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9E178" w14:textId="346C88CA" w:rsidR="00657D18" w:rsidRPr="00A60CFC" w:rsidRDefault="00657D18" w:rsidP="00397A8D">
      <w:pPr>
        <w:spacing w:line="240" w:lineRule="auto"/>
        <w:jc w:val="center"/>
        <w:rPr>
          <w:rFonts w:ascii="Leelawadee UI Semilight" w:hAnsi="Leelawadee UI Semilight" w:cs="Leelawadee UI Semilight"/>
          <w:b/>
          <w:bCs/>
          <w:sz w:val="28"/>
          <w:szCs w:val="28"/>
        </w:rPr>
      </w:pPr>
      <w:r w:rsidRPr="00386B6D">
        <w:rPr>
          <w:rFonts w:ascii="Leelawadee UI Semilight" w:hAnsi="Leelawadee UI Semilight" w:cs="Leelawadee UI Semilight"/>
          <w:b/>
          <w:bCs/>
          <w:sz w:val="28"/>
          <w:szCs w:val="28"/>
          <w:u w:val="single"/>
        </w:rPr>
        <w:t>Dean Gibson</w:t>
      </w:r>
      <w:r w:rsidR="00386B6D" w:rsidRPr="00386B6D">
        <w:rPr>
          <w:rFonts w:ascii="Leelawadee UI Semilight" w:hAnsi="Leelawadee UI Semilight" w:cs="Leelawadee UI Semilight"/>
          <w:b/>
          <w:bCs/>
          <w:sz w:val="28"/>
          <w:szCs w:val="28"/>
          <w:u w:val="single"/>
        </w:rPr>
        <w:t xml:space="preserve"> Catholic</w:t>
      </w:r>
      <w:r w:rsidRPr="00386B6D">
        <w:rPr>
          <w:rFonts w:ascii="Leelawadee UI Semilight" w:hAnsi="Leelawadee UI Semilight" w:cs="Leelawadee UI Semilight"/>
          <w:b/>
          <w:bCs/>
          <w:sz w:val="28"/>
          <w:szCs w:val="28"/>
          <w:u w:val="single"/>
        </w:rPr>
        <w:t xml:space="preserve"> Primary School</w:t>
      </w:r>
      <w:r w:rsidR="00386B6D" w:rsidRPr="00386B6D">
        <w:rPr>
          <w:rFonts w:ascii="Leelawadee UI Semilight" w:hAnsi="Leelawadee UI Semilight" w:cs="Leelawadee UI Semilight"/>
          <w:b/>
          <w:bCs/>
          <w:sz w:val="28"/>
          <w:szCs w:val="28"/>
          <w:u w:val="single"/>
        </w:rPr>
        <w:br/>
      </w:r>
      <w:r w:rsidR="00B4514E">
        <w:rPr>
          <w:rFonts w:ascii="Leelawadee UI Semilight" w:hAnsi="Leelawadee UI Semilight" w:cs="Leelawadee UI Semilight"/>
          <w:b/>
          <w:bCs/>
          <w:sz w:val="28"/>
          <w:szCs w:val="28"/>
          <w:u w:val="single"/>
        </w:rPr>
        <w:t>Robins</w:t>
      </w:r>
      <w:r w:rsidR="00386B6D" w:rsidRPr="00386B6D">
        <w:rPr>
          <w:rFonts w:ascii="Leelawadee UI Semilight" w:hAnsi="Leelawadee UI Semilight" w:cs="Leelawadee UI Semilight"/>
          <w:b/>
          <w:bCs/>
          <w:sz w:val="28"/>
          <w:szCs w:val="28"/>
          <w:u w:val="single"/>
        </w:rPr>
        <w:t xml:space="preserve"> Class </w:t>
      </w:r>
      <w:r w:rsidR="008B68A9">
        <w:rPr>
          <w:rFonts w:ascii="Leelawadee UI Semilight" w:hAnsi="Leelawadee UI Semilight" w:cs="Leelawadee UI Semilight"/>
          <w:b/>
          <w:bCs/>
          <w:sz w:val="28"/>
          <w:szCs w:val="28"/>
          <w:u w:val="single"/>
        </w:rPr>
        <w:t>Summer</w:t>
      </w:r>
      <w:r w:rsidR="00386B6D" w:rsidRPr="00386B6D">
        <w:rPr>
          <w:rFonts w:ascii="Leelawadee UI Semilight" w:hAnsi="Leelawadee UI Semilight" w:cs="Leelawadee UI Semilight"/>
          <w:b/>
          <w:bCs/>
          <w:sz w:val="28"/>
          <w:szCs w:val="28"/>
          <w:u w:val="single"/>
        </w:rPr>
        <w:t xml:space="preserve"> 1 Newsletter</w:t>
      </w:r>
      <w:r w:rsidR="00386B6D">
        <w:rPr>
          <w:rFonts w:ascii="Leelawadee UI Semilight" w:hAnsi="Leelawadee UI Semilight" w:cs="Leelawadee UI Semilight"/>
          <w:b/>
          <w:bCs/>
          <w:sz w:val="28"/>
          <w:szCs w:val="28"/>
        </w:rPr>
        <w:br/>
      </w:r>
      <w:r w:rsidR="00386B6D">
        <w:rPr>
          <w:noProof/>
          <w:lang w:eastAsia="en-GB"/>
        </w:rPr>
        <w:drawing>
          <wp:inline distT="0" distB="0" distL="0" distR="0" wp14:anchorId="0644E328" wp14:editId="702EDB9D">
            <wp:extent cx="1760220" cy="1362799"/>
            <wp:effectExtent l="0" t="0" r="0" b="8890"/>
            <wp:docPr id="188003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69523" cy="1370001"/>
                    </a:xfrm>
                    <a:prstGeom prst="rect">
                      <a:avLst/>
                    </a:prstGeom>
                    <a:noFill/>
                    <a:ln>
                      <a:noFill/>
                    </a:ln>
                  </pic:spPr>
                </pic:pic>
              </a:graphicData>
            </a:graphic>
          </wp:inline>
        </w:drawing>
      </w:r>
      <w:r w:rsidR="009854AB">
        <w:rPr>
          <w:rFonts w:ascii="Leelawadee UI Semilight" w:hAnsi="Leelawadee UI Semilight" w:cs="Leelawadee UI Semilight"/>
          <w:b/>
          <w:bCs/>
          <w:sz w:val="28"/>
          <w:szCs w:val="28"/>
          <w:u w:val="single"/>
        </w:rPr>
        <w:br/>
      </w:r>
      <w:r w:rsidR="009854AB" w:rsidRPr="009854AB">
        <w:rPr>
          <w:rFonts w:ascii="Leelawadee UI Semilight" w:hAnsi="Leelawadee UI Semilight" w:cs="Leelawadee UI Semilight"/>
          <w:b/>
          <w:bCs/>
          <w:color w:val="4472C4" w:themeColor="accent1"/>
          <w:sz w:val="24"/>
          <w:szCs w:val="24"/>
        </w:rPr>
        <w:t xml:space="preserve">Curiosity, </w:t>
      </w:r>
      <w:r w:rsidR="009854AB" w:rsidRPr="009854AB">
        <w:rPr>
          <w:rFonts w:ascii="Leelawadee UI Semilight" w:hAnsi="Leelawadee UI Semilight" w:cs="Leelawadee UI Semilight"/>
          <w:b/>
          <w:bCs/>
          <w:color w:val="FFC000" w:themeColor="accent4"/>
          <w:sz w:val="24"/>
          <w:szCs w:val="24"/>
        </w:rPr>
        <w:t>Diversity,</w:t>
      </w:r>
      <w:r w:rsidR="009854AB" w:rsidRPr="009854AB">
        <w:rPr>
          <w:rFonts w:ascii="Leelawadee UI Semilight" w:hAnsi="Leelawadee UI Semilight" w:cs="Leelawadee UI Semilight"/>
          <w:b/>
          <w:bCs/>
          <w:color w:val="70AD47" w:themeColor="accent6"/>
          <w:sz w:val="24"/>
          <w:szCs w:val="24"/>
        </w:rPr>
        <w:t xml:space="preserve"> Outdoors</w:t>
      </w:r>
    </w:p>
    <w:p w14:paraId="601B950E" w14:textId="0871D650" w:rsidR="00657D18" w:rsidRPr="00A60CFC" w:rsidRDefault="009854AB" w:rsidP="00397A8D">
      <w:pPr>
        <w:spacing w:line="240" w:lineRule="auto"/>
        <w:rPr>
          <w:rFonts w:ascii="Leelawadee UI Semilight" w:hAnsi="Leelawadee UI Semilight" w:cs="Leelawadee UI Semilight"/>
        </w:rPr>
      </w:pPr>
      <w:r>
        <w:rPr>
          <w:rFonts w:ascii="Leelawadee UI Semilight" w:hAnsi="Leelawadee UI Semilight" w:cs="Leelawadee UI Semilight"/>
        </w:rPr>
        <w:br/>
      </w:r>
      <w:r w:rsidR="00657D18" w:rsidRPr="00A60CFC">
        <w:rPr>
          <w:rFonts w:ascii="Leelawadee UI Semilight" w:hAnsi="Leelawadee UI Semilight" w:cs="Leelawadee UI Semilight"/>
        </w:rPr>
        <w:t>Dear Parents and Carers,</w:t>
      </w:r>
    </w:p>
    <w:p w14:paraId="2564E17A" w14:textId="5CDDF6DA" w:rsidR="00657D18" w:rsidRPr="00A60CFC" w:rsidRDefault="00657D18" w:rsidP="00397A8D">
      <w:pPr>
        <w:spacing w:line="240" w:lineRule="auto"/>
        <w:rPr>
          <w:rFonts w:ascii="Leelawadee UI Semilight" w:hAnsi="Leelawadee UI Semilight" w:cs="Leelawadee UI Semilight"/>
        </w:rPr>
      </w:pPr>
      <w:r w:rsidRPr="00A60CFC">
        <w:rPr>
          <w:rFonts w:ascii="Leelawadee UI Semilight" w:hAnsi="Leelawadee UI Semilight" w:cs="Leelawadee UI Semilight"/>
        </w:rPr>
        <w:t xml:space="preserve">We are writing to share with you an overview of the topics that your child will be learning this half of the </w:t>
      </w:r>
      <w:proofErr w:type="gramStart"/>
      <w:r w:rsidR="00672351">
        <w:rPr>
          <w:rFonts w:ascii="Leelawadee UI Semilight" w:hAnsi="Leelawadee UI Semilight" w:cs="Leelawadee UI Semilight"/>
        </w:rPr>
        <w:t>Summer</w:t>
      </w:r>
      <w:proofErr w:type="gramEnd"/>
      <w:r w:rsidRPr="00A60CFC">
        <w:rPr>
          <w:rFonts w:ascii="Leelawadee UI Semilight" w:hAnsi="Leelawadee UI Semilight" w:cs="Leelawadee UI Semilight"/>
        </w:rPr>
        <w:t xml:space="preserve"> term in </w:t>
      </w:r>
      <w:r w:rsidR="00FC7C61">
        <w:rPr>
          <w:rFonts w:ascii="Leelawadee UI Semilight" w:hAnsi="Leelawadee UI Semilight" w:cs="Leelawadee UI Semilight"/>
        </w:rPr>
        <w:t>Robins</w:t>
      </w:r>
      <w:r w:rsidR="00397A8D" w:rsidRPr="00A60CFC">
        <w:rPr>
          <w:rFonts w:ascii="Leelawadee UI Semilight" w:hAnsi="Leelawadee UI Semilight" w:cs="Leelawadee UI Semilight"/>
        </w:rPr>
        <w:t xml:space="preserve"> </w:t>
      </w:r>
      <w:r w:rsidR="0008725B" w:rsidRPr="00A60CFC">
        <w:rPr>
          <w:rFonts w:ascii="Leelawadee UI Semilight" w:hAnsi="Leelawadee UI Semilight" w:cs="Leelawadee UI Semilight"/>
        </w:rPr>
        <w:t>Class</w:t>
      </w:r>
      <w:r w:rsidR="001B49B6">
        <w:rPr>
          <w:rFonts w:ascii="Leelawadee UI Semilight" w:hAnsi="Leelawadee UI Semilight" w:cs="Leelawadee UI Semilight"/>
        </w:rPr>
        <w:t xml:space="preserve"> as well as some other important information</w:t>
      </w:r>
      <w:r w:rsidR="0008725B" w:rsidRPr="00A60CFC">
        <w:rPr>
          <w:rFonts w:ascii="Leelawadee UI Semilight" w:hAnsi="Leelawadee UI Semilight" w:cs="Leelawadee UI Semilight"/>
        </w:rPr>
        <w:t>.</w:t>
      </w:r>
    </w:p>
    <w:p w14:paraId="041EF63D" w14:textId="7A405DD1" w:rsidR="00657D18" w:rsidRPr="00A60CFC" w:rsidRDefault="008377EA" w:rsidP="00397A8D">
      <w:pPr>
        <w:spacing w:line="240" w:lineRule="auto"/>
        <w:rPr>
          <w:rFonts w:ascii="Leelawadee UI Semilight" w:hAnsi="Leelawadee UI Semilight" w:cs="Leelawadee UI Semilight"/>
        </w:rPr>
      </w:pPr>
      <w:r>
        <w:rPr>
          <w:rFonts w:ascii="Leelawadee UI Semilight" w:hAnsi="Leelawadee UI Semilight" w:cs="Leelawadee UI Semilight"/>
        </w:rPr>
        <w:t xml:space="preserve">Our topics this half term </w:t>
      </w:r>
      <w:proofErr w:type="gramStart"/>
      <w:r>
        <w:rPr>
          <w:rFonts w:ascii="Leelawadee UI Semilight" w:hAnsi="Leelawadee UI Semilight" w:cs="Leelawadee UI Semilight"/>
        </w:rPr>
        <w:t>are</w:t>
      </w:r>
      <w:proofErr w:type="gramEnd"/>
      <w:r>
        <w:rPr>
          <w:rFonts w:ascii="Leelawadee UI Semilight" w:hAnsi="Leelawadee UI Semilight" w:cs="Leelawadee UI Semilight"/>
        </w:rPr>
        <w:t xml:space="preserve"> called </w:t>
      </w:r>
      <w:r w:rsidRPr="008377EA">
        <w:rPr>
          <w:rFonts w:ascii="Leelawadee UI Semilight" w:hAnsi="Leelawadee UI Semilight" w:cs="Leelawadee UI Semilight"/>
          <w:b/>
          <w:bCs/>
        </w:rPr>
        <w:t>Where We Live and Once Upon a Time</w:t>
      </w:r>
      <w:r w:rsidR="00657D18" w:rsidRPr="00A60CFC">
        <w:rPr>
          <w:rFonts w:ascii="Leelawadee UI Semilight" w:hAnsi="Leelawadee UI Semilight" w:cs="Leelawadee UI Semilight"/>
        </w:rPr>
        <w:t xml:space="preserve">. Please use the information below to support your child with their learning over the coming weeks. </w:t>
      </w:r>
    </w:p>
    <w:p w14:paraId="75B250F5" w14:textId="0595ECD2" w:rsidR="00657D18" w:rsidRPr="00A60CFC" w:rsidRDefault="00657D18" w:rsidP="00397A8D">
      <w:pPr>
        <w:spacing w:line="240" w:lineRule="auto"/>
        <w:rPr>
          <w:rFonts w:ascii="Leelawadee UI Semilight" w:hAnsi="Leelawadee UI Semilight" w:cs="Leelawadee UI Semilight"/>
        </w:rPr>
      </w:pPr>
      <w:r w:rsidRPr="00A60CFC">
        <w:rPr>
          <w:rFonts w:ascii="Leelawadee UI Semilight" w:hAnsi="Leelawadee UI Semilight" w:cs="Leelawadee UI Semilight"/>
        </w:rPr>
        <w:t>If you have any questions about the information below, please feel free to make an appointment</w:t>
      </w:r>
      <w:r w:rsidR="00386B6D">
        <w:rPr>
          <w:rFonts w:ascii="Leelawadee UI Semilight" w:hAnsi="Leelawadee UI Semilight" w:cs="Leelawadee UI Semilight"/>
        </w:rPr>
        <w:t xml:space="preserve"> or catch me for a quick chat.</w:t>
      </w:r>
    </w:p>
    <w:p w14:paraId="54D8C52F" w14:textId="72D7E0D7" w:rsidR="00657D18" w:rsidRPr="00A60CFC" w:rsidRDefault="00657D18" w:rsidP="00397A8D">
      <w:pPr>
        <w:spacing w:line="240" w:lineRule="auto"/>
        <w:rPr>
          <w:rFonts w:ascii="Leelawadee UI Semilight" w:hAnsi="Leelawadee UI Semilight" w:cs="Leelawadee UI Semilight"/>
        </w:rPr>
      </w:pPr>
      <w:r w:rsidRPr="00A60CFC">
        <w:rPr>
          <w:rFonts w:ascii="Leelawadee UI Semilight" w:hAnsi="Leelawadee UI Semilight" w:cs="Leelawadee UI Semilight"/>
        </w:rPr>
        <w:t>Thank you for your continuing support</w:t>
      </w:r>
      <w:r w:rsidR="00386B6D">
        <w:rPr>
          <w:rFonts w:ascii="Leelawadee UI Semilight" w:hAnsi="Leelawadee UI Semilight" w:cs="Leelawadee UI Semilight"/>
        </w:rPr>
        <w:t xml:space="preserve">, </w:t>
      </w:r>
    </w:p>
    <w:p w14:paraId="1AAD2FEA" w14:textId="456D768D" w:rsidR="00397A8D" w:rsidRPr="00A60CFC" w:rsidRDefault="00397A8D" w:rsidP="00397A8D">
      <w:pPr>
        <w:spacing w:line="240" w:lineRule="auto"/>
        <w:rPr>
          <w:rFonts w:ascii="Leelawadee UI Semilight" w:hAnsi="Leelawadee UI Semilight" w:cs="Leelawadee UI Semilight"/>
        </w:rPr>
      </w:pPr>
      <w:r w:rsidRPr="00A60CFC">
        <w:rPr>
          <w:rFonts w:ascii="Leelawadee UI Semilight" w:hAnsi="Leelawadee UI Semilight" w:cs="Leelawadee UI Semilight"/>
        </w:rPr>
        <w:t xml:space="preserve"> </w:t>
      </w:r>
      <w:r w:rsidR="00FC7C61">
        <w:rPr>
          <w:rFonts w:ascii="Leelawadee UI Semilight" w:hAnsi="Leelawadee UI Semilight" w:cs="Leelawadee UI Semilight"/>
        </w:rPr>
        <w:t>Mrs Ritchie</w:t>
      </w:r>
      <w:r w:rsidR="00B23640">
        <w:rPr>
          <w:rFonts w:ascii="Leelawadee UI Semilight" w:hAnsi="Leelawadee UI Semilight" w:cs="Leelawadee UI Semilight"/>
        </w:rPr>
        <w:t>, Mrs Mackay and Romy.</w:t>
      </w:r>
      <w:r w:rsidR="009854AB">
        <w:rPr>
          <w:rFonts w:ascii="Leelawadee UI Semilight" w:hAnsi="Leelawadee UI Semilight" w:cs="Leelawadee UI Semilight"/>
        </w:rPr>
        <w:br/>
      </w:r>
    </w:p>
    <w:p w14:paraId="3C383291" w14:textId="7AD2616C" w:rsidR="007942CC" w:rsidRPr="00A60CFC" w:rsidRDefault="00657D18" w:rsidP="00397A8D">
      <w:pPr>
        <w:spacing w:line="240" w:lineRule="auto"/>
        <w:rPr>
          <w:rFonts w:ascii="Leelawadee UI Semilight" w:hAnsi="Leelawadee UI Semilight" w:cs="Leelawadee UI Semilight"/>
        </w:rPr>
      </w:pPr>
      <w:r w:rsidRPr="00A60CFC">
        <w:rPr>
          <w:rFonts w:ascii="Leelawadee UI Semilight" w:hAnsi="Leelawadee UI Semilight" w:cs="Leelawadee UI Semilight"/>
        </w:rPr>
        <w:t>Below are the topics that we are going to be studying this half term</w:t>
      </w:r>
      <w:r w:rsidR="00386B6D">
        <w:rPr>
          <w:rFonts w:ascii="Leelawadee UI Semilight" w:hAnsi="Leelawadee UI Semilight" w:cs="Leelawadee UI Semilight"/>
        </w:rPr>
        <w:t>:</w:t>
      </w:r>
    </w:p>
    <w:p w14:paraId="315853D4" w14:textId="4DBC4164" w:rsidR="00657D18" w:rsidRPr="00A60CFC" w:rsidRDefault="00657D18" w:rsidP="00657D18">
      <w:pPr>
        <w:jc w:val="center"/>
        <w:rPr>
          <w:rFonts w:ascii="Leelawadee UI Semilight" w:hAnsi="Leelawadee UI Semilight" w:cs="Leelawadee UI Semilight"/>
          <w:b/>
          <w:bCs/>
          <w:sz w:val="28"/>
          <w:szCs w:val="28"/>
          <w:u w:val="single"/>
        </w:rPr>
      </w:pPr>
      <w:r w:rsidRPr="00A60CFC">
        <w:rPr>
          <w:rFonts w:ascii="Leelawadee UI Semilight" w:hAnsi="Leelawadee UI Semilight" w:cs="Leelawadee UI Semilight"/>
          <w:b/>
          <w:bCs/>
          <w:sz w:val="28"/>
          <w:szCs w:val="28"/>
          <w:u w:val="single"/>
        </w:rPr>
        <w:t xml:space="preserve">Curriculum Overview </w:t>
      </w:r>
      <w:r w:rsidR="00672351">
        <w:rPr>
          <w:rFonts w:ascii="Leelawadee UI Semilight" w:hAnsi="Leelawadee UI Semilight" w:cs="Leelawadee UI Semilight"/>
          <w:b/>
          <w:bCs/>
          <w:sz w:val="28"/>
          <w:szCs w:val="28"/>
          <w:u w:val="single"/>
        </w:rPr>
        <w:t>Summer</w:t>
      </w:r>
      <w:r w:rsidRPr="00A60CFC">
        <w:rPr>
          <w:rFonts w:ascii="Leelawadee UI Semilight" w:hAnsi="Leelawadee UI Semilight" w:cs="Leelawadee UI Semilight"/>
          <w:b/>
          <w:bCs/>
          <w:sz w:val="28"/>
          <w:szCs w:val="28"/>
          <w:u w:val="single"/>
        </w:rPr>
        <w:t xml:space="preserve"> 1 </w:t>
      </w:r>
      <w:r w:rsidR="00FC7C61">
        <w:rPr>
          <w:rFonts w:ascii="Leelawadee UI Semilight" w:hAnsi="Leelawadee UI Semilight" w:cs="Leelawadee UI Semilight"/>
          <w:b/>
          <w:bCs/>
          <w:sz w:val="28"/>
          <w:szCs w:val="28"/>
          <w:u w:val="single"/>
        </w:rPr>
        <w:t>Robins</w:t>
      </w:r>
    </w:p>
    <w:tbl>
      <w:tblPr>
        <w:tblStyle w:val="TableGrid"/>
        <w:tblW w:w="10456" w:type="dxa"/>
        <w:tblLook w:val="04A0" w:firstRow="1" w:lastRow="0" w:firstColumn="1" w:lastColumn="0" w:noHBand="0" w:noVBand="1"/>
      </w:tblPr>
      <w:tblGrid>
        <w:gridCol w:w="2043"/>
        <w:gridCol w:w="3067"/>
        <w:gridCol w:w="2673"/>
        <w:gridCol w:w="2673"/>
      </w:tblGrid>
      <w:tr w:rsidR="0096412C" w:rsidRPr="00A60CFC" w14:paraId="0CE24DA7" w14:textId="439A6121" w:rsidTr="00D26F49">
        <w:tc>
          <w:tcPr>
            <w:tcW w:w="2043" w:type="dxa"/>
          </w:tcPr>
          <w:p w14:paraId="52CEA8FC" w14:textId="3055847C"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Subjects</w:t>
            </w:r>
          </w:p>
        </w:tc>
        <w:tc>
          <w:tcPr>
            <w:tcW w:w="3067" w:type="dxa"/>
          </w:tcPr>
          <w:p w14:paraId="5D35BEB6" w14:textId="0BB61ABF" w:rsidR="00D26F49" w:rsidRPr="00A60CFC" w:rsidRDefault="00DC1B50" w:rsidP="00D26F49">
            <w:pPr>
              <w:jc w:val="center"/>
              <w:rPr>
                <w:rFonts w:ascii="Leelawadee UI Semilight" w:hAnsi="Leelawadee UI Semilight" w:cs="Leelawadee UI Semilight"/>
                <w:b/>
                <w:bCs/>
                <w:sz w:val="28"/>
                <w:szCs w:val="28"/>
              </w:rPr>
            </w:pPr>
            <w:r>
              <w:rPr>
                <w:rFonts w:ascii="Leelawadee UI Semilight" w:hAnsi="Leelawadee UI Semilight" w:cs="Leelawadee UI Semilight"/>
                <w:b/>
                <w:bCs/>
                <w:sz w:val="28"/>
                <w:szCs w:val="28"/>
              </w:rPr>
              <w:t>Robins</w:t>
            </w:r>
            <w:r w:rsidR="00D26F49" w:rsidRPr="00A60CFC">
              <w:rPr>
                <w:rFonts w:ascii="Leelawadee UI Semilight" w:hAnsi="Leelawadee UI Semilight" w:cs="Leelawadee UI Semilight"/>
                <w:b/>
                <w:bCs/>
                <w:sz w:val="28"/>
                <w:szCs w:val="28"/>
              </w:rPr>
              <w:t xml:space="preserve"> will be learning about….</w:t>
            </w:r>
          </w:p>
        </w:tc>
        <w:tc>
          <w:tcPr>
            <w:tcW w:w="2673" w:type="dxa"/>
          </w:tcPr>
          <w:p w14:paraId="22799688" w14:textId="59E386C2"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Subjects</w:t>
            </w:r>
          </w:p>
        </w:tc>
        <w:tc>
          <w:tcPr>
            <w:tcW w:w="2673" w:type="dxa"/>
          </w:tcPr>
          <w:p w14:paraId="15224C5C" w14:textId="0BA93770" w:rsidR="00D26F49" w:rsidRPr="00A60CFC" w:rsidRDefault="00DC1B50" w:rsidP="00D26F49">
            <w:pPr>
              <w:jc w:val="center"/>
              <w:rPr>
                <w:rFonts w:ascii="Leelawadee UI Semilight" w:hAnsi="Leelawadee UI Semilight" w:cs="Leelawadee UI Semilight"/>
                <w:b/>
                <w:bCs/>
                <w:sz w:val="28"/>
                <w:szCs w:val="28"/>
              </w:rPr>
            </w:pPr>
            <w:r>
              <w:rPr>
                <w:rFonts w:ascii="Leelawadee UI Semilight" w:hAnsi="Leelawadee UI Semilight" w:cs="Leelawadee UI Semilight"/>
                <w:b/>
                <w:bCs/>
                <w:sz w:val="28"/>
                <w:szCs w:val="28"/>
              </w:rPr>
              <w:t>Robins</w:t>
            </w:r>
            <w:r w:rsidR="00D26F49" w:rsidRPr="00A60CFC">
              <w:rPr>
                <w:rFonts w:ascii="Leelawadee UI Semilight" w:hAnsi="Leelawadee UI Semilight" w:cs="Leelawadee UI Semilight"/>
                <w:b/>
                <w:bCs/>
                <w:sz w:val="28"/>
                <w:szCs w:val="28"/>
              </w:rPr>
              <w:t xml:space="preserve"> will be learning about….</w:t>
            </w:r>
          </w:p>
        </w:tc>
      </w:tr>
      <w:tr w:rsidR="0096412C" w:rsidRPr="00A60CFC" w14:paraId="3191A353" w14:textId="01172483" w:rsidTr="00D26F49">
        <w:tc>
          <w:tcPr>
            <w:tcW w:w="2043" w:type="dxa"/>
          </w:tcPr>
          <w:p w14:paraId="09939BD9"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RE</w:t>
            </w:r>
          </w:p>
          <w:p w14:paraId="60C9B324" w14:textId="5EB2E9FD"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10C77378" wp14:editId="7FCBD493">
                  <wp:extent cx="812504" cy="875653"/>
                  <wp:effectExtent l="0" t="0" r="6985" b="1270"/>
                  <wp:docPr id="905264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4352" name=""/>
                          <pic:cNvPicPr/>
                        </pic:nvPicPr>
                        <pic:blipFill>
                          <a:blip r:embed="rId6"/>
                          <a:stretch>
                            <a:fillRect/>
                          </a:stretch>
                        </pic:blipFill>
                        <pic:spPr>
                          <a:xfrm>
                            <a:off x="0" y="0"/>
                            <a:ext cx="828013" cy="892367"/>
                          </a:xfrm>
                          <a:prstGeom prst="rect">
                            <a:avLst/>
                          </a:prstGeom>
                        </pic:spPr>
                      </pic:pic>
                    </a:graphicData>
                  </a:graphic>
                </wp:inline>
              </w:drawing>
            </w:r>
          </w:p>
        </w:tc>
        <w:tc>
          <w:tcPr>
            <w:tcW w:w="3067" w:type="dxa"/>
          </w:tcPr>
          <w:p w14:paraId="1E388C09" w14:textId="79E58B87" w:rsidR="004B2C73" w:rsidRPr="0096412C" w:rsidRDefault="0042514C" w:rsidP="00D26F49">
            <w:pPr>
              <w:jc w:val="center"/>
              <w:rPr>
                <w:rFonts w:ascii="Leelawadee UI Semilight" w:hAnsi="Leelawadee UI Semilight" w:cs="Leelawadee UI Semilight"/>
                <w:b/>
                <w:bCs/>
                <w:sz w:val="20"/>
                <w:szCs w:val="20"/>
              </w:rPr>
            </w:pPr>
            <w:r w:rsidRPr="0096412C">
              <w:rPr>
                <w:rFonts w:ascii="Leelawadee UI Semilight" w:hAnsi="Leelawadee UI Semilight" w:cs="Leelawadee UI Semilight"/>
                <w:b/>
                <w:bCs/>
                <w:sz w:val="20"/>
                <w:szCs w:val="20"/>
              </w:rPr>
              <w:t>To the Ends of the Earth</w:t>
            </w:r>
          </w:p>
          <w:p w14:paraId="2ED56511" w14:textId="06A3D8D8" w:rsidR="00DC1B50" w:rsidRPr="0096412C" w:rsidRDefault="00DC1B50" w:rsidP="00DC1B50">
            <w:pPr>
              <w:pStyle w:val="ListParagraph"/>
              <w:numPr>
                <w:ilvl w:val="0"/>
                <w:numId w:val="1"/>
              </w:numP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Knowing that Jesus went back to his Father.</w:t>
            </w:r>
          </w:p>
          <w:p w14:paraId="7EA06CB0" w14:textId="02B8B013" w:rsidR="00DC1B50" w:rsidRPr="0096412C" w:rsidRDefault="00DC1B50" w:rsidP="00DC1B50">
            <w:pPr>
              <w:pStyle w:val="ListParagraph"/>
              <w:numPr>
                <w:ilvl w:val="0"/>
                <w:numId w:val="1"/>
              </w:numP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Knowing that Jesus sent his friend the Holy Spirit.</w:t>
            </w:r>
          </w:p>
          <w:p w14:paraId="4391165F" w14:textId="6B00C1B8" w:rsidR="00DC1B50" w:rsidRPr="0096412C" w:rsidRDefault="00DC1B50" w:rsidP="00DC1B50">
            <w:pPr>
              <w:pStyle w:val="ListParagraph"/>
              <w:numPr>
                <w:ilvl w:val="0"/>
                <w:numId w:val="1"/>
              </w:numP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Knowing that the Holy Spirit is our friend.</w:t>
            </w:r>
          </w:p>
          <w:p w14:paraId="0B23829E" w14:textId="32B3AA9B" w:rsidR="00DC1B50" w:rsidRPr="0096412C" w:rsidRDefault="00DC1B50" w:rsidP="00DC1B50">
            <w:pPr>
              <w:pStyle w:val="ListParagraph"/>
              <w:numPr>
                <w:ilvl w:val="0"/>
                <w:numId w:val="1"/>
              </w:numP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Knowing that Jesus’ friends spread the Good News about Him.</w:t>
            </w:r>
          </w:p>
          <w:p w14:paraId="1956DCE5" w14:textId="023A517B" w:rsidR="00DC1B50" w:rsidRPr="0096412C" w:rsidRDefault="00DC1B50" w:rsidP="00DC1B50">
            <w:pPr>
              <w:pStyle w:val="ListParagraph"/>
              <w:numPr>
                <w:ilvl w:val="0"/>
                <w:numId w:val="1"/>
              </w:numP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Knowing that the Parish Church is a special place.</w:t>
            </w:r>
          </w:p>
          <w:p w14:paraId="34EA641D" w14:textId="1B17E863" w:rsidR="00BB7488" w:rsidRPr="0096412C" w:rsidRDefault="00DC1B50" w:rsidP="00BB7488">
            <w:pPr>
              <w:pStyle w:val="ListParagraph"/>
              <w:numPr>
                <w:ilvl w:val="0"/>
                <w:numId w:val="1"/>
              </w:numP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Knowing that our parish is a family and a community.</w:t>
            </w:r>
          </w:p>
        </w:tc>
        <w:tc>
          <w:tcPr>
            <w:tcW w:w="2673" w:type="dxa"/>
          </w:tcPr>
          <w:p w14:paraId="4F7323DF"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History</w:t>
            </w:r>
          </w:p>
          <w:p w14:paraId="0F33F3C3"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571B39D5" wp14:editId="4A8690D9">
                  <wp:extent cx="1022357" cy="771099"/>
                  <wp:effectExtent l="0" t="0" r="6350" b="0"/>
                  <wp:docPr id="51053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18511" name=""/>
                          <pic:cNvPicPr/>
                        </pic:nvPicPr>
                        <pic:blipFill>
                          <a:blip r:embed="rId7"/>
                          <a:stretch>
                            <a:fillRect/>
                          </a:stretch>
                        </pic:blipFill>
                        <pic:spPr>
                          <a:xfrm>
                            <a:off x="0" y="0"/>
                            <a:ext cx="1033602" cy="779580"/>
                          </a:xfrm>
                          <a:prstGeom prst="rect">
                            <a:avLst/>
                          </a:prstGeom>
                        </pic:spPr>
                      </pic:pic>
                    </a:graphicData>
                  </a:graphic>
                </wp:inline>
              </w:drawing>
            </w:r>
          </w:p>
          <w:p w14:paraId="22B267FC" w14:textId="77777777" w:rsidR="00D26F49" w:rsidRPr="00A60CFC" w:rsidRDefault="00D26F49" w:rsidP="00D26F49">
            <w:pPr>
              <w:jc w:val="center"/>
              <w:rPr>
                <w:rFonts w:ascii="Leelawadee UI Semilight" w:hAnsi="Leelawadee UI Semilight" w:cs="Leelawadee UI Semilight"/>
                <w:b/>
                <w:bCs/>
                <w:sz w:val="28"/>
                <w:szCs w:val="28"/>
              </w:rPr>
            </w:pPr>
          </w:p>
        </w:tc>
        <w:tc>
          <w:tcPr>
            <w:tcW w:w="2673" w:type="dxa"/>
          </w:tcPr>
          <w:p w14:paraId="7F7849EF" w14:textId="77777777" w:rsidR="00D26F49" w:rsidRPr="0096412C" w:rsidRDefault="00DC1B50" w:rsidP="0042514C">
            <w:pPr>
              <w:widowControl w:val="0"/>
              <w:jc w:val="center"/>
              <w:rPr>
                <w:rFonts w:ascii="Leelawadee UI Semilight" w:hAnsi="Leelawadee UI Semilight" w:cs="Leelawadee UI Semilight"/>
                <w:b/>
                <w:bCs/>
                <w:sz w:val="20"/>
                <w:szCs w:val="20"/>
              </w:rPr>
            </w:pPr>
            <w:r w:rsidRPr="0096412C">
              <w:rPr>
                <w:rFonts w:ascii="Leelawadee UI Semilight" w:hAnsi="Leelawadee UI Semilight" w:cs="Leelawadee UI Semilight"/>
                <w:b/>
                <w:bCs/>
                <w:sz w:val="20"/>
                <w:szCs w:val="20"/>
              </w:rPr>
              <w:t>Where we live</w:t>
            </w:r>
          </w:p>
          <w:p w14:paraId="44B9580D" w14:textId="57AC3242" w:rsidR="008377EA" w:rsidRPr="0096412C" w:rsidRDefault="008377EA" w:rsidP="008377EA">
            <w:pPr>
              <w:rPr>
                <w:rFonts w:ascii="Leelawadee UI Semilight" w:hAnsi="Leelawadee UI Semilight" w:cs="Leelawadee UI Semilight"/>
                <w:sz w:val="20"/>
                <w:szCs w:val="20"/>
                <w:lang w:val="en-US"/>
              </w:rPr>
            </w:pPr>
            <w:r w:rsidRPr="0096412C">
              <w:rPr>
                <w:rFonts w:ascii="Leelawadee UI Semilight" w:hAnsi="Leelawadee UI Semilight" w:cs="Leelawadee UI Semilight"/>
                <w:sz w:val="20"/>
                <w:szCs w:val="20"/>
                <w:lang w:val="en-US"/>
              </w:rPr>
              <w:t>We will be looking at historic pictures of Kendal e.g. important buildings, high street, the school. Talking about what the children notice. What has changed? What is still the same?</w:t>
            </w:r>
          </w:p>
          <w:p w14:paraId="1573B8E0" w14:textId="77777777" w:rsidR="008377EA" w:rsidRPr="0096412C" w:rsidRDefault="008377EA" w:rsidP="008377EA">
            <w:pPr>
              <w:rPr>
                <w:rFonts w:ascii="Leelawadee UI Semilight" w:hAnsi="Leelawadee UI Semilight" w:cs="Leelawadee UI Semilight"/>
                <w:sz w:val="20"/>
                <w:szCs w:val="20"/>
              </w:rPr>
            </w:pPr>
          </w:p>
          <w:p w14:paraId="13882E2A" w14:textId="575F6AF9" w:rsidR="008377EA" w:rsidRPr="0096412C" w:rsidRDefault="008377EA" w:rsidP="008377EA">
            <w:pP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lang w:val="en-US"/>
              </w:rPr>
              <w:t>We are hoping to Invite parents/ grandparents to talk about what they remember of how Kendal has changed over the years.</w:t>
            </w:r>
          </w:p>
          <w:p w14:paraId="03761C3E" w14:textId="1DE626FE" w:rsidR="008377EA" w:rsidRPr="0096412C" w:rsidRDefault="008377EA" w:rsidP="0042514C">
            <w:pPr>
              <w:widowControl w:val="0"/>
              <w:jc w:val="center"/>
              <w:rPr>
                <w:rFonts w:ascii="Leelawadee UI Semilight" w:hAnsi="Leelawadee UI Semilight" w:cs="Leelawadee UI Semilight"/>
                <w:b/>
                <w:bCs/>
                <w:sz w:val="20"/>
                <w:szCs w:val="20"/>
              </w:rPr>
            </w:pPr>
          </w:p>
        </w:tc>
      </w:tr>
      <w:tr w:rsidR="0096412C" w:rsidRPr="00A60CFC" w14:paraId="08444A72" w14:textId="0E25EE9F" w:rsidTr="00D26F49">
        <w:tc>
          <w:tcPr>
            <w:tcW w:w="2043" w:type="dxa"/>
          </w:tcPr>
          <w:p w14:paraId="25BA8A69"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English</w:t>
            </w:r>
          </w:p>
          <w:p w14:paraId="773FC5C0" w14:textId="2DF6AB15"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1523DA2F" wp14:editId="13FF1DF2">
                  <wp:extent cx="1014557" cy="637376"/>
                  <wp:effectExtent l="0" t="0" r="0" b="0"/>
                  <wp:docPr id="126050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03204" name=""/>
                          <pic:cNvPicPr/>
                        </pic:nvPicPr>
                        <pic:blipFill>
                          <a:blip r:embed="rId8"/>
                          <a:stretch>
                            <a:fillRect/>
                          </a:stretch>
                        </pic:blipFill>
                        <pic:spPr>
                          <a:xfrm>
                            <a:off x="0" y="0"/>
                            <a:ext cx="1029641" cy="646852"/>
                          </a:xfrm>
                          <a:prstGeom prst="rect">
                            <a:avLst/>
                          </a:prstGeom>
                        </pic:spPr>
                      </pic:pic>
                    </a:graphicData>
                  </a:graphic>
                </wp:inline>
              </w:drawing>
            </w:r>
          </w:p>
          <w:p w14:paraId="3B3372E8" w14:textId="2B0DD504" w:rsidR="00D26F49" w:rsidRPr="00A60CFC" w:rsidRDefault="00D26F49" w:rsidP="00D26F49">
            <w:pPr>
              <w:jc w:val="center"/>
              <w:rPr>
                <w:rFonts w:ascii="Leelawadee UI Semilight" w:hAnsi="Leelawadee UI Semilight" w:cs="Leelawadee UI Semilight"/>
                <w:b/>
                <w:bCs/>
                <w:sz w:val="28"/>
                <w:szCs w:val="28"/>
              </w:rPr>
            </w:pPr>
          </w:p>
        </w:tc>
        <w:tc>
          <w:tcPr>
            <w:tcW w:w="3067" w:type="dxa"/>
          </w:tcPr>
          <w:p w14:paraId="09773A31" w14:textId="77777777" w:rsidR="00DC1B50" w:rsidRPr="0096412C" w:rsidRDefault="00DC1B50" w:rsidP="00733BCC">
            <w:pPr>
              <w:jc w:val="center"/>
              <w:rPr>
                <w:rFonts w:ascii="Leelawadee UI Semilight" w:hAnsi="Leelawadee UI Semilight" w:cs="Leelawadee UI Semilight"/>
                <w:b/>
                <w:bCs/>
                <w:sz w:val="20"/>
                <w:szCs w:val="20"/>
              </w:rPr>
            </w:pPr>
            <w:r w:rsidRPr="0096412C">
              <w:rPr>
                <w:rFonts w:ascii="Leelawadee UI Semilight" w:hAnsi="Leelawadee UI Semilight" w:cs="Leelawadee UI Semilight"/>
                <w:b/>
                <w:bCs/>
              </w:rPr>
              <w:t xml:space="preserve">Narrative </w:t>
            </w:r>
            <w:r>
              <w:rPr>
                <w:rFonts w:ascii="Leelawadee UI Semilight" w:hAnsi="Leelawadee UI Semilight" w:cs="Leelawadee UI Semilight"/>
                <w:b/>
                <w:bCs/>
                <w:sz w:val="28"/>
                <w:szCs w:val="28"/>
              </w:rPr>
              <w:t xml:space="preserve">– </w:t>
            </w:r>
            <w:r w:rsidRPr="0096412C">
              <w:rPr>
                <w:rFonts w:ascii="Leelawadee UI Semilight" w:hAnsi="Leelawadee UI Semilight" w:cs="Leelawadee UI Semilight"/>
                <w:sz w:val="20"/>
                <w:szCs w:val="20"/>
              </w:rPr>
              <w:t>creating</w:t>
            </w:r>
            <w:r w:rsidRPr="00DC1B50">
              <w:rPr>
                <w:rFonts w:ascii="Leelawadee UI Semilight" w:hAnsi="Leelawadee UI Semilight" w:cs="Leelawadee UI Semilight"/>
                <w:sz w:val="28"/>
                <w:szCs w:val="28"/>
              </w:rPr>
              <w:t xml:space="preserve"> </w:t>
            </w:r>
            <w:r w:rsidRPr="0096412C">
              <w:rPr>
                <w:rFonts w:ascii="Leelawadee UI Semilight" w:hAnsi="Leelawadee UI Semilight" w:cs="Leelawadee UI Semilight"/>
                <w:sz w:val="20"/>
                <w:szCs w:val="20"/>
              </w:rPr>
              <w:t>alternative endings to well know fairytales.</w:t>
            </w:r>
          </w:p>
          <w:p w14:paraId="692AC034" w14:textId="77777777" w:rsidR="00DC1B50" w:rsidRPr="0096412C" w:rsidRDefault="00DC1B50" w:rsidP="00733BCC">
            <w:pPr>
              <w:jc w:val="center"/>
              <w:rPr>
                <w:rFonts w:ascii="Leelawadee UI Semilight" w:hAnsi="Leelawadee UI Semilight" w:cs="Leelawadee UI Semilight"/>
                <w:sz w:val="20"/>
                <w:szCs w:val="20"/>
              </w:rPr>
            </w:pPr>
            <w:r w:rsidRPr="0096412C">
              <w:rPr>
                <w:rFonts w:ascii="Leelawadee UI Semilight" w:hAnsi="Leelawadee UI Semilight" w:cs="Leelawadee UI Semilight"/>
                <w:b/>
                <w:bCs/>
                <w:sz w:val="20"/>
                <w:szCs w:val="20"/>
              </w:rPr>
              <w:t>Non- chronological reports</w:t>
            </w:r>
            <w:r w:rsidRPr="0096412C">
              <w:rPr>
                <w:rFonts w:ascii="Leelawadee UI Semilight" w:hAnsi="Leelawadee UI Semilight" w:cs="Leelawadee UI Semilight"/>
                <w:sz w:val="20"/>
                <w:szCs w:val="20"/>
              </w:rPr>
              <w:t xml:space="preserve"> – writing about different countries.</w:t>
            </w:r>
          </w:p>
          <w:p w14:paraId="2C6B7ED7" w14:textId="1E3682F3" w:rsidR="0079435E" w:rsidRDefault="00DC1B50" w:rsidP="00733BCC">
            <w:pPr>
              <w:jc w:val="center"/>
              <w:rPr>
                <w:noProof/>
                <w:lang w:eastAsia="en-GB"/>
              </w:rPr>
            </w:pPr>
            <w:r w:rsidRPr="0096412C">
              <w:rPr>
                <w:rFonts w:ascii="Leelawadee UI Semilight" w:hAnsi="Leelawadee UI Semilight" w:cs="Leelawadee UI Semilight"/>
                <w:b/>
                <w:bCs/>
                <w:sz w:val="20"/>
                <w:szCs w:val="20"/>
              </w:rPr>
              <w:t>Post cards</w:t>
            </w:r>
            <w:r w:rsidRPr="0096412C">
              <w:rPr>
                <w:rFonts w:ascii="Leelawadee UI Semilight" w:hAnsi="Leelawadee UI Semilight" w:cs="Leelawadee UI Semilight"/>
                <w:sz w:val="20"/>
                <w:szCs w:val="20"/>
              </w:rPr>
              <w:t xml:space="preserve"> – writing postcards as characters in stories.</w:t>
            </w:r>
            <w:r w:rsidR="00D26F49" w:rsidRPr="00A60CFC">
              <w:rPr>
                <w:rFonts w:ascii="Leelawadee UI Semilight" w:hAnsi="Leelawadee UI Semilight" w:cs="Leelawadee UI Semilight"/>
                <w:sz w:val="28"/>
                <w:szCs w:val="28"/>
              </w:rPr>
              <w:br/>
            </w:r>
            <w:r w:rsidR="0096412C">
              <w:rPr>
                <w:noProof/>
              </w:rPr>
              <w:lastRenderedPageBreak/>
              <w:drawing>
                <wp:anchor distT="0" distB="0" distL="114300" distR="114300" simplePos="0" relativeHeight="251671552" behindDoc="0" locked="0" layoutInCell="1" allowOverlap="1" wp14:anchorId="566169C8" wp14:editId="1A56F78F">
                  <wp:simplePos x="0" y="0"/>
                  <wp:positionH relativeFrom="column">
                    <wp:posOffset>1346477</wp:posOffset>
                  </wp:positionH>
                  <wp:positionV relativeFrom="paragraph">
                    <wp:posOffset>43153</wp:posOffset>
                  </wp:positionV>
                  <wp:extent cx="794973" cy="782099"/>
                  <wp:effectExtent l="0" t="0" r="0" b="0"/>
                  <wp:wrapNone/>
                  <wp:docPr id="127920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0994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4973" cy="782099"/>
                          </a:xfrm>
                          <a:prstGeom prst="rect">
                            <a:avLst/>
                          </a:prstGeom>
                        </pic:spPr>
                      </pic:pic>
                    </a:graphicData>
                  </a:graphic>
                  <wp14:sizeRelH relativeFrom="margin">
                    <wp14:pctWidth>0</wp14:pctWidth>
                  </wp14:sizeRelH>
                  <wp14:sizeRelV relativeFrom="margin">
                    <wp14:pctHeight>0</wp14:pctHeight>
                  </wp14:sizeRelV>
                </wp:anchor>
              </w:drawing>
            </w:r>
            <w:r w:rsidR="0096412C">
              <w:rPr>
                <w:noProof/>
              </w:rPr>
              <w:drawing>
                <wp:anchor distT="0" distB="0" distL="114300" distR="114300" simplePos="0" relativeHeight="251663360" behindDoc="0" locked="0" layoutInCell="1" allowOverlap="1" wp14:anchorId="676F99A7" wp14:editId="5AA22AF6">
                  <wp:simplePos x="0" y="0"/>
                  <wp:positionH relativeFrom="column">
                    <wp:posOffset>451596</wp:posOffset>
                  </wp:positionH>
                  <wp:positionV relativeFrom="paragraph">
                    <wp:posOffset>43152</wp:posOffset>
                  </wp:positionV>
                  <wp:extent cx="822238" cy="792756"/>
                  <wp:effectExtent l="0" t="0" r="0" b="0"/>
                  <wp:wrapNone/>
                  <wp:docPr id="96850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0583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238" cy="792756"/>
                          </a:xfrm>
                          <a:prstGeom prst="rect">
                            <a:avLst/>
                          </a:prstGeom>
                        </pic:spPr>
                      </pic:pic>
                    </a:graphicData>
                  </a:graphic>
                  <wp14:sizeRelH relativeFrom="margin">
                    <wp14:pctWidth>0</wp14:pctWidth>
                  </wp14:sizeRelH>
                  <wp14:sizeRelV relativeFrom="margin">
                    <wp14:pctHeight>0</wp14:pctHeight>
                  </wp14:sizeRelV>
                </wp:anchor>
              </w:drawing>
            </w:r>
            <w:r w:rsidR="0096412C">
              <w:rPr>
                <w:noProof/>
              </w:rPr>
              <w:drawing>
                <wp:anchor distT="0" distB="0" distL="114300" distR="114300" simplePos="0" relativeHeight="251648000" behindDoc="0" locked="0" layoutInCell="1" allowOverlap="1" wp14:anchorId="25C58A62" wp14:editId="05A758F1">
                  <wp:simplePos x="0" y="0"/>
                  <wp:positionH relativeFrom="column">
                    <wp:posOffset>-1197913</wp:posOffset>
                  </wp:positionH>
                  <wp:positionV relativeFrom="paragraph">
                    <wp:posOffset>78879</wp:posOffset>
                  </wp:positionV>
                  <wp:extent cx="1571625" cy="2457450"/>
                  <wp:effectExtent l="0" t="0" r="0" b="0"/>
                  <wp:wrapNone/>
                  <wp:docPr id="181469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94931" name=""/>
                          <pic:cNvPicPr/>
                        </pic:nvPicPr>
                        <pic:blipFill rotWithShape="1">
                          <a:blip r:embed="rId11">
                            <a:extLst>
                              <a:ext uri="{28A0092B-C50C-407E-A947-70E740481C1C}">
                                <a14:useLocalDpi xmlns:a14="http://schemas.microsoft.com/office/drawing/2010/main" val="0"/>
                              </a:ext>
                            </a:extLst>
                          </a:blip>
                          <a:srcRect r="10326" b="27119"/>
                          <a:stretch/>
                        </pic:blipFill>
                        <pic:spPr bwMode="auto">
                          <a:xfrm>
                            <a:off x="0" y="0"/>
                            <a:ext cx="1571625" cy="2457450"/>
                          </a:xfrm>
                          <a:prstGeom prst="rect">
                            <a:avLst/>
                          </a:prstGeom>
                          <a:ln>
                            <a:noFill/>
                          </a:ln>
                          <a:extLst>
                            <a:ext uri="{53640926-AAD7-44D8-BBD7-CCE9431645EC}">
                              <a14:shadowObscured xmlns:a14="http://schemas.microsoft.com/office/drawing/2010/main"/>
                            </a:ext>
                          </a:extLst>
                        </pic:spPr>
                      </pic:pic>
                    </a:graphicData>
                  </a:graphic>
                </wp:anchor>
              </w:drawing>
            </w:r>
          </w:p>
          <w:p w14:paraId="7F239210" w14:textId="3AF34B71" w:rsidR="00D26F49" w:rsidRDefault="00D26F49" w:rsidP="00733BCC">
            <w:pPr>
              <w:jc w:val="center"/>
              <w:rPr>
                <w:rFonts w:ascii="Leelawadee UI Semilight" w:hAnsi="Leelawadee UI Semilight" w:cs="Leelawadee UI Semilight"/>
                <w:b/>
                <w:bCs/>
                <w:sz w:val="28"/>
                <w:szCs w:val="28"/>
              </w:rPr>
            </w:pPr>
          </w:p>
          <w:p w14:paraId="1C8570C7" w14:textId="15B205BB" w:rsidR="00DC1B50" w:rsidRDefault="00DC1B50" w:rsidP="00733BCC">
            <w:pPr>
              <w:jc w:val="center"/>
              <w:rPr>
                <w:rFonts w:ascii="Leelawadee UI Semilight" w:hAnsi="Leelawadee UI Semilight" w:cs="Leelawadee UI Semilight"/>
                <w:b/>
                <w:bCs/>
                <w:sz w:val="28"/>
                <w:szCs w:val="28"/>
              </w:rPr>
            </w:pPr>
          </w:p>
          <w:p w14:paraId="46280630" w14:textId="1C4DAB05" w:rsidR="00DC1B50" w:rsidRDefault="0096412C" w:rsidP="00733BCC">
            <w:pPr>
              <w:jc w:val="center"/>
              <w:rPr>
                <w:rFonts w:ascii="Leelawadee UI Semilight" w:hAnsi="Leelawadee UI Semilight" w:cs="Leelawadee UI Semilight"/>
                <w:b/>
                <w:bCs/>
                <w:sz w:val="28"/>
                <w:szCs w:val="28"/>
              </w:rPr>
            </w:pPr>
            <w:r>
              <w:rPr>
                <w:noProof/>
              </w:rPr>
              <w:drawing>
                <wp:anchor distT="0" distB="0" distL="114300" distR="114300" simplePos="0" relativeHeight="251673600" behindDoc="0" locked="0" layoutInCell="1" allowOverlap="1" wp14:anchorId="3A8ADDAE" wp14:editId="0D6E46E3">
                  <wp:simplePos x="0" y="0"/>
                  <wp:positionH relativeFrom="column">
                    <wp:posOffset>859431</wp:posOffset>
                  </wp:positionH>
                  <wp:positionV relativeFrom="paragraph">
                    <wp:posOffset>181583</wp:posOffset>
                  </wp:positionV>
                  <wp:extent cx="871394" cy="960312"/>
                  <wp:effectExtent l="0" t="0" r="0" b="0"/>
                  <wp:wrapNone/>
                  <wp:docPr id="237827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2700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1394" cy="960312"/>
                          </a:xfrm>
                          <a:prstGeom prst="rect">
                            <a:avLst/>
                          </a:prstGeom>
                        </pic:spPr>
                      </pic:pic>
                    </a:graphicData>
                  </a:graphic>
                </wp:anchor>
              </w:drawing>
            </w:r>
          </w:p>
          <w:p w14:paraId="09406EEC" w14:textId="00A67901" w:rsidR="00DC1B50" w:rsidRDefault="00DC1B50" w:rsidP="00733BCC">
            <w:pPr>
              <w:jc w:val="center"/>
              <w:rPr>
                <w:rFonts w:ascii="Leelawadee UI Semilight" w:hAnsi="Leelawadee UI Semilight" w:cs="Leelawadee UI Semilight"/>
                <w:b/>
                <w:bCs/>
                <w:sz w:val="28"/>
                <w:szCs w:val="28"/>
              </w:rPr>
            </w:pPr>
          </w:p>
          <w:p w14:paraId="057B8D2E" w14:textId="6C6DC80A" w:rsidR="00DC1B50" w:rsidRDefault="00DC1B50" w:rsidP="00733BCC">
            <w:pPr>
              <w:jc w:val="center"/>
              <w:rPr>
                <w:rFonts w:ascii="Leelawadee UI Semilight" w:hAnsi="Leelawadee UI Semilight" w:cs="Leelawadee UI Semilight"/>
                <w:b/>
                <w:bCs/>
                <w:sz w:val="28"/>
                <w:szCs w:val="28"/>
              </w:rPr>
            </w:pPr>
          </w:p>
          <w:p w14:paraId="1252CACF" w14:textId="2DD4264F" w:rsidR="00DC1B50" w:rsidRDefault="00DC1B50" w:rsidP="00733BCC">
            <w:pPr>
              <w:jc w:val="center"/>
              <w:rPr>
                <w:rFonts w:ascii="Leelawadee UI Semilight" w:hAnsi="Leelawadee UI Semilight" w:cs="Leelawadee UI Semilight"/>
                <w:b/>
                <w:bCs/>
                <w:sz w:val="28"/>
                <w:szCs w:val="28"/>
              </w:rPr>
            </w:pPr>
          </w:p>
          <w:p w14:paraId="32D989B9" w14:textId="61B14907" w:rsidR="00DC1B50" w:rsidRDefault="00DC1B50" w:rsidP="00733BCC">
            <w:pPr>
              <w:jc w:val="center"/>
              <w:rPr>
                <w:rFonts w:ascii="Leelawadee UI Semilight" w:hAnsi="Leelawadee UI Semilight" w:cs="Leelawadee UI Semilight"/>
                <w:b/>
                <w:bCs/>
                <w:sz w:val="28"/>
                <w:szCs w:val="28"/>
              </w:rPr>
            </w:pPr>
          </w:p>
          <w:p w14:paraId="3B30E5CF" w14:textId="3ECE7EEA" w:rsidR="00DC1B50" w:rsidRDefault="0096412C" w:rsidP="00733BCC">
            <w:pPr>
              <w:jc w:val="center"/>
              <w:rPr>
                <w:rFonts w:ascii="Leelawadee UI Semilight" w:hAnsi="Leelawadee UI Semilight" w:cs="Leelawadee UI Semilight"/>
                <w:b/>
                <w:bCs/>
                <w:sz w:val="28"/>
                <w:szCs w:val="28"/>
              </w:rPr>
            </w:pPr>
            <w:r>
              <w:rPr>
                <w:noProof/>
              </w:rPr>
              <w:drawing>
                <wp:anchor distT="0" distB="0" distL="114300" distR="114300" simplePos="0" relativeHeight="251656192" behindDoc="0" locked="0" layoutInCell="1" allowOverlap="1" wp14:anchorId="2E546CDE" wp14:editId="513A8E3A">
                  <wp:simplePos x="0" y="0"/>
                  <wp:positionH relativeFrom="column">
                    <wp:posOffset>433097</wp:posOffset>
                  </wp:positionH>
                  <wp:positionV relativeFrom="paragraph">
                    <wp:posOffset>67669</wp:posOffset>
                  </wp:positionV>
                  <wp:extent cx="1809750" cy="885825"/>
                  <wp:effectExtent l="0" t="0" r="0" b="9525"/>
                  <wp:wrapNone/>
                  <wp:docPr id="114484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46786" name=""/>
                          <pic:cNvPicPr/>
                        </pic:nvPicPr>
                        <pic:blipFill>
                          <a:blip r:embed="rId13">
                            <a:extLst>
                              <a:ext uri="{28A0092B-C50C-407E-A947-70E740481C1C}">
                                <a14:useLocalDpi xmlns:a14="http://schemas.microsoft.com/office/drawing/2010/main" val="0"/>
                              </a:ext>
                            </a:extLst>
                          </a:blip>
                          <a:stretch>
                            <a:fillRect/>
                          </a:stretch>
                        </pic:blipFill>
                        <pic:spPr>
                          <a:xfrm>
                            <a:off x="0" y="0"/>
                            <a:ext cx="1809750" cy="885825"/>
                          </a:xfrm>
                          <a:prstGeom prst="rect">
                            <a:avLst/>
                          </a:prstGeom>
                        </pic:spPr>
                      </pic:pic>
                    </a:graphicData>
                  </a:graphic>
                </wp:anchor>
              </w:drawing>
            </w:r>
          </w:p>
          <w:p w14:paraId="6B171B18" w14:textId="28AA94D4" w:rsidR="00DC1B50" w:rsidRDefault="00DC1B50" w:rsidP="00733BCC">
            <w:pPr>
              <w:jc w:val="center"/>
              <w:rPr>
                <w:rFonts w:ascii="Leelawadee UI Semilight" w:hAnsi="Leelawadee UI Semilight" w:cs="Leelawadee UI Semilight"/>
                <w:b/>
                <w:bCs/>
                <w:sz w:val="28"/>
                <w:szCs w:val="28"/>
              </w:rPr>
            </w:pPr>
          </w:p>
          <w:p w14:paraId="3FCBFA42" w14:textId="3B39325B" w:rsidR="00DC1B50" w:rsidRPr="00A60CFC" w:rsidRDefault="00DC1B50" w:rsidP="00733BCC">
            <w:pPr>
              <w:jc w:val="center"/>
              <w:rPr>
                <w:rFonts w:ascii="Leelawadee UI Semilight" w:hAnsi="Leelawadee UI Semilight" w:cs="Leelawadee UI Semilight"/>
                <w:b/>
                <w:bCs/>
                <w:sz w:val="28"/>
                <w:szCs w:val="28"/>
              </w:rPr>
            </w:pPr>
          </w:p>
        </w:tc>
        <w:tc>
          <w:tcPr>
            <w:tcW w:w="2673" w:type="dxa"/>
          </w:tcPr>
          <w:p w14:paraId="007EC5D4"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lastRenderedPageBreak/>
              <w:t>Art/DT</w:t>
            </w:r>
          </w:p>
          <w:p w14:paraId="1A77FBEF"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0808AFDC" wp14:editId="504F3418">
                  <wp:extent cx="777542" cy="628015"/>
                  <wp:effectExtent l="0" t="0" r="3810" b="635"/>
                  <wp:docPr id="33003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67575" name=""/>
                          <pic:cNvPicPr/>
                        </pic:nvPicPr>
                        <pic:blipFill>
                          <a:blip r:embed="rId14"/>
                          <a:stretch>
                            <a:fillRect/>
                          </a:stretch>
                        </pic:blipFill>
                        <pic:spPr>
                          <a:xfrm>
                            <a:off x="0" y="0"/>
                            <a:ext cx="786448" cy="635209"/>
                          </a:xfrm>
                          <a:prstGeom prst="rect">
                            <a:avLst/>
                          </a:prstGeom>
                        </pic:spPr>
                      </pic:pic>
                    </a:graphicData>
                  </a:graphic>
                </wp:inline>
              </w:drawing>
            </w:r>
          </w:p>
          <w:p w14:paraId="4ACB4814" w14:textId="77777777" w:rsidR="00D26F49" w:rsidRPr="00A60CFC" w:rsidRDefault="00D26F49" w:rsidP="00D26F49">
            <w:pPr>
              <w:jc w:val="center"/>
              <w:rPr>
                <w:rFonts w:ascii="Leelawadee UI Semilight" w:hAnsi="Leelawadee UI Semilight" w:cs="Leelawadee UI Semilight"/>
                <w:b/>
                <w:bCs/>
                <w:sz w:val="28"/>
                <w:szCs w:val="28"/>
              </w:rPr>
            </w:pPr>
          </w:p>
        </w:tc>
        <w:tc>
          <w:tcPr>
            <w:tcW w:w="2673" w:type="dxa"/>
          </w:tcPr>
          <w:p w14:paraId="1224B0DD" w14:textId="77777777" w:rsidR="00762AAD" w:rsidRPr="0096412C" w:rsidRDefault="008377EA" w:rsidP="00762AAD">
            <w:pPr>
              <w:jc w:val="center"/>
              <w:rPr>
                <w:rFonts w:ascii="Leelawadee UI Semilight" w:hAnsi="Leelawadee UI Semilight" w:cs="Leelawadee UI Semilight"/>
                <w:b/>
                <w:bCs/>
                <w:sz w:val="20"/>
                <w:szCs w:val="20"/>
              </w:rPr>
            </w:pPr>
            <w:r w:rsidRPr="0096412C">
              <w:rPr>
                <w:rFonts w:ascii="Leelawadee UI Semilight" w:hAnsi="Leelawadee UI Semilight" w:cs="Leelawadee UI Semilight"/>
                <w:b/>
                <w:bCs/>
                <w:sz w:val="20"/>
                <w:szCs w:val="20"/>
              </w:rPr>
              <w:t>Once Upon a Time</w:t>
            </w:r>
          </w:p>
          <w:p w14:paraId="377ED3A8" w14:textId="77777777" w:rsidR="008377EA" w:rsidRPr="0096412C" w:rsidRDefault="008377EA" w:rsidP="00762AAD">
            <w:pPr>
              <w:jc w:val="cente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 xml:space="preserve">Using the familiar storylines of traditional tales such as The Gingerbread Man. Little Red Riding Hood and the Three Little Pigs and the Big </w:t>
            </w:r>
            <w:r w:rsidRPr="0096412C">
              <w:rPr>
                <w:rFonts w:ascii="Leelawadee UI Semilight" w:hAnsi="Leelawadee UI Semilight" w:cs="Leelawadee UI Semilight"/>
                <w:sz w:val="20"/>
                <w:szCs w:val="20"/>
              </w:rPr>
              <w:lastRenderedPageBreak/>
              <w:t>Bad Wolf we will explore vertical and horizontal lines to detail textures of buildings. We will look at line drawing to show movement in the moment where the wolf blows the house down!</w:t>
            </w:r>
          </w:p>
          <w:p w14:paraId="0D1B97DE" w14:textId="77777777" w:rsidR="008377EA" w:rsidRPr="0096412C" w:rsidRDefault="008377EA" w:rsidP="00762AAD">
            <w:pPr>
              <w:jc w:val="center"/>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We will look at constructing models of houses in DT and using different materials just like the Three little Pigs!</w:t>
            </w:r>
          </w:p>
          <w:p w14:paraId="22B02228" w14:textId="77777777" w:rsidR="008377EA" w:rsidRPr="0096412C" w:rsidRDefault="008377EA" w:rsidP="00762AAD">
            <w:pPr>
              <w:jc w:val="center"/>
              <w:rPr>
                <w:rFonts w:ascii="Leelawadee UI Semilight" w:hAnsi="Leelawadee UI Semilight" w:cs="Leelawadee UI Semilight"/>
                <w:sz w:val="20"/>
                <w:szCs w:val="20"/>
              </w:rPr>
            </w:pPr>
          </w:p>
          <w:p w14:paraId="05AD0216" w14:textId="3C303F56" w:rsidR="008377EA" w:rsidRPr="0096412C" w:rsidRDefault="008377EA" w:rsidP="00762AAD">
            <w:pPr>
              <w:jc w:val="center"/>
              <w:rPr>
                <w:rFonts w:ascii="Leelawadee UI Semilight" w:hAnsi="Leelawadee UI Semilight" w:cs="Leelawadee UI Semilight"/>
                <w:b/>
                <w:bCs/>
                <w:sz w:val="20"/>
                <w:szCs w:val="20"/>
              </w:rPr>
            </w:pPr>
            <w:r w:rsidRPr="0096412C">
              <w:rPr>
                <w:rFonts w:ascii="Leelawadee UI Semilight" w:hAnsi="Leelawadee UI Semilight" w:cs="Leelawadee UI Semilight"/>
                <w:sz w:val="20"/>
                <w:szCs w:val="20"/>
                <w:highlight w:val="cyan"/>
              </w:rPr>
              <w:t>We would also like to visit the local Art Gallery at Abbot Hall and take a</w:t>
            </w:r>
            <w:r w:rsidRPr="0096412C">
              <w:rPr>
                <w:rFonts w:ascii="Leelawadee UI Semilight" w:hAnsi="Leelawadee UI Semilight" w:cs="Leelawadee UI Semilight"/>
                <w:b/>
                <w:bCs/>
                <w:sz w:val="20"/>
                <w:szCs w:val="20"/>
                <w:highlight w:val="cyan"/>
              </w:rPr>
              <w:t xml:space="preserve"> </w:t>
            </w:r>
            <w:r w:rsidRPr="0096412C">
              <w:rPr>
                <w:rFonts w:ascii="Leelawadee UI Semilight" w:hAnsi="Leelawadee UI Semilight" w:cs="Leelawadee UI Semilight"/>
                <w:sz w:val="20"/>
                <w:szCs w:val="20"/>
                <w:highlight w:val="cyan"/>
              </w:rPr>
              <w:t>virtual tour of an art gallery in London to compare.</w:t>
            </w:r>
          </w:p>
        </w:tc>
      </w:tr>
      <w:tr w:rsidR="0096412C" w:rsidRPr="00A60CFC" w14:paraId="277526C6" w14:textId="12449A70" w:rsidTr="00D26F49">
        <w:tc>
          <w:tcPr>
            <w:tcW w:w="2043" w:type="dxa"/>
          </w:tcPr>
          <w:p w14:paraId="320D65E1"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lastRenderedPageBreak/>
              <w:t>Maths</w:t>
            </w:r>
          </w:p>
          <w:p w14:paraId="0265AA45"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6FE70AC8" wp14:editId="1E879DD7">
                  <wp:extent cx="783469" cy="694690"/>
                  <wp:effectExtent l="0" t="0" r="0" b="0"/>
                  <wp:docPr id="157954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49931" name=""/>
                          <pic:cNvPicPr/>
                        </pic:nvPicPr>
                        <pic:blipFill>
                          <a:blip r:embed="rId15"/>
                          <a:stretch>
                            <a:fillRect/>
                          </a:stretch>
                        </pic:blipFill>
                        <pic:spPr>
                          <a:xfrm>
                            <a:off x="0" y="0"/>
                            <a:ext cx="794289" cy="704284"/>
                          </a:xfrm>
                          <a:prstGeom prst="rect">
                            <a:avLst/>
                          </a:prstGeom>
                        </pic:spPr>
                      </pic:pic>
                    </a:graphicData>
                  </a:graphic>
                </wp:inline>
              </w:drawing>
            </w:r>
          </w:p>
          <w:p w14:paraId="2173C327" w14:textId="77777777" w:rsidR="00D26F49" w:rsidRPr="00A60CFC" w:rsidRDefault="00D26F49" w:rsidP="00D26F49">
            <w:pPr>
              <w:jc w:val="center"/>
              <w:rPr>
                <w:rFonts w:ascii="Leelawadee UI Semilight" w:hAnsi="Leelawadee UI Semilight" w:cs="Leelawadee UI Semilight"/>
                <w:b/>
                <w:bCs/>
                <w:sz w:val="28"/>
                <w:szCs w:val="28"/>
              </w:rPr>
            </w:pPr>
          </w:p>
          <w:p w14:paraId="3EE8A6B2" w14:textId="596AC3D1" w:rsidR="00D26F49" w:rsidRPr="00A60CFC" w:rsidRDefault="00D26F49" w:rsidP="00D26F49">
            <w:pPr>
              <w:jc w:val="center"/>
              <w:rPr>
                <w:rFonts w:ascii="Leelawadee UI Semilight" w:hAnsi="Leelawadee UI Semilight" w:cs="Leelawadee UI Semilight"/>
                <w:b/>
                <w:bCs/>
                <w:sz w:val="28"/>
                <w:szCs w:val="28"/>
              </w:rPr>
            </w:pPr>
          </w:p>
        </w:tc>
        <w:tc>
          <w:tcPr>
            <w:tcW w:w="3067" w:type="dxa"/>
          </w:tcPr>
          <w:p w14:paraId="189B3B5C" w14:textId="7B5B7B04" w:rsidR="00FC12F7" w:rsidRDefault="00FC12F7" w:rsidP="00FC12F7">
            <w:pPr>
              <w:jc w:val="center"/>
              <w:rPr>
                <w:rFonts w:ascii="Leelawadee UI Semilight" w:hAnsi="Leelawadee UI Semilight" w:cs="Leelawadee UI Semilight"/>
                <w:b/>
                <w:bCs/>
                <w:sz w:val="28"/>
                <w:szCs w:val="28"/>
              </w:rPr>
            </w:pPr>
            <w:r>
              <w:rPr>
                <w:rFonts w:ascii="Leelawadee UI Semilight" w:hAnsi="Leelawadee UI Semilight" w:cs="Leelawadee UI Semilight"/>
                <w:b/>
                <w:bCs/>
                <w:sz w:val="28"/>
                <w:szCs w:val="28"/>
              </w:rPr>
              <w:t>White Rose Maths</w:t>
            </w:r>
          </w:p>
          <w:p w14:paraId="1AA646DA" w14:textId="7C7BD080" w:rsidR="00FC12F7" w:rsidRDefault="00FC12F7" w:rsidP="00FC12F7">
            <w:pPr>
              <w:jc w:val="center"/>
              <w:rPr>
                <w:rFonts w:ascii="Leelawadee UI Semilight" w:hAnsi="Leelawadee UI Semilight" w:cs="Leelawadee UI Semilight"/>
                <w:b/>
                <w:bCs/>
                <w:sz w:val="24"/>
                <w:szCs w:val="24"/>
              </w:rPr>
            </w:pPr>
            <w:r w:rsidRPr="00FC12F7">
              <w:rPr>
                <w:rFonts w:ascii="Leelawadee UI Semilight" w:hAnsi="Leelawadee UI Semilight" w:cs="Leelawadee UI Semilight"/>
                <w:b/>
                <w:bCs/>
                <w:sz w:val="24"/>
                <w:szCs w:val="24"/>
              </w:rPr>
              <w:t>Reception age maths:</w:t>
            </w:r>
          </w:p>
          <w:p w14:paraId="12BA903B" w14:textId="67857EAA" w:rsidR="00AB34C6" w:rsidRPr="00AB34C6" w:rsidRDefault="00AB34C6" w:rsidP="00FC12F7">
            <w:pPr>
              <w:jc w:val="center"/>
              <w:rPr>
                <w:rFonts w:ascii="Leelawadee UI Semilight" w:hAnsi="Leelawadee UI Semilight" w:cs="Leelawadee UI Semilight"/>
                <w:sz w:val="24"/>
                <w:szCs w:val="24"/>
              </w:rPr>
            </w:pPr>
            <w:r>
              <w:rPr>
                <w:rFonts w:ascii="Leelawadee UI Semilight" w:hAnsi="Leelawadee UI Semilight" w:cs="Leelawadee UI Semilight"/>
                <w:sz w:val="24"/>
                <w:szCs w:val="24"/>
              </w:rPr>
              <w:t>-</w:t>
            </w:r>
            <w:r w:rsidRPr="00AB34C6">
              <w:rPr>
                <w:rFonts w:ascii="Leelawadee UI Semilight" w:hAnsi="Leelawadee UI Semilight" w:cs="Leelawadee UI Semilight"/>
                <w:sz w:val="24"/>
                <w:szCs w:val="24"/>
              </w:rPr>
              <w:t>Build numbers beyond 10 (10-13)</w:t>
            </w:r>
          </w:p>
          <w:p w14:paraId="5F4E23BC" w14:textId="07591D7F" w:rsidR="00AB34C6" w:rsidRPr="00AB34C6" w:rsidRDefault="00AB34C6" w:rsidP="00FC12F7">
            <w:pPr>
              <w:jc w:val="center"/>
              <w:rPr>
                <w:rFonts w:ascii="Leelawadee UI Semilight" w:hAnsi="Leelawadee UI Semilight" w:cs="Leelawadee UI Semilight"/>
                <w:sz w:val="24"/>
                <w:szCs w:val="24"/>
              </w:rPr>
            </w:pPr>
            <w:r>
              <w:rPr>
                <w:rFonts w:ascii="Leelawadee UI Semilight" w:hAnsi="Leelawadee UI Semilight" w:cs="Leelawadee UI Semilight"/>
                <w:sz w:val="24"/>
                <w:szCs w:val="24"/>
              </w:rPr>
              <w:t>-</w:t>
            </w:r>
            <w:r w:rsidRPr="00AB34C6">
              <w:rPr>
                <w:rFonts w:ascii="Leelawadee UI Semilight" w:hAnsi="Leelawadee UI Semilight" w:cs="Leelawadee UI Semilight"/>
                <w:sz w:val="24"/>
                <w:szCs w:val="24"/>
              </w:rPr>
              <w:t>Patterns beyond 10 (10-13)</w:t>
            </w:r>
          </w:p>
          <w:p w14:paraId="52ADE35E" w14:textId="5A6CBCFE" w:rsidR="00FC12F7" w:rsidRPr="00FC12F7" w:rsidRDefault="00FC12F7" w:rsidP="00FC12F7">
            <w:pPr>
              <w:jc w:val="center"/>
              <w:rPr>
                <w:rFonts w:ascii="Leelawadee UI Semilight" w:hAnsi="Leelawadee UI Semilight" w:cs="Leelawadee UI Semilight"/>
                <w:sz w:val="24"/>
                <w:szCs w:val="24"/>
              </w:rPr>
            </w:pPr>
            <w:r w:rsidRPr="00FC12F7">
              <w:rPr>
                <w:rFonts w:ascii="Leelawadee UI Semilight" w:hAnsi="Leelawadee UI Semilight" w:cs="Leelawadee UI Semilight"/>
                <w:b/>
                <w:bCs/>
                <w:sz w:val="28"/>
                <w:szCs w:val="28"/>
              </w:rPr>
              <w:t>-</w:t>
            </w:r>
            <w:r w:rsidRPr="00FC12F7">
              <w:rPr>
                <w:rFonts w:ascii="Leelawadee UI Semilight" w:hAnsi="Leelawadee UI Semilight" w:cs="Leelawadee UI Semilight"/>
                <w:sz w:val="24"/>
                <w:szCs w:val="24"/>
              </w:rPr>
              <w:t>To 20 and Beyond</w:t>
            </w:r>
          </w:p>
          <w:p w14:paraId="73F86F60" w14:textId="77777777" w:rsidR="00FC12F7" w:rsidRPr="00FC12F7" w:rsidRDefault="00FC12F7" w:rsidP="00FC12F7">
            <w:pPr>
              <w:jc w:val="center"/>
              <w:rPr>
                <w:rFonts w:ascii="Leelawadee UI Semilight" w:hAnsi="Leelawadee UI Semilight" w:cs="Leelawadee UI Semilight"/>
                <w:sz w:val="24"/>
                <w:szCs w:val="24"/>
              </w:rPr>
            </w:pPr>
            <w:r w:rsidRPr="00FC12F7">
              <w:rPr>
                <w:rFonts w:ascii="Leelawadee UI Semilight" w:hAnsi="Leelawadee UI Semilight" w:cs="Leelawadee UI Semilight"/>
                <w:sz w:val="24"/>
                <w:szCs w:val="24"/>
              </w:rPr>
              <w:t>-How many now?</w:t>
            </w:r>
          </w:p>
          <w:p w14:paraId="1CD5BB1A" w14:textId="77777777" w:rsidR="00FC12F7" w:rsidRPr="00FC12F7" w:rsidRDefault="00FC12F7" w:rsidP="00FC12F7">
            <w:pPr>
              <w:jc w:val="center"/>
              <w:rPr>
                <w:rFonts w:ascii="Leelawadee UI Semilight" w:hAnsi="Leelawadee UI Semilight" w:cs="Leelawadee UI Semilight"/>
                <w:sz w:val="24"/>
                <w:szCs w:val="24"/>
              </w:rPr>
            </w:pPr>
            <w:r w:rsidRPr="00FC12F7">
              <w:rPr>
                <w:rFonts w:ascii="Leelawadee UI Semilight" w:hAnsi="Leelawadee UI Semilight" w:cs="Leelawadee UI Semilight"/>
                <w:sz w:val="24"/>
                <w:szCs w:val="24"/>
              </w:rPr>
              <w:t>-Manipulate, Compose &amp; Decompose</w:t>
            </w:r>
          </w:p>
          <w:p w14:paraId="0AFA6B82" w14:textId="77777777" w:rsidR="00762AAD" w:rsidRDefault="00FC12F7" w:rsidP="00FC12F7">
            <w:pPr>
              <w:jc w:val="center"/>
              <w:rPr>
                <w:rFonts w:ascii="Leelawadee UI Semilight" w:hAnsi="Leelawadee UI Semilight" w:cs="Leelawadee UI Semilight"/>
                <w:sz w:val="24"/>
                <w:szCs w:val="24"/>
              </w:rPr>
            </w:pPr>
            <w:r w:rsidRPr="00FC12F7">
              <w:rPr>
                <w:rFonts w:ascii="Leelawadee UI Semilight" w:hAnsi="Leelawadee UI Semilight" w:cs="Leelawadee UI Semilight"/>
                <w:sz w:val="24"/>
                <w:szCs w:val="24"/>
              </w:rPr>
              <w:t>-Sharing &amp; Grouping</w:t>
            </w:r>
          </w:p>
          <w:p w14:paraId="43FB0C34" w14:textId="2AD04EAC" w:rsidR="00FC12F7" w:rsidRPr="00FC12F7" w:rsidRDefault="00FC12F7" w:rsidP="00FC12F7">
            <w:pPr>
              <w:jc w:val="center"/>
              <w:rPr>
                <w:rFonts w:ascii="Leelawadee UI Semilight" w:hAnsi="Leelawadee UI Semilight" w:cs="Leelawadee UI Semilight"/>
                <w:b/>
                <w:bCs/>
                <w:sz w:val="24"/>
                <w:szCs w:val="24"/>
              </w:rPr>
            </w:pPr>
            <w:r>
              <w:rPr>
                <w:rFonts w:ascii="Leelawadee UI Semilight" w:hAnsi="Leelawadee UI Semilight" w:cs="Leelawadee UI Semilight"/>
                <w:b/>
                <w:bCs/>
                <w:sz w:val="24"/>
                <w:szCs w:val="24"/>
              </w:rPr>
              <w:t>Nursery</w:t>
            </w:r>
            <w:r w:rsidRPr="00FC12F7">
              <w:rPr>
                <w:rFonts w:ascii="Leelawadee UI Semilight" w:hAnsi="Leelawadee UI Semilight" w:cs="Leelawadee UI Semilight"/>
                <w:b/>
                <w:bCs/>
                <w:sz w:val="24"/>
                <w:szCs w:val="24"/>
              </w:rPr>
              <w:t xml:space="preserve"> age maths:</w:t>
            </w:r>
          </w:p>
          <w:p w14:paraId="7E4FC5BD" w14:textId="4E77866C" w:rsidR="00FC12F7" w:rsidRPr="00A60CFC" w:rsidRDefault="00FC12F7" w:rsidP="00FC12F7">
            <w:pPr>
              <w:jc w:val="center"/>
              <w:rPr>
                <w:rFonts w:ascii="Leelawadee UI Semilight" w:hAnsi="Leelawadee UI Semilight" w:cs="Leelawadee UI Semilight"/>
                <w:b/>
                <w:bCs/>
                <w:sz w:val="28"/>
                <w:szCs w:val="28"/>
              </w:rPr>
            </w:pPr>
          </w:p>
        </w:tc>
        <w:tc>
          <w:tcPr>
            <w:tcW w:w="2673" w:type="dxa"/>
          </w:tcPr>
          <w:p w14:paraId="3665F908"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Music</w:t>
            </w:r>
          </w:p>
          <w:p w14:paraId="51788736" w14:textId="010F7FA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4AA0D1AE" wp14:editId="1698D9E7">
                  <wp:extent cx="747332" cy="675640"/>
                  <wp:effectExtent l="0" t="0" r="0" b="0"/>
                  <wp:docPr id="49275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6066" name=""/>
                          <pic:cNvPicPr/>
                        </pic:nvPicPr>
                        <pic:blipFill>
                          <a:blip r:embed="rId16"/>
                          <a:stretch>
                            <a:fillRect/>
                          </a:stretch>
                        </pic:blipFill>
                        <pic:spPr>
                          <a:xfrm>
                            <a:off x="0" y="0"/>
                            <a:ext cx="758043" cy="685324"/>
                          </a:xfrm>
                          <a:prstGeom prst="rect">
                            <a:avLst/>
                          </a:prstGeom>
                        </pic:spPr>
                      </pic:pic>
                    </a:graphicData>
                  </a:graphic>
                </wp:inline>
              </w:drawing>
            </w:r>
          </w:p>
        </w:tc>
        <w:tc>
          <w:tcPr>
            <w:tcW w:w="2673" w:type="dxa"/>
          </w:tcPr>
          <w:p w14:paraId="2CBED4B7" w14:textId="651BEDC8" w:rsidR="00140DE9" w:rsidRPr="00762AAD" w:rsidRDefault="00140DE9" w:rsidP="00140DE9">
            <w:pPr>
              <w:jc w:val="center"/>
              <w:rPr>
                <w:rFonts w:ascii="Leelawadee UI Semilight" w:hAnsi="Leelawadee UI Semilight" w:cs="Leelawadee UI Semilight"/>
                <w:b/>
                <w:bCs/>
                <w:sz w:val="28"/>
                <w:szCs w:val="28"/>
              </w:rPr>
            </w:pPr>
            <w:r w:rsidRPr="00762AAD">
              <w:rPr>
                <w:rFonts w:ascii="Leelawadee UI Semilight" w:hAnsi="Leelawadee UI Semilight" w:cs="Leelawadee UI Semilight"/>
                <w:b/>
                <w:bCs/>
                <w:sz w:val="28"/>
                <w:szCs w:val="28"/>
              </w:rPr>
              <w:t>Charanga Music</w:t>
            </w:r>
          </w:p>
          <w:p w14:paraId="5978897A" w14:textId="77777777" w:rsidR="00762AAD" w:rsidRPr="00774E91" w:rsidRDefault="00774E91" w:rsidP="008377EA">
            <w:pPr>
              <w:jc w:val="center"/>
              <w:rPr>
                <w:rFonts w:ascii="Leelawadee UI Semilight" w:hAnsi="Leelawadee UI Semilight" w:cs="Leelawadee UI Semilight"/>
                <w:b/>
                <w:bCs/>
                <w:color w:val="2F5496" w:themeColor="accent1" w:themeShade="BF"/>
              </w:rPr>
            </w:pPr>
            <w:r w:rsidRPr="00774E91">
              <w:rPr>
                <w:rFonts w:ascii="Leelawadee UI Semilight" w:hAnsi="Leelawadee UI Semilight" w:cs="Leelawadee UI Semilight"/>
                <w:b/>
                <w:bCs/>
                <w:color w:val="2F5496" w:themeColor="accent1" w:themeShade="BF"/>
              </w:rPr>
              <w:t>Big Bear Funk</w:t>
            </w:r>
          </w:p>
          <w:p w14:paraId="1232FC57" w14:textId="77777777" w:rsidR="00774E91" w:rsidRPr="00774E91" w:rsidRDefault="00774E91" w:rsidP="00774E91">
            <w:pPr>
              <w:spacing w:after="0" w:line="240" w:lineRule="auto"/>
              <w:jc w:val="center"/>
              <w:rPr>
                <w:rFonts w:ascii="Leelawadee UI Semilight" w:hAnsi="Leelawadee UI Semilight" w:cs="Leelawadee UI Semilight"/>
              </w:rPr>
            </w:pPr>
            <w:r w:rsidRPr="00774E91">
              <w:rPr>
                <w:rFonts w:ascii="Leelawadee UI Semilight" w:hAnsi="Leelawadee UI Semilight" w:cs="Leelawadee UI Semilight"/>
              </w:rPr>
              <w:t>Musical learning focus:</w:t>
            </w:r>
          </w:p>
          <w:p w14:paraId="490740FD" w14:textId="77777777" w:rsidR="00774E91" w:rsidRPr="00774E91" w:rsidRDefault="00774E91" w:rsidP="00774E91">
            <w:pPr>
              <w:spacing w:after="0" w:line="240" w:lineRule="auto"/>
              <w:jc w:val="center"/>
              <w:rPr>
                <w:rFonts w:ascii="Leelawadee UI Semilight" w:hAnsi="Leelawadee UI Semilight" w:cs="Leelawadee UI Semilight"/>
              </w:rPr>
            </w:pPr>
            <w:r w:rsidRPr="00774E91">
              <w:rPr>
                <w:rFonts w:ascii="Leelawadee UI Semilight" w:hAnsi="Leelawadee UI Semilight" w:cs="Leelawadee UI Semilight"/>
              </w:rPr>
              <w:t>Listening and appraising Funk music</w:t>
            </w:r>
          </w:p>
          <w:p w14:paraId="36550A45" w14:textId="77777777" w:rsidR="00774E91" w:rsidRPr="00774E91" w:rsidRDefault="00774E91" w:rsidP="00774E91">
            <w:pPr>
              <w:spacing w:after="0" w:line="240" w:lineRule="auto"/>
              <w:jc w:val="center"/>
              <w:rPr>
                <w:rFonts w:ascii="Leelawadee UI Semilight" w:hAnsi="Leelawadee UI Semilight" w:cs="Leelawadee UI Semilight"/>
              </w:rPr>
            </w:pPr>
            <w:r w:rsidRPr="00774E91">
              <w:rPr>
                <w:rFonts w:ascii="Leelawadee UI Semilight" w:hAnsi="Leelawadee UI Semilight" w:cs="Leelawadee UI Semilight"/>
              </w:rPr>
              <w:t>Embedding foundations of the interrelated dimensions of music using voices and instruments</w:t>
            </w:r>
          </w:p>
          <w:p w14:paraId="7777C32B" w14:textId="77777777" w:rsidR="00774E91" w:rsidRPr="00774E91" w:rsidRDefault="00774E91" w:rsidP="00774E91">
            <w:pPr>
              <w:spacing w:after="0" w:line="240" w:lineRule="auto"/>
              <w:jc w:val="center"/>
              <w:rPr>
                <w:rFonts w:ascii="Leelawadee UI Semilight" w:hAnsi="Leelawadee UI Semilight" w:cs="Leelawadee UI Semilight"/>
              </w:rPr>
            </w:pPr>
            <w:r w:rsidRPr="00774E91">
              <w:rPr>
                <w:rFonts w:ascii="Leelawadee UI Semilight" w:hAnsi="Leelawadee UI Semilight" w:cs="Leelawadee UI Semilight"/>
              </w:rPr>
              <w:t>Learning to sing Big Bear Funk and revisiting other nursery rhymes and action songs</w:t>
            </w:r>
          </w:p>
          <w:p w14:paraId="48873B1C" w14:textId="77777777" w:rsidR="00774E91" w:rsidRPr="00774E91" w:rsidRDefault="00774E91" w:rsidP="00774E91">
            <w:pPr>
              <w:spacing w:after="0" w:line="240" w:lineRule="auto"/>
              <w:jc w:val="center"/>
              <w:rPr>
                <w:rFonts w:ascii="Leelawadee UI Semilight" w:hAnsi="Leelawadee UI Semilight" w:cs="Leelawadee UI Semilight"/>
              </w:rPr>
            </w:pPr>
            <w:r w:rsidRPr="00774E91">
              <w:rPr>
                <w:rFonts w:ascii="Leelawadee UI Semilight" w:hAnsi="Leelawadee UI Semilight" w:cs="Leelawadee UI Semilight"/>
              </w:rPr>
              <w:t>Playing instruments within the song</w:t>
            </w:r>
          </w:p>
          <w:p w14:paraId="06F38FFF" w14:textId="77777777" w:rsidR="00774E91" w:rsidRPr="00774E91" w:rsidRDefault="00774E91" w:rsidP="00774E91">
            <w:pPr>
              <w:spacing w:after="0" w:line="240" w:lineRule="auto"/>
              <w:jc w:val="center"/>
              <w:rPr>
                <w:rFonts w:ascii="Leelawadee UI Semilight" w:hAnsi="Leelawadee UI Semilight" w:cs="Leelawadee UI Semilight"/>
              </w:rPr>
            </w:pPr>
            <w:r w:rsidRPr="00774E91">
              <w:rPr>
                <w:rFonts w:ascii="Leelawadee UI Semilight" w:hAnsi="Leelawadee UI Semilight" w:cs="Leelawadee UI Semilight"/>
              </w:rPr>
              <w:t>Improvisation using voices and instruments</w:t>
            </w:r>
          </w:p>
          <w:p w14:paraId="48E7CF8D" w14:textId="77777777" w:rsidR="00774E91" w:rsidRPr="00774E91" w:rsidRDefault="00774E91" w:rsidP="00774E91">
            <w:pPr>
              <w:spacing w:after="0" w:line="240" w:lineRule="auto"/>
              <w:jc w:val="center"/>
              <w:rPr>
                <w:rFonts w:ascii="Leelawadee UI Semilight" w:hAnsi="Leelawadee UI Semilight" w:cs="Leelawadee UI Semilight"/>
              </w:rPr>
            </w:pPr>
            <w:r w:rsidRPr="00774E91">
              <w:rPr>
                <w:rFonts w:ascii="Leelawadee UI Semilight" w:hAnsi="Leelawadee UI Semilight" w:cs="Leelawadee UI Semilight"/>
              </w:rPr>
              <w:t>Riff-based composition</w:t>
            </w:r>
          </w:p>
          <w:p w14:paraId="7F46A92C" w14:textId="00122A9F" w:rsidR="00774E91" w:rsidRPr="00762AAD" w:rsidRDefault="00774E91" w:rsidP="00774E91">
            <w:pPr>
              <w:jc w:val="center"/>
              <w:rPr>
                <w:rFonts w:ascii="Leelawadee UI Semilight" w:hAnsi="Leelawadee UI Semilight" w:cs="Leelawadee UI Semilight"/>
              </w:rPr>
            </w:pPr>
            <w:r w:rsidRPr="00774E91">
              <w:rPr>
                <w:rFonts w:ascii="Leelawadee UI Semilight" w:hAnsi="Leelawadee UI Semilight" w:cs="Leelawadee UI Semilight"/>
              </w:rPr>
              <w:t>Share and perform the learning that has taken place</w:t>
            </w:r>
          </w:p>
        </w:tc>
      </w:tr>
      <w:tr w:rsidR="0096412C" w:rsidRPr="00A60CFC" w14:paraId="60F591C8" w14:textId="3AAE7CB0" w:rsidTr="00D26F49">
        <w:tc>
          <w:tcPr>
            <w:tcW w:w="2043" w:type="dxa"/>
          </w:tcPr>
          <w:p w14:paraId="62CA867E"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Science</w:t>
            </w:r>
          </w:p>
          <w:p w14:paraId="545D520B" w14:textId="5020473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0158F5A1" wp14:editId="08F3D215">
                  <wp:extent cx="830118" cy="837999"/>
                  <wp:effectExtent l="0" t="0" r="8255" b="635"/>
                  <wp:docPr id="12808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0620" name=""/>
                          <pic:cNvPicPr/>
                        </pic:nvPicPr>
                        <pic:blipFill>
                          <a:blip r:embed="rId17"/>
                          <a:stretch>
                            <a:fillRect/>
                          </a:stretch>
                        </pic:blipFill>
                        <pic:spPr>
                          <a:xfrm>
                            <a:off x="0" y="0"/>
                            <a:ext cx="839557" cy="847528"/>
                          </a:xfrm>
                          <a:prstGeom prst="rect">
                            <a:avLst/>
                          </a:prstGeom>
                        </pic:spPr>
                      </pic:pic>
                    </a:graphicData>
                  </a:graphic>
                </wp:inline>
              </w:drawing>
            </w:r>
          </w:p>
        </w:tc>
        <w:tc>
          <w:tcPr>
            <w:tcW w:w="3067" w:type="dxa"/>
          </w:tcPr>
          <w:p w14:paraId="718E7774" w14:textId="77777777" w:rsidR="00D26F49" w:rsidRDefault="00AA0F20" w:rsidP="00AA0F20">
            <w:pPr>
              <w:widowControl w:val="0"/>
              <w:jc w:val="center"/>
              <w:rPr>
                <w:rFonts w:ascii="Leelawadee UI Semilight" w:hAnsi="Leelawadee UI Semilight" w:cs="Leelawadee UI Semilight"/>
                <w:b/>
                <w:bCs/>
                <w:sz w:val="28"/>
                <w:szCs w:val="28"/>
              </w:rPr>
            </w:pPr>
            <w:r>
              <w:rPr>
                <w:rFonts w:ascii="Leelawadee UI Semilight" w:hAnsi="Leelawadee UI Semilight" w:cs="Leelawadee UI Semilight"/>
                <w:b/>
                <w:bCs/>
                <w:sz w:val="28"/>
                <w:szCs w:val="28"/>
              </w:rPr>
              <w:t>Once Upon a Time</w:t>
            </w:r>
          </w:p>
          <w:p w14:paraId="7A356446" w14:textId="77777777" w:rsidR="00AA0F20" w:rsidRPr="00AA0F20" w:rsidRDefault="00AA0F20" w:rsidP="00AA0F20">
            <w:pPr>
              <w:widowControl w:val="0"/>
              <w:jc w:val="center"/>
              <w:rPr>
                <w:rFonts w:ascii="Leelawadee UI Semilight" w:hAnsi="Leelawadee UI Semilight" w:cs="Leelawadee UI Semilight"/>
                <w:sz w:val="20"/>
                <w:szCs w:val="20"/>
              </w:rPr>
            </w:pPr>
            <w:r w:rsidRPr="00AA0F20">
              <w:rPr>
                <w:rFonts w:ascii="Leelawadee UI Semilight" w:hAnsi="Leelawadee UI Semilight" w:cs="Leelawadee UI Semilight"/>
                <w:sz w:val="20"/>
                <w:szCs w:val="20"/>
              </w:rPr>
              <w:t>Using stories as a starting point we will be:</w:t>
            </w:r>
          </w:p>
          <w:p w14:paraId="146182BF" w14:textId="19568749" w:rsidR="00AA0F20" w:rsidRPr="00AA0F20" w:rsidRDefault="00AA0F20" w:rsidP="00AA0F20">
            <w:pPr>
              <w:widowControl w:val="0"/>
              <w:spacing w:after="0" w:line="240" w:lineRule="auto"/>
              <w:jc w:val="center"/>
              <w:rPr>
                <w:rFonts w:ascii="Leelawadee UI Semilight" w:hAnsi="Leelawadee UI Semilight" w:cs="Leelawadee UI Semilight"/>
                <w:sz w:val="20"/>
                <w:szCs w:val="20"/>
              </w:rPr>
            </w:pPr>
            <w:r w:rsidRPr="00AA0F20">
              <w:rPr>
                <w:rFonts w:ascii="Leelawadee UI Semilight" w:hAnsi="Leelawadee UI Semilight" w:cs="Leelawadee UI Semilight"/>
                <w:sz w:val="20"/>
                <w:szCs w:val="20"/>
              </w:rPr>
              <w:t>Us</w:t>
            </w:r>
            <w:r>
              <w:rPr>
                <w:rFonts w:ascii="Leelawadee UI Semilight" w:hAnsi="Leelawadee UI Semilight" w:cs="Leelawadee UI Semilight"/>
                <w:sz w:val="20"/>
                <w:szCs w:val="20"/>
              </w:rPr>
              <w:t>ing</w:t>
            </w:r>
            <w:r w:rsidRPr="00AA0F20">
              <w:rPr>
                <w:rFonts w:ascii="Leelawadee UI Semilight" w:hAnsi="Leelawadee UI Semilight" w:cs="Leelawadee UI Semilight"/>
                <w:sz w:val="20"/>
                <w:szCs w:val="20"/>
              </w:rPr>
              <w:t xml:space="preserve"> all their senses in hands-on exploration of natural materials.</w:t>
            </w:r>
          </w:p>
          <w:p w14:paraId="7BE19793" w14:textId="77777777" w:rsidR="00AA0F20" w:rsidRPr="00AA0F20" w:rsidRDefault="00AA0F20" w:rsidP="00AA0F20">
            <w:pPr>
              <w:widowControl w:val="0"/>
              <w:spacing w:after="0" w:line="240" w:lineRule="auto"/>
              <w:jc w:val="center"/>
              <w:rPr>
                <w:rFonts w:ascii="Leelawadee UI Semilight" w:hAnsi="Leelawadee UI Semilight" w:cs="Leelawadee UI Semilight"/>
                <w:sz w:val="20"/>
                <w:szCs w:val="20"/>
              </w:rPr>
            </w:pPr>
            <w:r w:rsidRPr="00AA0F20">
              <w:rPr>
                <w:rFonts w:ascii="Leelawadee UI Semilight" w:hAnsi="Leelawadee UI Semilight" w:cs="Leelawadee UI Semilight"/>
                <w:sz w:val="20"/>
                <w:szCs w:val="20"/>
              </w:rPr>
              <w:t>Explore collections of materials with similar and/or different properties.</w:t>
            </w:r>
          </w:p>
          <w:p w14:paraId="1880D977" w14:textId="77777777" w:rsidR="00AA0F20" w:rsidRPr="00AA0F20" w:rsidRDefault="00AA0F20" w:rsidP="00AA0F20">
            <w:pPr>
              <w:widowControl w:val="0"/>
              <w:spacing w:after="0" w:line="240" w:lineRule="auto"/>
              <w:jc w:val="center"/>
              <w:rPr>
                <w:rFonts w:ascii="Leelawadee UI Semilight" w:hAnsi="Leelawadee UI Semilight" w:cs="Leelawadee UI Semilight"/>
                <w:sz w:val="20"/>
                <w:szCs w:val="20"/>
              </w:rPr>
            </w:pPr>
            <w:r w:rsidRPr="00AA0F20">
              <w:rPr>
                <w:rFonts w:ascii="Leelawadee UI Semilight" w:hAnsi="Leelawadee UI Semilight" w:cs="Leelawadee UI Semilight"/>
                <w:sz w:val="20"/>
                <w:szCs w:val="20"/>
              </w:rPr>
              <w:t>Talk about the differences between materials and changes they notice.</w:t>
            </w:r>
          </w:p>
          <w:p w14:paraId="7B078F68" w14:textId="77777777" w:rsidR="00AA0F20" w:rsidRDefault="00AA0F20" w:rsidP="00AA0F20">
            <w:pPr>
              <w:widowControl w:val="0"/>
              <w:jc w:val="center"/>
              <w:rPr>
                <w:rFonts w:ascii="Leelawadee UI Semilight" w:hAnsi="Leelawadee UI Semilight" w:cs="Leelawadee UI Semilight"/>
                <w:sz w:val="20"/>
                <w:szCs w:val="20"/>
              </w:rPr>
            </w:pPr>
            <w:r w:rsidRPr="00AA0F20">
              <w:rPr>
                <w:rFonts w:ascii="Leelawadee UI Semilight" w:hAnsi="Leelawadee UI Semilight" w:cs="Leelawadee UI Semilight"/>
                <w:sz w:val="20"/>
                <w:szCs w:val="20"/>
              </w:rPr>
              <w:t>Talk about what they see, using a wide vocabulary.</w:t>
            </w:r>
          </w:p>
          <w:p w14:paraId="60B3B315" w14:textId="2AC863EF" w:rsidR="00AA0F20" w:rsidRDefault="00AA0F20" w:rsidP="00AA0F20">
            <w:pPr>
              <w:widowControl w:val="0"/>
              <w:jc w:val="center"/>
              <w:rPr>
                <w:rFonts w:ascii="Leelawadee UI Semilight" w:hAnsi="Leelawadee UI Semilight" w:cs="Leelawadee UI Semilight"/>
                <w:sz w:val="20"/>
                <w:szCs w:val="20"/>
              </w:rPr>
            </w:pPr>
            <w:r>
              <w:rPr>
                <w:rFonts w:ascii="Leelawadee UI Semilight" w:hAnsi="Leelawadee UI Semilight" w:cs="Leelawadee UI Semilight"/>
                <w:sz w:val="20"/>
                <w:szCs w:val="20"/>
              </w:rPr>
              <w:lastRenderedPageBreak/>
              <w:t>We will be baking cakes and gingerbread men and noticing what happens to the ingredients as we mix and bake them.</w:t>
            </w:r>
          </w:p>
          <w:p w14:paraId="1B216137" w14:textId="3CCD70DE" w:rsidR="00AA0F20" w:rsidRPr="00AA0F20" w:rsidRDefault="00AA0F20" w:rsidP="00AA0F20">
            <w:pPr>
              <w:widowControl w:val="0"/>
              <w:jc w:val="center"/>
              <w:rPr>
                <w:rFonts w:ascii="Leelawadee UI Semilight" w:hAnsi="Leelawadee UI Semilight" w:cs="Leelawadee UI Semilight"/>
                <w:sz w:val="20"/>
                <w:szCs w:val="20"/>
              </w:rPr>
            </w:pPr>
            <w:r>
              <w:rPr>
                <w:rFonts w:ascii="Leelawadee UI Semilight" w:hAnsi="Leelawadee UI Semilight" w:cs="Leelawadee UI Semilight"/>
                <w:sz w:val="20"/>
                <w:szCs w:val="20"/>
              </w:rPr>
              <w:t>Looking at dissolving – gingerbread men and other materials. Working like scientists to predict, set up a fair test and find out answers to our questions.</w:t>
            </w:r>
          </w:p>
        </w:tc>
        <w:tc>
          <w:tcPr>
            <w:tcW w:w="2673" w:type="dxa"/>
          </w:tcPr>
          <w:p w14:paraId="02B15284"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lastRenderedPageBreak/>
              <w:t>PE</w:t>
            </w:r>
          </w:p>
          <w:p w14:paraId="39B5E736" w14:textId="67B74EB8"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7E53DA18" wp14:editId="71E2B5DD">
                  <wp:extent cx="1057275" cy="588522"/>
                  <wp:effectExtent l="0" t="0" r="0" b="2540"/>
                  <wp:docPr id="67782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94896" name=""/>
                          <pic:cNvPicPr/>
                        </pic:nvPicPr>
                        <pic:blipFill>
                          <a:blip r:embed="rId18"/>
                          <a:stretch>
                            <a:fillRect/>
                          </a:stretch>
                        </pic:blipFill>
                        <pic:spPr>
                          <a:xfrm>
                            <a:off x="0" y="0"/>
                            <a:ext cx="1076343" cy="599136"/>
                          </a:xfrm>
                          <a:prstGeom prst="rect">
                            <a:avLst/>
                          </a:prstGeom>
                        </pic:spPr>
                      </pic:pic>
                    </a:graphicData>
                  </a:graphic>
                </wp:inline>
              </w:drawing>
            </w:r>
          </w:p>
        </w:tc>
        <w:tc>
          <w:tcPr>
            <w:tcW w:w="2673" w:type="dxa"/>
          </w:tcPr>
          <w:p w14:paraId="62217D62" w14:textId="77777777" w:rsidR="00AA0F20" w:rsidRPr="00AA0F20" w:rsidRDefault="00AA0F20" w:rsidP="00AA0F20">
            <w:pPr>
              <w:spacing w:after="0" w:line="240" w:lineRule="auto"/>
              <w:jc w:val="center"/>
              <w:rPr>
                <w:rFonts w:ascii="Leelawadee UI Semilight" w:hAnsi="Leelawadee UI Semilight" w:cs="Leelawadee UI Semilight"/>
                <w:b/>
              </w:rPr>
            </w:pPr>
            <w:r w:rsidRPr="00AA0F20">
              <w:rPr>
                <w:rFonts w:ascii="Leelawadee UI Semilight" w:hAnsi="Leelawadee UI Semilight" w:cs="Leelawadee UI Semilight"/>
                <w:b/>
              </w:rPr>
              <w:t xml:space="preserve">Move &amp; Hold: </w:t>
            </w:r>
          </w:p>
          <w:p w14:paraId="2167D5E6" w14:textId="29B81E2C" w:rsidR="00D26F49" w:rsidRDefault="00AA0F20" w:rsidP="00AA0F20">
            <w:pPr>
              <w:jc w:val="center"/>
              <w:rPr>
                <w:rFonts w:ascii="Leelawadee UI Semilight" w:hAnsi="Leelawadee UI Semilight" w:cs="Leelawadee UI Semilight"/>
                <w:sz w:val="20"/>
                <w:szCs w:val="20"/>
              </w:rPr>
            </w:pPr>
            <w:r w:rsidRPr="00AA0F20">
              <w:rPr>
                <w:rFonts w:ascii="Leelawadee UI Semilight" w:hAnsi="Leelawadee UI Semilight" w:cs="Leelawadee UI Semilight"/>
                <w:b/>
              </w:rPr>
              <w:t>Gymnastics</w:t>
            </w:r>
            <w:r w:rsidR="00D26F49" w:rsidRPr="00A60CFC">
              <w:rPr>
                <w:rFonts w:ascii="Leelawadee UI Semilight" w:hAnsi="Leelawadee UI Semilight" w:cs="Leelawadee UI Semilight"/>
                <w:b/>
                <w:bCs/>
                <w:sz w:val="28"/>
                <w:szCs w:val="28"/>
              </w:rPr>
              <w:br/>
            </w:r>
            <w:r w:rsidR="00D26F49" w:rsidRPr="00A60CFC">
              <w:rPr>
                <w:rFonts w:ascii="Leelawadee UI Semilight" w:hAnsi="Leelawadee UI Semilight" w:cs="Leelawadee UI Semilight"/>
                <w:b/>
                <w:bCs/>
                <w:sz w:val="28"/>
                <w:szCs w:val="28"/>
              </w:rPr>
              <w:br/>
            </w:r>
            <w:r>
              <w:rPr>
                <w:rFonts w:ascii="Leelawadee UI Semilight" w:hAnsi="Leelawadee UI Semilight" w:cs="Leelawadee UI Semilight"/>
                <w:b/>
                <w:bCs/>
                <w:sz w:val="28"/>
                <w:szCs w:val="28"/>
              </w:rPr>
              <w:t xml:space="preserve">Gymnastics </w:t>
            </w:r>
            <w:r w:rsidR="00D26F49" w:rsidRPr="00A60CFC">
              <w:rPr>
                <w:rFonts w:ascii="Leelawadee UI Semilight" w:hAnsi="Leelawadee UI Semilight" w:cs="Leelawadee UI Semilight"/>
                <w:sz w:val="20"/>
                <w:szCs w:val="20"/>
              </w:rPr>
              <w:t xml:space="preserve">is on a Thursday morning </w:t>
            </w:r>
            <w:r w:rsidR="00733BCC">
              <w:rPr>
                <w:rFonts w:ascii="Leelawadee UI Semilight" w:hAnsi="Leelawadee UI Semilight" w:cs="Leelawadee UI Semilight"/>
                <w:sz w:val="20"/>
                <w:szCs w:val="20"/>
              </w:rPr>
              <w:t xml:space="preserve">with Cam Coaching </w:t>
            </w:r>
          </w:p>
          <w:p w14:paraId="5689BD73" w14:textId="63A58F20" w:rsidR="00733BCC" w:rsidRPr="00A60CFC" w:rsidRDefault="00733BCC" w:rsidP="00D26F49">
            <w:pPr>
              <w:jc w:val="center"/>
              <w:rPr>
                <w:rFonts w:ascii="Leelawadee UI Semilight" w:hAnsi="Leelawadee UI Semilight" w:cs="Leelawadee UI Semilight"/>
                <w:sz w:val="20"/>
                <w:szCs w:val="20"/>
              </w:rPr>
            </w:pPr>
            <w:r>
              <w:rPr>
                <w:rFonts w:ascii="Leelawadee UI Semilight" w:hAnsi="Leelawadee UI Semilight" w:cs="Leelawadee UI Semilight"/>
                <w:sz w:val="20"/>
                <w:szCs w:val="20"/>
              </w:rPr>
              <w:t>Children need to have a PE kit with black shorts, white t-shirt, pumps or trainers and a black/grey hoody.</w:t>
            </w:r>
          </w:p>
          <w:p w14:paraId="0ADC625C" w14:textId="17E7FBDC" w:rsidR="00D26F49" w:rsidRPr="00A60CFC" w:rsidRDefault="00D26F49" w:rsidP="00D26F49">
            <w:pPr>
              <w:jc w:val="center"/>
              <w:rPr>
                <w:rFonts w:ascii="Leelawadee UI Semilight" w:hAnsi="Leelawadee UI Semilight" w:cs="Leelawadee UI Semilight"/>
                <w:b/>
                <w:bCs/>
                <w:sz w:val="28"/>
                <w:szCs w:val="28"/>
              </w:rPr>
            </w:pPr>
          </w:p>
        </w:tc>
      </w:tr>
      <w:tr w:rsidR="0096412C" w:rsidRPr="00A60CFC" w14:paraId="43894E7C" w14:textId="30A2D50A" w:rsidTr="00D26F49">
        <w:tc>
          <w:tcPr>
            <w:tcW w:w="2043" w:type="dxa"/>
          </w:tcPr>
          <w:p w14:paraId="694266E8"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Geography</w:t>
            </w:r>
          </w:p>
          <w:p w14:paraId="15DD0C82"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5DEB7A7D" wp14:editId="093E84C3">
                  <wp:extent cx="1038114" cy="723534"/>
                  <wp:effectExtent l="0" t="0" r="0" b="635"/>
                  <wp:docPr id="46525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54244" name=""/>
                          <pic:cNvPicPr/>
                        </pic:nvPicPr>
                        <pic:blipFill>
                          <a:blip r:embed="rId19"/>
                          <a:stretch>
                            <a:fillRect/>
                          </a:stretch>
                        </pic:blipFill>
                        <pic:spPr>
                          <a:xfrm>
                            <a:off x="0" y="0"/>
                            <a:ext cx="1051007" cy="732520"/>
                          </a:xfrm>
                          <a:prstGeom prst="rect">
                            <a:avLst/>
                          </a:prstGeom>
                        </pic:spPr>
                      </pic:pic>
                    </a:graphicData>
                  </a:graphic>
                </wp:inline>
              </w:drawing>
            </w:r>
          </w:p>
          <w:p w14:paraId="47E69C0B" w14:textId="60920C37" w:rsidR="00D26F49" w:rsidRPr="00A60CFC" w:rsidRDefault="00D26F49" w:rsidP="00D26F49">
            <w:pPr>
              <w:jc w:val="center"/>
              <w:rPr>
                <w:rFonts w:ascii="Leelawadee UI Semilight" w:hAnsi="Leelawadee UI Semilight" w:cs="Leelawadee UI Semilight"/>
                <w:b/>
                <w:bCs/>
                <w:sz w:val="28"/>
                <w:szCs w:val="28"/>
              </w:rPr>
            </w:pPr>
          </w:p>
        </w:tc>
        <w:tc>
          <w:tcPr>
            <w:tcW w:w="3067" w:type="dxa"/>
          </w:tcPr>
          <w:p w14:paraId="2B36F7E3" w14:textId="77777777" w:rsidR="0079435E" w:rsidRDefault="00AA0F20" w:rsidP="0079435E">
            <w:pPr>
              <w:jc w:val="center"/>
              <w:rPr>
                <w:rFonts w:ascii="Leelawadee UI Semilight" w:hAnsi="Leelawadee UI Semilight" w:cs="Leelawadee UI Semilight"/>
                <w:b/>
                <w:bCs/>
              </w:rPr>
            </w:pPr>
            <w:r>
              <w:rPr>
                <w:rFonts w:ascii="Leelawadee UI Semilight" w:hAnsi="Leelawadee UI Semilight" w:cs="Leelawadee UI Semilight"/>
                <w:b/>
                <w:bCs/>
              </w:rPr>
              <w:t>Where We Live</w:t>
            </w:r>
          </w:p>
          <w:p w14:paraId="1F99140F" w14:textId="77777777" w:rsidR="00AA0F20" w:rsidRDefault="00AA0F20" w:rsidP="0096412C">
            <w:pPr>
              <w:rPr>
                <w:rFonts w:ascii="Leelawadee UI Semilight" w:hAnsi="Leelawadee UI Semilight" w:cs="Leelawadee UI Semilight"/>
                <w:sz w:val="20"/>
                <w:szCs w:val="20"/>
              </w:rPr>
            </w:pPr>
            <w:r w:rsidRPr="00AA0F20">
              <w:rPr>
                <w:rFonts w:ascii="Leelawadee UI Semilight" w:hAnsi="Leelawadee UI Semilight" w:cs="Leelawadee UI Semilight"/>
                <w:sz w:val="20"/>
                <w:szCs w:val="20"/>
              </w:rPr>
              <w:t xml:space="preserve">By exploring our immediate local environment through going on walks and looking at maps we will contrast Kendal with London and contrasting with the country of </w:t>
            </w:r>
            <w:proofErr w:type="spellStart"/>
            <w:r w:rsidRPr="00AA0F20">
              <w:rPr>
                <w:rFonts w:ascii="Leelawadee UI Semilight" w:hAnsi="Leelawadee UI Semilight" w:cs="Leelawadee UI Semilight"/>
                <w:sz w:val="20"/>
                <w:szCs w:val="20"/>
              </w:rPr>
              <w:t>Burkino</w:t>
            </w:r>
            <w:proofErr w:type="spellEnd"/>
            <w:r w:rsidRPr="00AA0F20">
              <w:rPr>
                <w:rFonts w:ascii="Leelawadee UI Semilight" w:hAnsi="Leelawadee UI Semilight" w:cs="Leelawadee UI Semilight"/>
                <w:sz w:val="20"/>
                <w:szCs w:val="20"/>
              </w:rPr>
              <w:t xml:space="preserve"> Faso in Africa.</w:t>
            </w:r>
          </w:p>
          <w:p w14:paraId="54F8889F" w14:textId="77777777" w:rsidR="0096412C" w:rsidRPr="0096412C" w:rsidRDefault="0096412C" w:rsidP="0096412C">
            <w:pPr>
              <w:spacing w:after="0" w:line="240" w:lineRule="auto"/>
              <w:rPr>
                <w:rFonts w:ascii="Leelawadee UI Semilight" w:hAnsi="Leelawadee UI Semilight" w:cs="Leelawadee UI Semilight"/>
                <w:b/>
                <w:bCs/>
                <w:sz w:val="20"/>
                <w:szCs w:val="20"/>
              </w:rPr>
            </w:pPr>
            <w:r w:rsidRPr="0096412C">
              <w:rPr>
                <w:rFonts w:ascii="Leelawadee UI Semilight" w:hAnsi="Leelawadee UI Semilight" w:cs="Leelawadee UI Semilight"/>
                <w:b/>
                <w:bCs/>
                <w:sz w:val="20"/>
                <w:szCs w:val="20"/>
              </w:rPr>
              <w:t>Development matters</w:t>
            </w:r>
          </w:p>
          <w:p w14:paraId="5D9E2A34" w14:textId="77777777" w:rsidR="0096412C" w:rsidRPr="0096412C" w:rsidRDefault="0096412C" w:rsidP="0096412C">
            <w:pPr>
              <w:spacing w:after="0" w:line="240" w:lineRule="auto"/>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Draw information from a simple map.</w:t>
            </w:r>
          </w:p>
          <w:p w14:paraId="17C6030E" w14:textId="77777777" w:rsidR="0096412C" w:rsidRPr="0096412C" w:rsidRDefault="0096412C" w:rsidP="0096412C">
            <w:pPr>
              <w:spacing w:after="0" w:line="240" w:lineRule="auto"/>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Recognise some similarities and differences between life in this country and life in other countries.</w:t>
            </w:r>
          </w:p>
          <w:p w14:paraId="226FF4B9" w14:textId="77777777" w:rsidR="0096412C" w:rsidRPr="0096412C" w:rsidRDefault="0096412C" w:rsidP="0096412C">
            <w:pPr>
              <w:spacing w:after="0" w:line="240" w:lineRule="auto"/>
              <w:rPr>
                <w:rFonts w:ascii="Leelawadee UI Semilight" w:hAnsi="Leelawadee UI Semilight" w:cs="Leelawadee UI Semilight"/>
                <w:b/>
                <w:bCs/>
                <w:sz w:val="20"/>
                <w:szCs w:val="20"/>
              </w:rPr>
            </w:pPr>
            <w:r w:rsidRPr="0096412C">
              <w:rPr>
                <w:rFonts w:ascii="Leelawadee UI Semilight" w:hAnsi="Leelawadee UI Semilight" w:cs="Leelawadee UI Semilight"/>
                <w:b/>
                <w:bCs/>
                <w:sz w:val="20"/>
                <w:szCs w:val="20"/>
              </w:rPr>
              <w:t>EYFS Assessment</w:t>
            </w:r>
          </w:p>
          <w:p w14:paraId="3C0C1F5F" w14:textId="77777777" w:rsidR="0096412C" w:rsidRPr="0096412C" w:rsidRDefault="0096412C" w:rsidP="0096412C">
            <w:pPr>
              <w:spacing w:after="0" w:line="240" w:lineRule="auto"/>
              <w:rPr>
                <w:rFonts w:ascii="Leelawadee UI Semilight" w:hAnsi="Leelawadee UI Semilight" w:cs="Leelawadee UI Semilight"/>
                <w:sz w:val="20"/>
                <w:szCs w:val="20"/>
              </w:rPr>
            </w:pPr>
            <w:r w:rsidRPr="0096412C">
              <w:rPr>
                <w:rFonts w:ascii="Leelawadee UI Semilight" w:hAnsi="Leelawadee UI Semilight" w:cs="Leelawadee UI Semilight"/>
                <w:sz w:val="20"/>
                <w:szCs w:val="20"/>
              </w:rPr>
              <w:t>Describe their immediate environment.</w:t>
            </w:r>
          </w:p>
          <w:p w14:paraId="74FD2B88" w14:textId="6A1CAEC2" w:rsidR="0096412C" w:rsidRPr="00AA0F20" w:rsidRDefault="0096412C" w:rsidP="0096412C">
            <w:pPr>
              <w:rPr>
                <w:rFonts w:ascii="Leelawadee UI Semilight" w:hAnsi="Leelawadee UI Semilight" w:cs="Leelawadee UI Semilight"/>
                <w:sz w:val="28"/>
                <w:szCs w:val="28"/>
              </w:rPr>
            </w:pPr>
            <w:r w:rsidRPr="0096412C">
              <w:rPr>
                <w:rFonts w:ascii="Leelawadee UI Semilight" w:hAnsi="Leelawadee UI Semilight" w:cs="Leelawadee UI Semilight"/>
                <w:sz w:val="20"/>
                <w:szCs w:val="20"/>
              </w:rPr>
              <w:t>Explain some similarities and differences between life in this country and life in other</w:t>
            </w:r>
            <w:r>
              <w:rPr>
                <w:rFonts w:ascii="Leelawadee UI Semilight" w:hAnsi="Leelawadee UI Semilight" w:cs="Leelawadee UI Semilight"/>
                <w:sz w:val="20"/>
                <w:szCs w:val="20"/>
              </w:rPr>
              <w:t xml:space="preserve"> </w:t>
            </w:r>
            <w:r w:rsidRPr="0096412C">
              <w:rPr>
                <w:rFonts w:ascii="Leelawadee UI Semilight" w:hAnsi="Leelawadee UI Semilight" w:cs="Leelawadee UI Semilight"/>
                <w:sz w:val="20"/>
                <w:szCs w:val="20"/>
              </w:rPr>
              <w:t>countries.</w:t>
            </w:r>
          </w:p>
        </w:tc>
        <w:tc>
          <w:tcPr>
            <w:tcW w:w="2673" w:type="dxa"/>
          </w:tcPr>
          <w:p w14:paraId="2785A0B6" w14:textId="77777777"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b/>
                <w:bCs/>
                <w:sz w:val="28"/>
                <w:szCs w:val="28"/>
              </w:rPr>
              <w:t>HRSE/PSHE</w:t>
            </w:r>
          </w:p>
          <w:p w14:paraId="00FD1044" w14:textId="4C733CE2" w:rsidR="00D26F49" w:rsidRPr="00A60CFC" w:rsidRDefault="00D26F49" w:rsidP="00D26F49">
            <w:pPr>
              <w:jc w:val="center"/>
              <w:rPr>
                <w:rFonts w:ascii="Leelawadee UI Semilight" w:hAnsi="Leelawadee UI Semilight" w:cs="Leelawadee UI Semilight"/>
                <w:b/>
                <w:bCs/>
                <w:sz w:val="28"/>
                <w:szCs w:val="28"/>
              </w:rPr>
            </w:pPr>
            <w:r w:rsidRPr="00A60CFC">
              <w:rPr>
                <w:rFonts w:ascii="Leelawadee UI Semilight" w:hAnsi="Leelawadee UI Semilight" w:cs="Leelawadee UI Semilight"/>
                <w:noProof/>
                <w:lang w:eastAsia="en-GB"/>
              </w:rPr>
              <w:drawing>
                <wp:inline distT="0" distB="0" distL="0" distR="0" wp14:anchorId="7BF390FA" wp14:editId="4A0DAFB8">
                  <wp:extent cx="790575" cy="763567"/>
                  <wp:effectExtent l="0" t="0" r="0" b="0"/>
                  <wp:docPr id="179781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75567" name=""/>
                          <pic:cNvPicPr/>
                        </pic:nvPicPr>
                        <pic:blipFill>
                          <a:blip r:embed="rId20"/>
                          <a:stretch>
                            <a:fillRect/>
                          </a:stretch>
                        </pic:blipFill>
                        <pic:spPr>
                          <a:xfrm>
                            <a:off x="0" y="0"/>
                            <a:ext cx="801414" cy="774036"/>
                          </a:xfrm>
                          <a:prstGeom prst="rect">
                            <a:avLst/>
                          </a:prstGeom>
                        </pic:spPr>
                      </pic:pic>
                    </a:graphicData>
                  </a:graphic>
                </wp:inline>
              </w:drawing>
            </w:r>
          </w:p>
        </w:tc>
        <w:tc>
          <w:tcPr>
            <w:tcW w:w="2673" w:type="dxa"/>
          </w:tcPr>
          <w:p w14:paraId="568F4B3E" w14:textId="77777777" w:rsidR="00403D61" w:rsidRDefault="007203B0" w:rsidP="00AA0F20">
            <w:pPr>
              <w:jc w:val="center"/>
              <w:rPr>
                <w:rFonts w:ascii="Leelawadee UI Semilight" w:hAnsi="Leelawadee UI Semilight" w:cs="Leelawadee UI Semilight"/>
                <w:b/>
                <w:bCs/>
                <w:sz w:val="24"/>
                <w:szCs w:val="24"/>
              </w:rPr>
            </w:pPr>
            <w:r w:rsidRPr="007203B0">
              <w:rPr>
                <w:rFonts w:ascii="Leelawadee UI Semilight" w:hAnsi="Leelawadee UI Semilight" w:cs="Leelawadee UI Semilight"/>
                <w:b/>
                <w:bCs/>
                <w:sz w:val="24"/>
                <w:szCs w:val="24"/>
              </w:rPr>
              <w:t>Created to Live in Com</w:t>
            </w:r>
            <w:r>
              <w:rPr>
                <w:rFonts w:ascii="Leelawadee UI Semilight" w:hAnsi="Leelawadee UI Semilight" w:cs="Leelawadee UI Semilight"/>
                <w:b/>
                <w:bCs/>
                <w:sz w:val="24"/>
                <w:szCs w:val="24"/>
              </w:rPr>
              <w:t>m</w:t>
            </w:r>
            <w:r w:rsidRPr="007203B0">
              <w:rPr>
                <w:rFonts w:ascii="Leelawadee UI Semilight" w:hAnsi="Leelawadee UI Semilight" w:cs="Leelawadee UI Semilight"/>
                <w:b/>
                <w:bCs/>
                <w:sz w:val="24"/>
                <w:szCs w:val="24"/>
              </w:rPr>
              <w:t>unity</w:t>
            </w:r>
          </w:p>
          <w:p w14:paraId="7C70D90E" w14:textId="77777777" w:rsidR="007203B0" w:rsidRDefault="007203B0" w:rsidP="00AA0F20">
            <w:pPr>
              <w:jc w:val="center"/>
              <w:rPr>
                <w:rFonts w:ascii="Leelawadee UI Semilight" w:hAnsi="Leelawadee UI Semilight" w:cs="Leelawadee UI Semilight"/>
              </w:rPr>
            </w:pPr>
            <w:r>
              <w:rPr>
                <w:rFonts w:ascii="Leelawadee UI Semilight" w:hAnsi="Leelawadee UI Semilight" w:cs="Leelawadee UI Semilight"/>
                <w:b/>
                <w:bCs/>
                <w:sz w:val="28"/>
                <w:szCs w:val="28"/>
              </w:rPr>
              <w:t>-</w:t>
            </w:r>
            <w:r w:rsidRPr="007203B0">
              <w:rPr>
                <w:rFonts w:ascii="Leelawadee UI Semilight" w:hAnsi="Leelawadee UI Semilight" w:cs="Leelawadee UI Semilight"/>
              </w:rPr>
              <w:t>My Body My Rules</w:t>
            </w:r>
          </w:p>
          <w:p w14:paraId="34CD4033" w14:textId="77777777" w:rsidR="007203B0" w:rsidRPr="007203B0" w:rsidRDefault="007203B0" w:rsidP="00AA0F20">
            <w:pPr>
              <w:jc w:val="center"/>
              <w:rPr>
                <w:rFonts w:ascii="Leelawadee UI Semilight" w:hAnsi="Leelawadee UI Semilight" w:cs="Leelawadee UI Semilight"/>
                <w:szCs w:val="28"/>
              </w:rPr>
            </w:pPr>
            <w:r>
              <w:rPr>
                <w:rFonts w:ascii="Leelawadee UI Semilight" w:hAnsi="Leelawadee UI Semilight" w:cs="Leelawadee UI Semilight"/>
                <w:b/>
                <w:bCs/>
                <w:szCs w:val="28"/>
              </w:rPr>
              <w:t xml:space="preserve">- </w:t>
            </w:r>
            <w:r w:rsidRPr="007203B0">
              <w:rPr>
                <w:rFonts w:ascii="Leelawadee UI Semilight" w:hAnsi="Leelawadee UI Semilight" w:cs="Leelawadee UI Semilight"/>
                <w:szCs w:val="28"/>
              </w:rPr>
              <w:t>God is love</w:t>
            </w:r>
          </w:p>
          <w:p w14:paraId="43A60FB9" w14:textId="54B5F70F" w:rsidR="007203B0" w:rsidRDefault="007203B0" w:rsidP="00AA0F20">
            <w:pPr>
              <w:jc w:val="center"/>
              <w:rPr>
                <w:rFonts w:ascii="Leelawadee UI Semilight" w:hAnsi="Leelawadee UI Semilight" w:cs="Leelawadee UI Semilight"/>
                <w:szCs w:val="28"/>
              </w:rPr>
            </w:pPr>
            <w:r w:rsidRPr="007203B0">
              <w:rPr>
                <w:rFonts w:ascii="Leelawadee UI Semilight" w:hAnsi="Leelawadee UI Semilight" w:cs="Leelawadee UI Semilight"/>
                <w:szCs w:val="28"/>
              </w:rPr>
              <w:t>-Loving God, Loving Others</w:t>
            </w:r>
          </w:p>
          <w:p w14:paraId="53276E2A" w14:textId="53FA3359" w:rsidR="007203B0" w:rsidRDefault="007203B0" w:rsidP="00AA0F20">
            <w:pPr>
              <w:jc w:val="center"/>
              <w:rPr>
                <w:rFonts w:ascii="Leelawadee UI Semilight" w:hAnsi="Leelawadee UI Semilight" w:cs="Leelawadee UI Semilight"/>
                <w:szCs w:val="28"/>
              </w:rPr>
            </w:pPr>
            <w:r>
              <w:rPr>
                <w:rFonts w:ascii="Leelawadee UI Semilight" w:hAnsi="Leelawadee UI Semilight" w:cs="Leelawadee UI Semilight"/>
                <w:szCs w:val="28"/>
              </w:rPr>
              <w:t>-Feeling Poorly</w:t>
            </w:r>
          </w:p>
          <w:p w14:paraId="0AE403C1" w14:textId="123FB250" w:rsidR="007203B0" w:rsidRPr="007203B0" w:rsidRDefault="007203B0" w:rsidP="00AA0F20">
            <w:pPr>
              <w:jc w:val="center"/>
              <w:rPr>
                <w:rFonts w:ascii="Leelawadee UI Semilight" w:hAnsi="Leelawadee UI Semilight" w:cs="Leelawadee UI Semilight"/>
                <w:szCs w:val="28"/>
              </w:rPr>
            </w:pPr>
            <w:r>
              <w:rPr>
                <w:rFonts w:ascii="Leelawadee UI Semilight" w:hAnsi="Leelawadee UI Semilight" w:cs="Leelawadee UI Semilight"/>
                <w:szCs w:val="28"/>
              </w:rPr>
              <w:t>-People who help Us</w:t>
            </w:r>
          </w:p>
          <w:p w14:paraId="3BA1E6D7" w14:textId="3C3106C8" w:rsidR="007203B0" w:rsidRPr="00A60CFC" w:rsidRDefault="007203B0" w:rsidP="00AA0F20">
            <w:pPr>
              <w:jc w:val="center"/>
              <w:rPr>
                <w:rFonts w:ascii="Leelawadee UI Semilight" w:hAnsi="Leelawadee UI Semilight" w:cs="Leelawadee UI Semilight"/>
                <w:b/>
                <w:bCs/>
                <w:sz w:val="28"/>
                <w:szCs w:val="28"/>
              </w:rPr>
            </w:pPr>
          </w:p>
        </w:tc>
      </w:tr>
    </w:tbl>
    <w:p w14:paraId="3B1D1862" w14:textId="3B0A2A01" w:rsidR="009854AB" w:rsidRDefault="009854AB" w:rsidP="00657D18">
      <w:pPr>
        <w:jc w:val="center"/>
        <w:rPr>
          <w:rFonts w:ascii="Leelawadee UI Semilight" w:hAnsi="Leelawadee UI Semilight" w:cs="Leelawadee UI Semilight"/>
          <w:b/>
          <w:bCs/>
          <w:sz w:val="28"/>
          <w:szCs w:val="28"/>
          <w:u w:val="single"/>
        </w:rPr>
      </w:pPr>
    </w:p>
    <w:p w14:paraId="4F18973F" w14:textId="4CDB92D7" w:rsidR="001B49B6" w:rsidRPr="00140DE9" w:rsidRDefault="00AD2ED0" w:rsidP="00140DE9">
      <w:pPr>
        <w:jc w:val="center"/>
        <w:rPr>
          <w:rFonts w:ascii="Leelawadee UI Semilight" w:hAnsi="Leelawadee UI Semilight" w:cs="Leelawadee UI Semilight"/>
        </w:rPr>
      </w:pPr>
      <w:r w:rsidRPr="001B49B6">
        <w:rPr>
          <w:rFonts w:ascii="Leelawadee UI Semilight" w:hAnsi="Leelawadee UI Semilight" w:cs="Leelawadee UI Semilight"/>
          <w:b/>
          <w:bCs/>
          <w:sz w:val="28"/>
          <w:szCs w:val="28"/>
          <w:u w:val="single"/>
        </w:rPr>
        <w:t>Our Class Timetable</w:t>
      </w:r>
      <w:r>
        <w:rPr>
          <w:rFonts w:ascii="Leelawadee UI Semilight" w:hAnsi="Leelawadee UI Semilight" w:cs="Leelawadee UI Semilight"/>
          <w:b/>
          <w:bCs/>
          <w:sz w:val="28"/>
          <w:szCs w:val="28"/>
        </w:rPr>
        <w:br/>
      </w:r>
      <w:r>
        <w:rPr>
          <w:rFonts w:ascii="Leelawadee UI Semilight" w:hAnsi="Leelawadee UI Semilight" w:cs="Leelawadee UI Semilight"/>
        </w:rPr>
        <w:t xml:space="preserve">A week in the </w:t>
      </w:r>
      <w:r w:rsidR="00140DE9">
        <w:rPr>
          <w:rFonts w:ascii="Leelawadee UI Semilight" w:hAnsi="Leelawadee UI Semilight" w:cs="Leelawadee UI Semilight"/>
        </w:rPr>
        <w:t>Robins</w:t>
      </w:r>
      <w:r>
        <w:rPr>
          <w:rFonts w:ascii="Leelawadee UI Semilight" w:hAnsi="Leelawadee UI Semilight" w:cs="Leelawadee UI Semilight"/>
        </w:rPr>
        <w:t xml:space="preserve"> looks like this:</w:t>
      </w:r>
      <w:r w:rsidR="001B49B6">
        <w:rPr>
          <w:rFonts w:ascii="Leelawadee UI Semilight" w:hAnsi="Leelawadee UI Semilight" w:cs="Leelawadee UI Semilight"/>
        </w:rPr>
        <w:br/>
      </w:r>
      <w:r w:rsidR="008B68A9">
        <w:rPr>
          <w:noProof/>
        </w:rPr>
        <w:lastRenderedPageBreak/>
        <w:drawing>
          <wp:inline distT="0" distB="0" distL="0" distR="0" wp14:anchorId="3848917E" wp14:editId="79988C96">
            <wp:extent cx="6645910" cy="4194810"/>
            <wp:effectExtent l="0" t="0" r="0" b="0"/>
            <wp:docPr id="84427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79748" name=""/>
                    <pic:cNvPicPr/>
                  </pic:nvPicPr>
                  <pic:blipFill>
                    <a:blip r:embed="rId21"/>
                    <a:stretch>
                      <a:fillRect/>
                    </a:stretch>
                  </pic:blipFill>
                  <pic:spPr>
                    <a:xfrm>
                      <a:off x="0" y="0"/>
                      <a:ext cx="6645910" cy="4194810"/>
                    </a:xfrm>
                    <a:prstGeom prst="rect">
                      <a:avLst/>
                    </a:prstGeom>
                  </pic:spPr>
                </pic:pic>
              </a:graphicData>
            </a:graphic>
          </wp:inline>
        </w:drawing>
      </w:r>
      <w:r w:rsidR="001B49B6">
        <w:rPr>
          <w:rFonts w:ascii="Leelawadee UI Semilight" w:hAnsi="Leelawadee UI Semilight" w:cs="Leelawadee UI Semilight"/>
        </w:rPr>
        <w:br/>
      </w:r>
      <w:r w:rsidRPr="00AD2ED0">
        <w:rPr>
          <w:rFonts w:ascii="Leelawadee UI Semilight" w:hAnsi="Leelawadee UI Semilight" w:cs="Leelawadee UI Semilight"/>
          <w:b/>
          <w:bCs/>
          <w:sz w:val="28"/>
          <w:szCs w:val="28"/>
          <w:u w:val="single"/>
        </w:rPr>
        <w:t xml:space="preserve">PE </w:t>
      </w:r>
      <w:r>
        <w:rPr>
          <w:rFonts w:ascii="Leelawadee UI Semilight" w:hAnsi="Leelawadee UI Semilight" w:cs="Leelawadee UI Semilight"/>
          <w:b/>
          <w:bCs/>
          <w:sz w:val="28"/>
          <w:szCs w:val="28"/>
        </w:rPr>
        <w:br/>
      </w:r>
      <w:r w:rsidR="005A12C3">
        <w:rPr>
          <w:rFonts w:ascii="Leelawadee UI Semilight" w:hAnsi="Leelawadee UI Semilight" w:cs="Leelawadee UI Semilight"/>
          <w:sz w:val="20"/>
          <w:szCs w:val="20"/>
        </w:rPr>
        <w:t>Gymnastics</w:t>
      </w:r>
      <w:r w:rsidR="001B49B6">
        <w:rPr>
          <w:rFonts w:ascii="Leelawadee UI Semilight" w:hAnsi="Leelawadee UI Semilight" w:cs="Leelawadee UI Semilight"/>
          <w:sz w:val="20"/>
          <w:szCs w:val="20"/>
        </w:rPr>
        <w:t xml:space="preserve"> for the </w:t>
      </w:r>
      <w:r w:rsidR="006D7B77">
        <w:rPr>
          <w:rFonts w:ascii="Leelawadee UI Semilight" w:hAnsi="Leelawadee UI Semilight" w:cs="Leelawadee UI Semilight"/>
          <w:sz w:val="20"/>
          <w:szCs w:val="20"/>
        </w:rPr>
        <w:t>Robins</w:t>
      </w:r>
      <w:r w:rsidR="001B49B6">
        <w:rPr>
          <w:rFonts w:ascii="Leelawadee UI Semilight" w:hAnsi="Leelawadee UI Semilight" w:cs="Leelawadee UI Semilight"/>
          <w:sz w:val="20"/>
          <w:szCs w:val="20"/>
        </w:rPr>
        <w:t xml:space="preserve"> Class will be </w:t>
      </w:r>
      <w:r w:rsidRPr="00A60CFC">
        <w:rPr>
          <w:rFonts w:ascii="Leelawadee UI Semilight" w:hAnsi="Leelawadee UI Semilight" w:cs="Leelawadee UI Semilight"/>
          <w:sz w:val="20"/>
          <w:szCs w:val="20"/>
        </w:rPr>
        <w:t xml:space="preserve">on a </w:t>
      </w:r>
      <w:r w:rsidRPr="001B49B6">
        <w:rPr>
          <w:rFonts w:ascii="Leelawadee UI Semilight" w:hAnsi="Leelawadee UI Semilight" w:cs="Leelawadee UI Semilight"/>
          <w:sz w:val="20"/>
          <w:szCs w:val="20"/>
        </w:rPr>
        <w:t>Thursday</w:t>
      </w:r>
      <w:r w:rsidRPr="00A60CFC">
        <w:rPr>
          <w:rFonts w:ascii="Leelawadee UI Semilight" w:hAnsi="Leelawadee UI Semilight" w:cs="Leelawadee UI Semilight"/>
          <w:sz w:val="20"/>
          <w:szCs w:val="20"/>
        </w:rPr>
        <w:t xml:space="preserve"> morning</w:t>
      </w:r>
      <w:r w:rsidR="001B49B6">
        <w:rPr>
          <w:rFonts w:ascii="Leelawadee UI Semilight" w:hAnsi="Leelawadee UI Semilight" w:cs="Leelawadee UI Semilight"/>
          <w:sz w:val="20"/>
          <w:szCs w:val="20"/>
        </w:rPr>
        <w:t xml:space="preserve">, </w:t>
      </w:r>
      <w:r w:rsidRPr="00A60CFC">
        <w:rPr>
          <w:rFonts w:ascii="Leelawadee UI Semilight" w:hAnsi="Leelawadee UI Semilight" w:cs="Leelawadee UI Semilight"/>
          <w:sz w:val="20"/>
          <w:szCs w:val="20"/>
        </w:rPr>
        <w:t>please make sure that you have a</w:t>
      </w:r>
      <w:r w:rsidR="007F5E5C">
        <w:rPr>
          <w:rFonts w:ascii="Leelawadee UI Semilight" w:hAnsi="Leelawadee UI Semilight" w:cs="Leelawadee UI Semilight"/>
          <w:sz w:val="20"/>
          <w:szCs w:val="20"/>
        </w:rPr>
        <w:t xml:space="preserve"> </w:t>
      </w:r>
      <w:r w:rsidRPr="00A60CFC">
        <w:rPr>
          <w:rFonts w:ascii="Leelawadee UI Semilight" w:hAnsi="Leelawadee UI Semilight" w:cs="Leelawadee UI Semilight"/>
          <w:sz w:val="20"/>
          <w:szCs w:val="20"/>
        </w:rPr>
        <w:t xml:space="preserve">PE kit consisting of black bottoms, a white t-shirt and black zip up/hoodie. Children will also need suitable </w:t>
      </w:r>
      <w:r w:rsidR="00EA1C7A">
        <w:rPr>
          <w:rFonts w:ascii="Leelawadee UI Semilight" w:hAnsi="Leelawadee UI Semilight" w:cs="Leelawadee UI Semilight"/>
          <w:sz w:val="20"/>
          <w:szCs w:val="20"/>
        </w:rPr>
        <w:t xml:space="preserve">PE </w:t>
      </w:r>
      <w:r w:rsidRPr="00A60CFC">
        <w:rPr>
          <w:rFonts w:ascii="Leelawadee UI Semilight" w:hAnsi="Leelawadee UI Semilight" w:cs="Leelawadee UI Semilight"/>
          <w:sz w:val="20"/>
          <w:szCs w:val="20"/>
        </w:rPr>
        <w:t>footwear.</w:t>
      </w:r>
      <w:r w:rsidR="001B49B6">
        <w:rPr>
          <w:rFonts w:ascii="Leelawadee UI Semilight" w:hAnsi="Leelawadee UI Semilight" w:cs="Leelawadee UI Semilight"/>
          <w:sz w:val="20"/>
          <w:szCs w:val="20"/>
        </w:rPr>
        <w:br/>
      </w:r>
      <w:r w:rsidR="001B49B6" w:rsidRPr="001B49B6">
        <w:rPr>
          <w:rFonts w:ascii="Leelawadee UI Semilight" w:hAnsi="Leelawadee UI Semilight" w:cs="Leelawadee UI Semilight"/>
          <w:b/>
          <w:bCs/>
          <w:sz w:val="28"/>
          <w:szCs w:val="28"/>
          <w:u w:val="single"/>
        </w:rPr>
        <w:t>Outdoor Learning</w:t>
      </w:r>
      <w:r w:rsidR="001B49B6" w:rsidRPr="001B49B6">
        <w:rPr>
          <w:rFonts w:ascii="Leelawadee UI Semilight" w:hAnsi="Leelawadee UI Semilight" w:cs="Leelawadee UI Semilight"/>
          <w:sz w:val="28"/>
          <w:szCs w:val="28"/>
        </w:rPr>
        <w:br/>
      </w:r>
      <w:r w:rsidR="009854AB">
        <w:rPr>
          <w:rFonts w:ascii="Leelawadee UI Semilight" w:hAnsi="Leelawadee UI Semilight" w:cs="Leelawadee UI Semilight"/>
          <w:sz w:val="20"/>
          <w:szCs w:val="20"/>
        </w:rPr>
        <w:t xml:space="preserve">We will be making the most of outside space and taking our learning outdoors </w:t>
      </w:r>
      <w:r w:rsidR="009554A0">
        <w:rPr>
          <w:rFonts w:ascii="Leelawadee UI Semilight" w:hAnsi="Leelawadee UI Semilight" w:cs="Leelawadee UI Semilight"/>
          <w:sz w:val="20"/>
          <w:szCs w:val="20"/>
        </w:rPr>
        <w:t>for forest school sessions on a Friday afternoon</w:t>
      </w:r>
      <w:r w:rsidR="001F47AB">
        <w:rPr>
          <w:rFonts w:ascii="Leelawadee UI Semilight" w:hAnsi="Leelawadee UI Semilight" w:cs="Leelawadee UI Semilight"/>
          <w:sz w:val="20"/>
          <w:szCs w:val="20"/>
        </w:rPr>
        <w:t xml:space="preserve">, </w:t>
      </w:r>
      <w:r w:rsidR="005A12C3">
        <w:rPr>
          <w:rFonts w:ascii="Leelawadee UI Semilight" w:hAnsi="Leelawadee UI Semilight" w:cs="Leelawadee UI Semilight"/>
          <w:sz w:val="20"/>
          <w:szCs w:val="20"/>
        </w:rPr>
        <w:t xml:space="preserve">‘Fresh Air Friday’ </w:t>
      </w:r>
      <w:r w:rsidR="001F47AB">
        <w:rPr>
          <w:rFonts w:ascii="Leelawadee UI Semilight" w:hAnsi="Leelawadee UI Semilight" w:cs="Leelawadee UI Semilight"/>
          <w:sz w:val="20"/>
          <w:szCs w:val="20"/>
        </w:rPr>
        <w:t>the children will be wearing wellies and their warm coats for this.</w:t>
      </w:r>
      <w:r w:rsidR="009854AB">
        <w:rPr>
          <w:rFonts w:ascii="Leelawadee UI Semilight" w:hAnsi="Leelawadee UI Semilight" w:cs="Leelawadee UI Semilight"/>
          <w:sz w:val="20"/>
          <w:szCs w:val="20"/>
        </w:rPr>
        <w:t xml:space="preserve"> </w:t>
      </w:r>
      <w:r w:rsidR="001B49B6">
        <w:rPr>
          <w:rFonts w:ascii="Leelawadee UI Semilight" w:hAnsi="Leelawadee UI Semilight" w:cs="Leelawadee UI Semilight"/>
          <w:b/>
          <w:bCs/>
          <w:sz w:val="28"/>
          <w:szCs w:val="28"/>
        </w:rPr>
        <w:br/>
      </w:r>
      <w:r w:rsidR="001B49B6" w:rsidRPr="001B49B6">
        <w:rPr>
          <w:rFonts w:ascii="Leelawadee UI Semilight" w:hAnsi="Leelawadee UI Semilight" w:cs="Leelawadee UI Semilight"/>
          <w:b/>
          <w:bCs/>
          <w:sz w:val="28"/>
          <w:szCs w:val="28"/>
          <w:u w:val="single"/>
        </w:rPr>
        <w:t>Reading</w:t>
      </w:r>
      <w:r w:rsidR="001B49B6">
        <w:rPr>
          <w:rFonts w:ascii="Leelawadee UI Semilight" w:hAnsi="Leelawadee UI Semilight" w:cs="Leelawadee UI Semilight"/>
          <w:b/>
          <w:bCs/>
          <w:sz w:val="28"/>
          <w:szCs w:val="28"/>
        </w:rPr>
        <w:br/>
      </w:r>
      <w:r w:rsidR="001B49B6" w:rsidRPr="001B49B6">
        <w:rPr>
          <w:rFonts w:ascii="Leelawadee UI Semilight" w:hAnsi="Leelawadee UI Semilight" w:cs="Leelawadee UI Semilight"/>
          <w:sz w:val="20"/>
          <w:szCs w:val="20"/>
        </w:rPr>
        <w:t>Thank you for the effort that you put into reading with your child</w:t>
      </w:r>
      <w:r w:rsidR="001B49B6">
        <w:rPr>
          <w:rFonts w:ascii="Leelawadee UI Semilight" w:hAnsi="Leelawadee UI Semilight" w:cs="Leelawadee UI Semilight"/>
          <w:sz w:val="20"/>
          <w:szCs w:val="20"/>
        </w:rPr>
        <w:t>/ren</w:t>
      </w:r>
      <w:r w:rsidR="001B49B6" w:rsidRPr="001B49B6">
        <w:rPr>
          <w:rFonts w:ascii="Leelawadee UI Semilight" w:hAnsi="Leelawadee UI Semilight" w:cs="Leelawadee UI Semilight"/>
          <w:sz w:val="20"/>
          <w:szCs w:val="20"/>
        </w:rPr>
        <w:t xml:space="preserve"> at home. This is the key to developing skills across the curriculum and the more you can do, the more your child will be able to use these skills in all areas of their learning. Remember to talk to your child about what they are reading as well as listening to them – the type of questions that need an explanation should be combined with fact finding questions. </w:t>
      </w:r>
      <w:r w:rsidR="001B49B6" w:rsidRPr="001B49B6">
        <w:rPr>
          <w:rFonts w:ascii="Leelawadee UI Semilight" w:hAnsi="Leelawadee UI Semilight" w:cs="Leelawadee UI Semilight"/>
          <w:sz w:val="20"/>
          <w:szCs w:val="24"/>
        </w:rPr>
        <w:t xml:space="preserve">Reading books will continue to be changed in class on a Monday and we will also </w:t>
      </w:r>
      <w:r w:rsidR="001A7592">
        <w:rPr>
          <w:rFonts w:ascii="Leelawadee UI Semilight" w:hAnsi="Leelawadee UI Semilight" w:cs="Leelawadee UI Semilight"/>
          <w:sz w:val="20"/>
          <w:szCs w:val="24"/>
        </w:rPr>
        <w:t>select from the</w:t>
      </w:r>
      <w:r w:rsidR="001B49B6" w:rsidRPr="001B49B6">
        <w:rPr>
          <w:rFonts w:ascii="Leelawadee UI Semilight" w:hAnsi="Leelawadee UI Semilight" w:cs="Leelawadee UI Semilight"/>
          <w:sz w:val="20"/>
          <w:szCs w:val="24"/>
        </w:rPr>
        <w:t xml:space="preserve"> </w:t>
      </w:r>
      <w:proofErr w:type="gramStart"/>
      <w:r w:rsidR="001B49B6" w:rsidRPr="001B49B6">
        <w:rPr>
          <w:rFonts w:ascii="Leelawadee UI Semilight" w:hAnsi="Leelawadee UI Semilight" w:cs="Leelawadee UI Semilight"/>
          <w:sz w:val="20"/>
          <w:szCs w:val="24"/>
        </w:rPr>
        <w:t>Library</w:t>
      </w:r>
      <w:proofErr w:type="gramEnd"/>
      <w:r w:rsidR="001A7592">
        <w:rPr>
          <w:rFonts w:ascii="Leelawadee UI Semilight" w:hAnsi="Leelawadee UI Semilight" w:cs="Leelawadee UI Semilight"/>
          <w:sz w:val="20"/>
          <w:szCs w:val="24"/>
        </w:rPr>
        <w:t xml:space="preserve"> box </w:t>
      </w:r>
      <w:r w:rsidR="00417D5B">
        <w:rPr>
          <w:rFonts w:ascii="Leelawadee UI Semilight" w:hAnsi="Leelawadee UI Semilight" w:cs="Leelawadee UI Semilight"/>
          <w:sz w:val="20"/>
          <w:szCs w:val="24"/>
        </w:rPr>
        <w:t>on a Friday</w:t>
      </w:r>
      <w:r w:rsidR="001B49B6" w:rsidRPr="001B49B6">
        <w:rPr>
          <w:rFonts w:ascii="Leelawadee UI Semilight" w:hAnsi="Leelawadee UI Semilight" w:cs="Leelawadee UI Semilight"/>
          <w:sz w:val="20"/>
          <w:szCs w:val="24"/>
        </w:rPr>
        <w:t xml:space="preserve"> to simply enjoy with you at home. </w:t>
      </w:r>
      <w:r w:rsidR="00E469FB">
        <w:rPr>
          <w:rFonts w:ascii="Leelawadee UI Semilight" w:hAnsi="Leelawadee UI Semilight" w:cs="Leelawadee UI Semilight"/>
          <w:sz w:val="20"/>
          <w:szCs w:val="24"/>
        </w:rPr>
        <w:t xml:space="preserve">Bookbags should be brought to school each day. </w:t>
      </w:r>
    </w:p>
    <w:p w14:paraId="6E0AE85A" w14:textId="77777777" w:rsidR="00704F04" w:rsidRDefault="001B49B6" w:rsidP="009854AB">
      <w:pPr>
        <w:rPr>
          <w:rFonts w:ascii="Leelawadee UI Semilight" w:hAnsi="Leelawadee UI Semilight" w:cs="Leelawadee UI Semilight"/>
          <w:bCs/>
          <w:sz w:val="20"/>
          <w:szCs w:val="18"/>
          <w:lang w:val="en-US"/>
        </w:rPr>
      </w:pPr>
      <w:r w:rsidRPr="001B49B6">
        <w:rPr>
          <w:rFonts w:ascii="Leelawadee UI Semilight" w:hAnsi="Leelawadee UI Semilight" w:cs="Leelawadee UI Semilight"/>
          <w:b/>
          <w:bCs/>
          <w:sz w:val="28"/>
          <w:szCs w:val="24"/>
          <w:u w:val="single"/>
          <w:lang w:val="en-US"/>
        </w:rPr>
        <w:t>Uniform Reminder</w:t>
      </w:r>
      <w:r w:rsidRPr="001B49B6">
        <w:rPr>
          <w:rFonts w:ascii="Leelawadee UI Semilight" w:hAnsi="Leelawadee UI Semilight" w:cs="Leelawadee UI Semilight"/>
          <w:b/>
          <w:bCs/>
          <w:sz w:val="20"/>
          <w:szCs w:val="18"/>
          <w:u w:val="single"/>
          <w:lang w:val="en-US"/>
        </w:rPr>
        <w:br/>
      </w:r>
      <w:r w:rsidRPr="001B49B6">
        <w:rPr>
          <w:rFonts w:ascii="Leelawadee UI Semilight" w:hAnsi="Leelawadee UI Semilight" w:cs="Leelawadee UI Semilight"/>
          <w:bCs/>
          <w:sz w:val="20"/>
          <w:szCs w:val="18"/>
          <w:lang w:val="en-US"/>
        </w:rPr>
        <w:t xml:space="preserve">Please could you ensure that </w:t>
      </w:r>
      <w:r w:rsidRPr="001B49B6">
        <w:rPr>
          <w:rFonts w:ascii="Leelawadee UI Semilight" w:hAnsi="Leelawadee UI Semilight" w:cs="Leelawadee UI Semilight"/>
          <w:bCs/>
          <w:sz w:val="20"/>
          <w:szCs w:val="18"/>
          <w:u w:val="single"/>
          <w:lang w:val="en-US"/>
        </w:rPr>
        <w:t>all</w:t>
      </w:r>
      <w:r w:rsidRPr="001B49B6">
        <w:rPr>
          <w:rFonts w:ascii="Leelawadee UI Semilight" w:hAnsi="Leelawadee UI Semilight" w:cs="Leelawadee UI Semilight"/>
          <w:bCs/>
          <w:sz w:val="20"/>
          <w:szCs w:val="18"/>
          <w:lang w:val="en-US"/>
        </w:rPr>
        <w:t xml:space="preserve"> uniform including jumpers and ties, PE kits, lunch boxes, water bottles and coats etc. are named. </w:t>
      </w:r>
    </w:p>
    <w:p w14:paraId="579B0AC4" w14:textId="69897162" w:rsidR="009854AB" w:rsidRPr="001B49B6" w:rsidRDefault="00704F04" w:rsidP="009854AB">
      <w:pPr>
        <w:rPr>
          <w:rFonts w:ascii="Leelawadee UI Semilight" w:hAnsi="Leelawadee UI Semilight" w:cs="Leelawadee UI Semilight"/>
          <w:b/>
          <w:bCs/>
          <w:sz w:val="20"/>
          <w:szCs w:val="18"/>
          <w:u w:val="single"/>
          <w:lang w:val="en-US"/>
        </w:rPr>
      </w:pPr>
      <w:r w:rsidRPr="00704F04">
        <w:rPr>
          <w:rFonts w:ascii="Leelawadee UI Semilight" w:hAnsi="Leelawadee UI Semilight" w:cs="Leelawadee UI Semilight"/>
          <w:b/>
          <w:szCs w:val="20"/>
          <w:highlight w:val="cyan"/>
          <w:lang w:val="en-US"/>
        </w:rPr>
        <w:t>Please could children only wear shoes with laces if they can tie them. When they next grow out of their shoes/boots please get shoes with a Velcro or buckle fastening. This is for the safety of the children in the environment and to increase independence.</w:t>
      </w:r>
      <w:r w:rsidR="009854AB">
        <w:rPr>
          <w:rFonts w:ascii="Leelawadee UI Semilight" w:hAnsi="Leelawadee UI Semilight" w:cs="Leelawadee UI Semilight"/>
          <w:bCs/>
          <w:sz w:val="20"/>
          <w:szCs w:val="18"/>
          <w:lang w:val="en-US"/>
        </w:rPr>
        <w:br/>
      </w:r>
      <w:r w:rsidR="009854AB">
        <w:rPr>
          <w:rFonts w:ascii="Leelawadee UI Semilight" w:hAnsi="Leelawadee UI Semilight" w:cs="Leelawadee UI Semilight"/>
          <w:bCs/>
          <w:sz w:val="20"/>
          <w:szCs w:val="18"/>
          <w:lang w:val="en-US"/>
        </w:rPr>
        <w:br/>
      </w:r>
      <w:r w:rsidR="009854AB">
        <w:rPr>
          <w:rFonts w:ascii="Leelawadee UI Semilight" w:hAnsi="Leelawadee UI Semilight" w:cs="Leelawadee UI Semilight"/>
          <w:b/>
          <w:bCs/>
          <w:sz w:val="28"/>
          <w:szCs w:val="24"/>
          <w:u w:val="single"/>
          <w:lang w:val="en-US"/>
        </w:rPr>
        <w:lastRenderedPageBreak/>
        <w:t>Snacks</w:t>
      </w:r>
      <w:r w:rsidR="009854AB" w:rsidRPr="001B49B6">
        <w:rPr>
          <w:rFonts w:ascii="Leelawadee UI Semilight" w:hAnsi="Leelawadee UI Semilight" w:cs="Leelawadee UI Semilight"/>
          <w:b/>
          <w:bCs/>
          <w:sz w:val="20"/>
          <w:szCs w:val="18"/>
          <w:u w:val="single"/>
          <w:lang w:val="en-US"/>
        </w:rPr>
        <w:br/>
      </w:r>
      <w:r w:rsidR="009854AB">
        <w:rPr>
          <w:rFonts w:ascii="Leelawadee UI Semilight" w:hAnsi="Leelawadee UI Semilight" w:cs="Leelawadee UI Semilight"/>
          <w:bCs/>
          <w:sz w:val="20"/>
          <w:szCs w:val="18"/>
          <w:lang w:val="en-US"/>
        </w:rPr>
        <w:t>Fruit is provided in class for snacks during morning playtime</w:t>
      </w:r>
      <w:r w:rsidR="009854AB" w:rsidRPr="001B49B6">
        <w:rPr>
          <w:rFonts w:ascii="Leelawadee UI Semilight" w:hAnsi="Leelawadee UI Semilight" w:cs="Leelawadee UI Semilight"/>
          <w:bCs/>
          <w:sz w:val="20"/>
          <w:szCs w:val="18"/>
          <w:lang w:val="en-US"/>
        </w:rPr>
        <w:t>.</w:t>
      </w:r>
      <w:r w:rsidR="009854AB">
        <w:rPr>
          <w:rFonts w:ascii="Leelawadee UI Semilight" w:hAnsi="Leelawadee UI Semilight" w:cs="Leelawadee UI Semilight"/>
          <w:bCs/>
          <w:sz w:val="20"/>
          <w:szCs w:val="18"/>
          <w:lang w:val="en-US"/>
        </w:rPr>
        <w:t xml:space="preserve"> If your child/ren wishes to bring a healthy snack i.e. a different piece of fruit, cereal bar etc. to enjoy from home rather than our fruit, please make sure that this is in their bookbags, ready to be stored in their trays once they come into class. </w:t>
      </w:r>
    </w:p>
    <w:p w14:paraId="0BAAF0D4" w14:textId="7D6F3BAD" w:rsidR="00657D18" w:rsidRPr="00A60CFC" w:rsidRDefault="00657D18" w:rsidP="00E83A5A">
      <w:pPr>
        <w:rPr>
          <w:rFonts w:ascii="Leelawadee UI Semilight" w:hAnsi="Leelawadee UI Semilight" w:cs="Leelawadee UI Semilight"/>
          <w:b/>
          <w:bCs/>
          <w:sz w:val="28"/>
          <w:szCs w:val="28"/>
        </w:rPr>
      </w:pPr>
    </w:p>
    <w:sectPr w:rsidR="00657D18" w:rsidRPr="00A60CFC" w:rsidSect="00FB10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UI Semilight">
    <w:panose1 w:val="020B04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AF3C3A"/>
    <w:multiLevelType w:val="hybridMultilevel"/>
    <w:tmpl w:val="2E329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210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57D18"/>
    <w:rsid w:val="00023F9C"/>
    <w:rsid w:val="00070FD4"/>
    <w:rsid w:val="00082D4D"/>
    <w:rsid w:val="0008725B"/>
    <w:rsid w:val="00140DE9"/>
    <w:rsid w:val="001A7592"/>
    <w:rsid w:val="001B49B6"/>
    <w:rsid w:val="001F47AB"/>
    <w:rsid w:val="00250466"/>
    <w:rsid w:val="002A0FD6"/>
    <w:rsid w:val="002C64EA"/>
    <w:rsid w:val="003163E6"/>
    <w:rsid w:val="00341DD1"/>
    <w:rsid w:val="00386B6D"/>
    <w:rsid w:val="00397A8D"/>
    <w:rsid w:val="00403D61"/>
    <w:rsid w:val="00417D5B"/>
    <w:rsid w:val="0042514C"/>
    <w:rsid w:val="004B2C73"/>
    <w:rsid w:val="00500213"/>
    <w:rsid w:val="00531B86"/>
    <w:rsid w:val="0054081D"/>
    <w:rsid w:val="00546D22"/>
    <w:rsid w:val="005A12C3"/>
    <w:rsid w:val="005E2510"/>
    <w:rsid w:val="00657D18"/>
    <w:rsid w:val="00672351"/>
    <w:rsid w:val="006D7B77"/>
    <w:rsid w:val="00704F04"/>
    <w:rsid w:val="007203B0"/>
    <w:rsid w:val="00733BCC"/>
    <w:rsid w:val="00762AAD"/>
    <w:rsid w:val="00774E91"/>
    <w:rsid w:val="007942CC"/>
    <w:rsid w:val="0079435E"/>
    <w:rsid w:val="007F5E5C"/>
    <w:rsid w:val="008377EA"/>
    <w:rsid w:val="008551F4"/>
    <w:rsid w:val="008B68A9"/>
    <w:rsid w:val="00902214"/>
    <w:rsid w:val="00904769"/>
    <w:rsid w:val="009554A0"/>
    <w:rsid w:val="0096412C"/>
    <w:rsid w:val="009854AB"/>
    <w:rsid w:val="00A60CFC"/>
    <w:rsid w:val="00AA0F20"/>
    <w:rsid w:val="00AB34C6"/>
    <w:rsid w:val="00AD2ED0"/>
    <w:rsid w:val="00B02487"/>
    <w:rsid w:val="00B23640"/>
    <w:rsid w:val="00B4514E"/>
    <w:rsid w:val="00B96F5F"/>
    <w:rsid w:val="00BB7488"/>
    <w:rsid w:val="00D26F49"/>
    <w:rsid w:val="00DC1B50"/>
    <w:rsid w:val="00E469FB"/>
    <w:rsid w:val="00E83A5A"/>
    <w:rsid w:val="00E91880"/>
    <w:rsid w:val="00EA1C7A"/>
    <w:rsid w:val="00EA2F5D"/>
    <w:rsid w:val="00FB10A7"/>
    <w:rsid w:val="00FC12F7"/>
    <w:rsid w:val="00FC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E8F8C"/>
  <w15:docId w15:val="{965CB0B2-F250-4F13-984F-03794470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50466"/>
    <w:rPr>
      <w:color w:val="0000FF"/>
      <w:u w:val="single"/>
    </w:rPr>
  </w:style>
  <w:style w:type="paragraph" w:styleId="BalloonText">
    <w:name w:val="Balloon Text"/>
    <w:basedOn w:val="Normal"/>
    <w:link w:val="BalloonTextChar"/>
    <w:uiPriority w:val="99"/>
    <w:semiHidden/>
    <w:unhideWhenUsed/>
    <w:rsid w:val="00A60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CFC"/>
    <w:rPr>
      <w:rFonts w:ascii="Tahoma" w:hAnsi="Tahoma" w:cs="Tahoma"/>
      <w:sz w:val="16"/>
      <w:szCs w:val="16"/>
    </w:rPr>
  </w:style>
  <w:style w:type="paragraph" w:styleId="ListParagraph">
    <w:name w:val="List Paragraph"/>
    <w:basedOn w:val="Normal"/>
    <w:uiPriority w:val="34"/>
    <w:qFormat/>
    <w:rsid w:val="00DC1B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1218</TotalTime>
  <Pages>4</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ritchie</dc:creator>
  <cp:keywords/>
  <dc:description/>
  <cp:lastModifiedBy>lee ritchie</cp:lastModifiedBy>
  <cp:revision>7</cp:revision>
  <cp:lastPrinted>2024-04-10T20:26:00Z</cp:lastPrinted>
  <dcterms:created xsi:type="dcterms:W3CDTF">2024-04-09T18:10:00Z</dcterms:created>
  <dcterms:modified xsi:type="dcterms:W3CDTF">2024-04-10T20:28:00Z</dcterms:modified>
</cp:coreProperties>
</file>