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pPr w:leftFromText="180" w:rightFromText="180" w:vertAnchor="text" w:horzAnchor="margin" w:tblpXSpec="center" w:tblpY="91"/>
        <w:tblW w:w="69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55"/>
      </w:tblGrid>
      <w:tr w:rsidR="002C05C7" w:rsidRPr="002C05C7" w:rsidTr="002C05C7">
        <w:trPr>
          <w:trHeight w:val="1037"/>
        </w:trPr>
        <w:tc>
          <w:tcPr>
            <w:tcW w:w="695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5C7" w:rsidRPr="002C05C7" w:rsidRDefault="00FA26DD" w:rsidP="002C05C7">
            <w:pPr>
              <w:widowControl w:val="0"/>
              <w:spacing w:line="240" w:lineRule="auto"/>
              <w:jc w:val="center"/>
              <w:rPr>
                <w:rFonts w:ascii="ABC font" w:eastAsia="Times New Roman" w:hAnsi="ABC font" w:cs="Times New Roman"/>
                <w:sz w:val="42"/>
                <w:szCs w:val="42"/>
              </w:rPr>
            </w:pPr>
            <w:r>
              <w:rPr>
                <w:rFonts w:ascii="ABC font" w:eastAsia="Times New Roman" w:hAnsi="ABC font" w:cs="Times New Roman"/>
                <w:sz w:val="70"/>
                <w:szCs w:val="70"/>
                <w:u w:val="single"/>
              </w:rPr>
              <w:t>Language</w:t>
            </w:r>
            <w:r w:rsidR="002C05C7" w:rsidRPr="002C05C7">
              <w:rPr>
                <w:rFonts w:ascii="ABC font" w:eastAsia="Times New Roman" w:hAnsi="ABC font" w:cs="Times New Roman"/>
                <w:sz w:val="70"/>
                <w:szCs w:val="70"/>
                <w:u w:val="single"/>
              </w:rPr>
              <w:t xml:space="preserve"> Policy</w:t>
            </w:r>
          </w:p>
        </w:tc>
      </w:tr>
    </w:tbl>
    <w:p w:rsidR="002C05C7" w:rsidRDefault="005E5899" w:rsidP="002C05C7">
      <w:pPr>
        <w:widowControl w:val="0"/>
        <w:spacing w:line="288" w:lineRule="auto"/>
        <w:ind w:left="1256" w:right="1420"/>
        <w:jc w:val="center"/>
        <w:rPr>
          <w:rFonts w:ascii="ABC font" w:eastAsia="Times New Roman" w:hAnsi="ABC font" w:cs="Times New Roman"/>
          <w:sz w:val="34"/>
          <w:szCs w:val="34"/>
        </w:rPr>
      </w:pPr>
      <w:r>
        <w:rPr>
          <w:b/>
          <w:noProof/>
          <w:color w:val="C00000"/>
          <w:sz w:val="40"/>
          <w:szCs w:val="40"/>
          <w:u w:val="single"/>
        </w:rPr>
        <w:drawing>
          <wp:anchor distT="0" distB="0" distL="114300" distR="114300" simplePos="0" relativeHeight="251661312" behindDoc="0" locked="0" layoutInCell="1" allowOverlap="1" wp14:anchorId="77281D7B" wp14:editId="58FFF663">
            <wp:simplePos x="0" y="0"/>
            <wp:positionH relativeFrom="column">
              <wp:posOffset>5511800</wp:posOffset>
            </wp:positionH>
            <wp:positionV relativeFrom="paragraph">
              <wp:posOffset>-424</wp:posOffset>
            </wp:positionV>
            <wp:extent cx="1238250" cy="8763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05C7">
        <w:rPr>
          <w:rFonts w:ascii="ABC font" w:eastAsia="Trebuchet MS" w:hAnsi="ABC font" w:cs="Trebuchet MS"/>
          <w:b/>
          <w:noProof/>
          <w:sz w:val="24"/>
          <w:szCs w:val="24"/>
          <w:u w:val="single"/>
          <w:lang w:val="en-GB"/>
        </w:rPr>
        <w:drawing>
          <wp:anchor distT="0" distB="0" distL="114300" distR="114300" simplePos="0" relativeHeight="251659264" behindDoc="0" locked="0" layoutInCell="1" allowOverlap="1" wp14:anchorId="30693D6A" wp14:editId="5065E1D3">
            <wp:simplePos x="0" y="0"/>
            <wp:positionH relativeFrom="column">
              <wp:posOffset>-571172</wp:posOffset>
            </wp:positionH>
            <wp:positionV relativeFrom="paragraph">
              <wp:posOffset>0</wp:posOffset>
            </wp:positionV>
            <wp:extent cx="1143002" cy="885446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+design+of+Kids+Combined+Nov+2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2" cy="8854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6E97" w:rsidRPr="002C05C7" w:rsidRDefault="002C05C7" w:rsidP="002C05C7">
      <w:pPr>
        <w:widowControl w:val="0"/>
        <w:spacing w:line="288" w:lineRule="auto"/>
        <w:ind w:left="1256" w:right="1420"/>
        <w:jc w:val="center"/>
        <w:rPr>
          <w:rFonts w:ascii="ABC font" w:eastAsia="Times New Roman" w:hAnsi="ABC font" w:cs="Times New Roman"/>
          <w:sz w:val="34"/>
          <w:szCs w:val="34"/>
        </w:rPr>
      </w:pPr>
      <w:r w:rsidRPr="002C05C7">
        <w:rPr>
          <w:rFonts w:ascii="ABC font" w:eastAsia="Trebuchet MS" w:hAnsi="ABC font" w:cs="Trebuchet MS"/>
          <w:b/>
          <w:sz w:val="24"/>
          <w:szCs w:val="24"/>
          <w:u w:val="single"/>
        </w:rPr>
        <w:t xml:space="preserve">At Dean Gibson Catholic </w:t>
      </w:r>
      <w:r w:rsidR="00A9445C">
        <w:rPr>
          <w:rFonts w:ascii="ABC font" w:eastAsia="Trebuchet MS" w:hAnsi="ABC font" w:cs="Trebuchet MS"/>
          <w:b/>
          <w:sz w:val="24"/>
          <w:szCs w:val="24"/>
          <w:u w:val="single"/>
        </w:rPr>
        <w:t xml:space="preserve">Primary School our children are </w:t>
      </w:r>
      <w:r w:rsidR="00FA26DD">
        <w:rPr>
          <w:rFonts w:ascii="ABC font" w:eastAsia="Trebuchet MS" w:hAnsi="ABC font" w:cs="Trebuchet MS"/>
          <w:b/>
          <w:sz w:val="24"/>
          <w:szCs w:val="24"/>
          <w:u w:val="single"/>
        </w:rPr>
        <w:t>linguists</w:t>
      </w:r>
      <w:r w:rsidR="00A9445C">
        <w:rPr>
          <w:rFonts w:ascii="ABC font" w:eastAsia="Trebuchet MS" w:hAnsi="ABC font" w:cs="Trebuchet MS"/>
          <w:b/>
          <w:sz w:val="24"/>
          <w:szCs w:val="24"/>
          <w:u w:val="single"/>
        </w:rPr>
        <w:t xml:space="preserve"> </w:t>
      </w:r>
      <w:bookmarkStart w:id="0" w:name="_GoBack"/>
      <w:bookmarkEnd w:id="0"/>
    </w:p>
    <w:tbl>
      <w:tblPr>
        <w:tblStyle w:val="a0"/>
        <w:tblW w:w="1087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75"/>
      </w:tblGrid>
      <w:tr w:rsidR="006B6E97" w:rsidRPr="002C05C7">
        <w:trPr>
          <w:jc w:val="center"/>
        </w:trPr>
        <w:tc>
          <w:tcPr>
            <w:tcW w:w="1087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E97" w:rsidRPr="002C05C7" w:rsidRDefault="00FA26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C font" w:eastAsia="Helvetica Neue" w:hAnsi="ABC font" w:cs="Helvetica Neue"/>
                <w:b/>
                <w:color w:val="404040"/>
                <w:sz w:val="20"/>
                <w:szCs w:val="20"/>
              </w:rPr>
            </w:pPr>
            <w:r>
              <w:rPr>
                <w:rFonts w:ascii="ABC font" w:eastAsia="Helvetica Neue" w:hAnsi="ABC font" w:cs="Helvetica Neue"/>
                <w:b/>
                <w:color w:val="404040"/>
                <w:sz w:val="20"/>
                <w:szCs w:val="20"/>
              </w:rPr>
              <w:t>Spanish</w:t>
            </w:r>
            <w:r w:rsidR="002C05C7" w:rsidRPr="002C05C7">
              <w:rPr>
                <w:rFonts w:ascii="ABC font" w:eastAsia="Helvetica Neue" w:hAnsi="ABC font" w:cs="Helvetica Neue"/>
                <w:b/>
                <w:color w:val="404040"/>
                <w:sz w:val="20"/>
                <w:szCs w:val="20"/>
              </w:rPr>
              <w:t xml:space="preserve"> at Our School</w:t>
            </w:r>
          </w:p>
        </w:tc>
      </w:tr>
      <w:tr w:rsidR="006B6E97" w:rsidRPr="002C05C7">
        <w:trPr>
          <w:jc w:val="center"/>
        </w:trPr>
        <w:tc>
          <w:tcPr>
            <w:tcW w:w="10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45C" w:rsidRPr="00A9445C" w:rsidRDefault="002C05C7" w:rsidP="00A94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C font" w:hAnsi="ABC font"/>
              </w:rPr>
            </w:pPr>
            <w:r w:rsidRPr="00A9445C">
              <w:rPr>
                <w:rFonts w:ascii="ABC font" w:eastAsia="Helvetica Neue" w:hAnsi="ABC font" w:cs="Helvetica Neue"/>
              </w:rPr>
              <w:t>At Dean Gibson, we encourage children to become inq</w:t>
            </w:r>
            <w:r w:rsidR="00A9445C" w:rsidRPr="00A9445C">
              <w:rPr>
                <w:rFonts w:ascii="ABC font" w:eastAsia="Helvetica Neue" w:hAnsi="ABC font" w:cs="Helvetica Neue"/>
              </w:rPr>
              <w:t xml:space="preserve">uisitive, creative and curious </w:t>
            </w:r>
            <w:r w:rsidR="00FA26DD">
              <w:rPr>
                <w:rFonts w:ascii="ABC font" w:eastAsia="Helvetica Neue" w:hAnsi="ABC font" w:cs="Helvetica Neue"/>
              </w:rPr>
              <w:t>Spanish</w:t>
            </w:r>
            <w:r w:rsidR="00A9445C" w:rsidRPr="00A9445C">
              <w:rPr>
                <w:rFonts w:ascii="ABC font" w:eastAsia="Helvetica Neue" w:hAnsi="ABC font" w:cs="Helvetica Neue"/>
              </w:rPr>
              <w:t xml:space="preserve"> </w:t>
            </w:r>
            <w:r w:rsidR="00FA26DD">
              <w:rPr>
                <w:rFonts w:ascii="ABC font" w:eastAsia="Helvetica Neue" w:hAnsi="ABC font" w:cs="Helvetica Neue"/>
              </w:rPr>
              <w:t>speakers</w:t>
            </w:r>
            <w:r w:rsidRPr="00A9445C">
              <w:rPr>
                <w:rFonts w:ascii="ABC font" w:eastAsia="Helvetica Neue" w:hAnsi="ABC font" w:cs="Helvetica Neue"/>
              </w:rPr>
              <w:t xml:space="preserve">. The </w:t>
            </w:r>
            <w:r w:rsidR="00FA26DD">
              <w:rPr>
                <w:rFonts w:ascii="ABC font" w:eastAsia="Helvetica Neue" w:hAnsi="ABC font" w:cs="Helvetica Neue"/>
              </w:rPr>
              <w:t>Language</w:t>
            </w:r>
            <w:r w:rsidRPr="00A9445C">
              <w:rPr>
                <w:rFonts w:ascii="ABC font" w:eastAsia="Helvetica Neue" w:hAnsi="ABC font" w:cs="Helvetica Neue"/>
              </w:rPr>
              <w:t xml:space="preserve"> curriculum fosters a healthy curiosity in children about </w:t>
            </w:r>
            <w:r w:rsidR="00FA26DD">
              <w:rPr>
                <w:rFonts w:ascii="ABC font" w:eastAsia="Helvetica Neue" w:hAnsi="ABC font" w:cs="Helvetica Neue"/>
              </w:rPr>
              <w:t>language</w:t>
            </w:r>
            <w:r w:rsidR="00A9445C" w:rsidRPr="00A9445C">
              <w:rPr>
                <w:rFonts w:ascii="ABC font" w:eastAsia="Helvetica Neue" w:hAnsi="ABC font" w:cs="Helvetica Neue"/>
              </w:rPr>
              <w:t xml:space="preserve"> and the </w:t>
            </w:r>
            <w:r w:rsidR="00FA26DD">
              <w:rPr>
                <w:rFonts w:ascii="ABC font" w:eastAsia="Helvetica Neue" w:hAnsi="ABC font" w:cs="Helvetica Neue"/>
              </w:rPr>
              <w:t>diverse</w:t>
            </w:r>
            <w:r w:rsidR="00A9445C" w:rsidRPr="00A9445C">
              <w:rPr>
                <w:rFonts w:ascii="ABC font" w:eastAsia="Helvetica Neue" w:hAnsi="ABC font" w:cs="Helvetica Neue"/>
              </w:rPr>
              <w:t xml:space="preserve"> world</w:t>
            </w:r>
            <w:r w:rsidR="00FA26DD">
              <w:rPr>
                <w:rFonts w:ascii="ABC font" w:eastAsia="Helvetica Neue" w:hAnsi="ABC font" w:cs="Helvetica Neue"/>
              </w:rPr>
              <w:t xml:space="preserve"> we live in</w:t>
            </w:r>
            <w:r w:rsidR="00A9445C" w:rsidRPr="00A9445C">
              <w:rPr>
                <w:rFonts w:ascii="ABC font" w:eastAsia="Helvetica Neue" w:hAnsi="ABC font" w:cs="Helvetica Neue"/>
              </w:rPr>
              <w:t xml:space="preserve">. </w:t>
            </w:r>
            <w:r w:rsidRPr="00A9445C">
              <w:rPr>
                <w:rFonts w:ascii="ABC font" w:eastAsia="Helvetica Neue" w:hAnsi="ABC font" w:cs="Helvetica Neue"/>
              </w:rPr>
              <w:t xml:space="preserve">We believe </w:t>
            </w:r>
            <w:r w:rsidR="00FA26DD">
              <w:rPr>
                <w:rFonts w:ascii="ABC font" w:eastAsia="Helvetica Neue" w:hAnsi="ABC font" w:cs="Helvetica Neue"/>
              </w:rPr>
              <w:t>Language learning</w:t>
            </w:r>
            <w:r w:rsidR="00A9445C" w:rsidRPr="00A9445C">
              <w:rPr>
                <w:rFonts w:ascii="ABC font" w:eastAsia="Helvetica Neue" w:hAnsi="ABC font" w:cs="Helvetica Neue"/>
              </w:rPr>
              <w:t xml:space="preserve"> encompasses a wide range of skills and knowledge. Children should s</w:t>
            </w:r>
            <w:r w:rsidR="00A9445C" w:rsidRPr="00A9445C">
              <w:rPr>
                <w:rFonts w:ascii="ABC font" w:hAnsi="ABC font"/>
              </w:rPr>
              <w:t xml:space="preserve">how proficiency in </w:t>
            </w:r>
            <w:r w:rsidR="00FA26DD">
              <w:rPr>
                <w:rFonts w:ascii="ABC font" w:hAnsi="ABC font"/>
              </w:rPr>
              <w:t>communicating</w:t>
            </w:r>
            <w:r w:rsidR="00A9445C" w:rsidRPr="00A9445C">
              <w:rPr>
                <w:rFonts w:ascii="ABC font" w:hAnsi="ABC font"/>
              </w:rPr>
              <w:t xml:space="preserve"> </w:t>
            </w:r>
            <w:r w:rsidR="00FA26DD">
              <w:rPr>
                <w:rFonts w:ascii="ABC font" w:hAnsi="ABC font"/>
              </w:rPr>
              <w:t xml:space="preserve">in different situations and </w:t>
            </w:r>
            <w:r w:rsidR="00A9445C" w:rsidRPr="00A9445C">
              <w:rPr>
                <w:rFonts w:ascii="ABC font" w:hAnsi="ABC font"/>
              </w:rPr>
              <w:t xml:space="preserve">for a variety of practical purposes; then being able to apply their </w:t>
            </w:r>
            <w:r w:rsidR="00FA26DD">
              <w:rPr>
                <w:rFonts w:ascii="ABC font" w:hAnsi="ABC font"/>
              </w:rPr>
              <w:t>knowledge</w:t>
            </w:r>
            <w:r w:rsidR="00A9445C" w:rsidRPr="00A9445C">
              <w:rPr>
                <w:rFonts w:ascii="ABC font" w:hAnsi="ABC font"/>
              </w:rPr>
              <w:t xml:space="preserve"> within other subjects.  Children will have the ability to connect with others respectfully </w:t>
            </w:r>
            <w:r w:rsidR="00FA26DD">
              <w:rPr>
                <w:rFonts w:ascii="ABC font" w:hAnsi="ABC font"/>
              </w:rPr>
              <w:t>through Spanish</w:t>
            </w:r>
            <w:r w:rsidR="00A9445C" w:rsidRPr="00A9445C">
              <w:rPr>
                <w:rFonts w:ascii="ABC font" w:hAnsi="ABC font"/>
              </w:rPr>
              <w:t xml:space="preserve">, understanding the need to </w:t>
            </w:r>
            <w:r w:rsidR="00FA26DD">
              <w:rPr>
                <w:rFonts w:ascii="ABC font" w:hAnsi="ABC font"/>
              </w:rPr>
              <w:t>share other languages and appreciate the importance of learning the new skills</w:t>
            </w:r>
            <w:r w:rsidR="00A9445C" w:rsidRPr="00A9445C">
              <w:rPr>
                <w:rFonts w:ascii="ABC font" w:hAnsi="ABC font"/>
                <w:color w:val="333333"/>
                <w:bdr w:val="none" w:sz="0" w:space="0" w:color="auto" w:frame="1"/>
              </w:rPr>
              <w:t>.</w:t>
            </w:r>
            <w:r w:rsidR="00A9445C" w:rsidRPr="00A9445C">
              <w:rPr>
                <w:rFonts w:ascii="ABC font" w:hAnsi="ABC font"/>
              </w:rPr>
              <w:t xml:space="preserve"> </w:t>
            </w:r>
          </w:p>
          <w:p w:rsidR="00A9445C" w:rsidRPr="00A9445C" w:rsidRDefault="00A9445C" w:rsidP="00A9445C">
            <w:pPr>
              <w:pStyle w:val="NoSpacing"/>
              <w:rPr>
                <w:rFonts w:ascii="ABC font" w:hAnsi="ABC font"/>
              </w:rPr>
            </w:pPr>
          </w:p>
          <w:p w:rsidR="00A9445C" w:rsidRPr="00A9445C" w:rsidRDefault="00A9445C" w:rsidP="00A9445C">
            <w:pPr>
              <w:pStyle w:val="NoSpacing"/>
              <w:rPr>
                <w:rFonts w:ascii="ABC font" w:hAnsi="ABC font" w:cs="Arial"/>
                <w:color w:val="010101"/>
              </w:rPr>
            </w:pPr>
            <w:r w:rsidRPr="00A9445C">
              <w:rPr>
                <w:rFonts w:ascii="ABC font" w:hAnsi="ABC font" w:cs="Arial"/>
                <w:color w:val="333333"/>
                <w:bdr w:val="none" w:sz="0" w:space="0" w:color="auto" w:frame="1"/>
              </w:rPr>
              <w:t xml:space="preserve">Our aim is to provide a </w:t>
            </w:r>
            <w:r w:rsidR="00FA26DD">
              <w:rPr>
                <w:rFonts w:ascii="ABC font" w:hAnsi="ABC font" w:cs="Arial"/>
                <w:color w:val="333333"/>
                <w:bdr w:val="none" w:sz="0" w:space="0" w:color="auto" w:frame="1"/>
              </w:rPr>
              <w:t>Spanish</w:t>
            </w:r>
            <w:r w:rsidRPr="00A9445C">
              <w:rPr>
                <w:rFonts w:ascii="ABC font" w:hAnsi="ABC font" w:cs="Arial"/>
                <w:color w:val="333333"/>
                <w:bdr w:val="none" w:sz="0" w:space="0" w:color="auto" w:frame="1"/>
              </w:rPr>
              <w:t xml:space="preserve"> curriculum that is designed to balance acquiring a broad and deep knowledge </w:t>
            </w:r>
            <w:r w:rsidR="00FA26DD">
              <w:rPr>
                <w:rFonts w:ascii="ABC font" w:hAnsi="ABC font" w:cs="Arial"/>
                <w:color w:val="333333"/>
                <w:bdr w:val="none" w:sz="0" w:space="0" w:color="auto" w:frame="1"/>
              </w:rPr>
              <w:t xml:space="preserve">of new words </w:t>
            </w:r>
            <w:r w:rsidRPr="00A9445C">
              <w:rPr>
                <w:rFonts w:ascii="ABC font" w:hAnsi="ABC font" w:cs="Arial"/>
                <w:color w:val="333333"/>
                <w:bdr w:val="none" w:sz="0" w:space="0" w:color="auto" w:frame="1"/>
              </w:rPr>
              <w:t xml:space="preserve">alongside opportunities to apply skills in various </w:t>
            </w:r>
            <w:r w:rsidR="00FA26DD">
              <w:rPr>
                <w:rFonts w:ascii="ABC font" w:hAnsi="ABC font" w:cs="Arial"/>
                <w:color w:val="333333"/>
                <w:bdr w:val="none" w:sz="0" w:space="0" w:color="auto" w:frame="1"/>
              </w:rPr>
              <w:t>contexts</w:t>
            </w:r>
            <w:r w:rsidRPr="00A9445C">
              <w:rPr>
                <w:rFonts w:ascii="ABC font" w:hAnsi="ABC font" w:cs="Arial"/>
                <w:color w:val="333333"/>
                <w:bdr w:val="none" w:sz="0" w:space="0" w:color="auto" w:frame="1"/>
              </w:rPr>
              <w:t xml:space="preserve">. Beyond teaching </w:t>
            </w:r>
            <w:r w:rsidR="00FA26DD">
              <w:rPr>
                <w:rFonts w:ascii="ABC font" w:hAnsi="ABC font" w:cs="Arial"/>
                <w:color w:val="333333"/>
                <w:bdr w:val="none" w:sz="0" w:space="0" w:color="auto" w:frame="1"/>
              </w:rPr>
              <w:t>Spanish</w:t>
            </w:r>
            <w:r w:rsidRPr="00A9445C">
              <w:rPr>
                <w:rFonts w:ascii="ABC font" w:hAnsi="ABC font" w:cs="Arial"/>
                <w:color w:val="333333"/>
                <w:bdr w:val="none" w:sz="0" w:space="0" w:color="auto" w:frame="1"/>
              </w:rPr>
              <w:t xml:space="preserve"> discreetly, we will give pupils the opportunity to apply and develop what they have learnt across wider learning in the curriculum</w:t>
            </w:r>
            <w:r w:rsidR="00FA26DD">
              <w:rPr>
                <w:rFonts w:ascii="ABC font" w:hAnsi="ABC font" w:cs="Arial"/>
                <w:color w:val="333333"/>
                <w:bdr w:val="none" w:sz="0" w:space="0" w:color="auto" w:frame="1"/>
              </w:rPr>
              <w:t xml:space="preserve"> through international days and inviting Spanish speakers in</w:t>
            </w:r>
            <w:r w:rsidRPr="00A9445C">
              <w:rPr>
                <w:rFonts w:ascii="ABC font" w:hAnsi="ABC font" w:cs="Arial"/>
                <w:color w:val="333333"/>
                <w:bdr w:val="none" w:sz="0" w:space="0" w:color="auto" w:frame="1"/>
              </w:rPr>
              <w:t>.</w:t>
            </w:r>
          </w:p>
          <w:p w:rsidR="00A9445C" w:rsidRPr="00A9445C" w:rsidRDefault="00A9445C" w:rsidP="00A9445C">
            <w:pPr>
              <w:pStyle w:val="NoSpacing"/>
              <w:rPr>
                <w:rFonts w:ascii="ABC font" w:hAnsi="ABC font"/>
              </w:rPr>
            </w:pPr>
          </w:p>
          <w:p w:rsidR="00A9445C" w:rsidRPr="00A9445C" w:rsidRDefault="00A9445C" w:rsidP="00A94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C font" w:eastAsia="Helvetica Neue" w:hAnsi="ABC font" w:cs="Helvetica Neue"/>
                <w:color w:val="404040"/>
              </w:rPr>
            </w:pPr>
            <w:r w:rsidRPr="00A9445C">
              <w:rPr>
                <w:rFonts w:ascii="ABC font" w:hAnsi="ABC font"/>
              </w:rPr>
              <w:t xml:space="preserve">Children will leave Dean Gibson with </w:t>
            </w:r>
            <w:r w:rsidR="00FA26DD">
              <w:rPr>
                <w:rFonts w:ascii="ABC font" w:hAnsi="ABC font"/>
              </w:rPr>
              <w:t>Spanish</w:t>
            </w:r>
            <w:r w:rsidRPr="00A9445C">
              <w:rPr>
                <w:rFonts w:ascii="ABC font" w:hAnsi="ABC font"/>
              </w:rPr>
              <w:t xml:space="preserve"> </w:t>
            </w:r>
            <w:r w:rsidR="00FA26DD">
              <w:rPr>
                <w:rFonts w:ascii="ABC font" w:hAnsi="ABC font"/>
              </w:rPr>
              <w:t>knowledge</w:t>
            </w:r>
            <w:r w:rsidRPr="00A9445C">
              <w:rPr>
                <w:rFonts w:ascii="ABC font" w:hAnsi="ABC font"/>
              </w:rPr>
              <w:t xml:space="preserve"> that </w:t>
            </w:r>
            <w:r w:rsidR="00FA26DD">
              <w:rPr>
                <w:rFonts w:ascii="ABC font" w:hAnsi="ABC font"/>
              </w:rPr>
              <w:t>is</w:t>
            </w:r>
            <w:r w:rsidRPr="00A9445C">
              <w:rPr>
                <w:rFonts w:ascii="ABC font" w:hAnsi="ABC font"/>
              </w:rPr>
              <w:t xml:space="preserve"> </w:t>
            </w:r>
            <w:r w:rsidR="00FA26DD">
              <w:rPr>
                <w:rFonts w:ascii="ABC font" w:hAnsi="ABC font"/>
              </w:rPr>
              <w:t>useful</w:t>
            </w:r>
            <w:r w:rsidRPr="00A9445C">
              <w:rPr>
                <w:rFonts w:ascii="ABC font" w:hAnsi="ABC font"/>
              </w:rPr>
              <w:t xml:space="preserve"> and transferable</w:t>
            </w:r>
            <w:r w:rsidR="00FA26DD">
              <w:rPr>
                <w:rFonts w:ascii="ABC font" w:hAnsi="ABC font"/>
              </w:rPr>
              <w:t xml:space="preserve"> into their secondary school education and further</w:t>
            </w:r>
            <w:r w:rsidRPr="00A9445C">
              <w:rPr>
                <w:rFonts w:ascii="ABC font" w:hAnsi="ABC font"/>
              </w:rPr>
              <w:t xml:space="preserve"> lif</w:t>
            </w:r>
            <w:r w:rsidR="00FA26DD">
              <w:rPr>
                <w:rFonts w:ascii="ABC font" w:hAnsi="ABC font"/>
              </w:rPr>
              <w:t>e</w:t>
            </w:r>
            <w:r w:rsidRPr="00A9445C">
              <w:rPr>
                <w:rFonts w:ascii="ABC font" w:hAnsi="ABC font"/>
              </w:rPr>
              <w:t xml:space="preserve">. </w:t>
            </w:r>
            <w:r w:rsidRPr="00A9445C">
              <w:rPr>
                <w:rFonts w:ascii="ABC font" w:hAnsi="ABC font"/>
                <w:color w:val="333333"/>
                <w:bdr w:val="none" w:sz="0" w:space="0" w:color="auto" w:frame="1"/>
              </w:rPr>
              <w:t xml:space="preserve">We want to equip pupils to use </w:t>
            </w:r>
            <w:r w:rsidR="00FA26DD">
              <w:rPr>
                <w:rFonts w:ascii="ABC font" w:hAnsi="ABC font"/>
                <w:color w:val="333333"/>
                <w:bdr w:val="none" w:sz="0" w:space="0" w:color="auto" w:frame="1"/>
              </w:rPr>
              <w:t>their translation knowledge</w:t>
            </w:r>
            <w:r w:rsidRPr="00A9445C">
              <w:rPr>
                <w:rFonts w:ascii="ABC font" w:hAnsi="ABC font"/>
                <w:color w:val="333333"/>
                <w:bdr w:val="none" w:sz="0" w:space="0" w:color="auto" w:frame="1"/>
              </w:rPr>
              <w:t xml:space="preserve"> and</w:t>
            </w:r>
            <w:r w:rsidR="00FA26DD">
              <w:rPr>
                <w:rFonts w:ascii="ABC font" w:hAnsi="ABC font"/>
                <w:color w:val="333333"/>
                <w:bdr w:val="none" w:sz="0" w:space="0" w:color="auto" w:frame="1"/>
              </w:rPr>
              <w:t xml:space="preserve"> clear communication </w:t>
            </w:r>
            <w:r w:rsidRPr="00A9445C">
              <w:rPr>
                <w:rFonts w:ascii="ABC font" w:hAnsi="ABC font"/>
                <w:color w:val="333333"/>
                <w:bdr w:val="none" w:sz="0" w:space="0" w:color="auto" w:frame="1"/>
              </w:rPr>
              <w:t xml:space="preserve">that will enable them to become active participants in </w:t>
            </w:r>
            <w:r w:rsidR="00FA26DD">
              <w:rPr>
                <w:rFonts w:ascii="ABC font" w:hAnsi="ABC font"/>
                <w:color w:val="333333"/>
                <w:bdr w:val="none" w:sz="0" w:space="0" w:color="auto" w:frame="1"/>
              </w:rPr>
              <w:t xml:space="preserve">our diverse </w:t>
            </w:r>
            <w:r w:rsidRPr="00A9445C">
              <w:rPr>
                <w:rFonts w:ascii="ABC font" w:hAnsi="ABC font"/>
                <w:color w:val="333333"/>
                <w:bdr w:val="none" w:sz="0" w:space="0" w:color="auto" w:frame="1"/>
              </w:rPr>
              <w:t xml:space="preserve">world. It is important to us that the children understand how to </w:t>
            </w:r>
            <w:r w:rsidR="00FA26DD">
              <w:rPr>
                <w:rFonts w:ascii="ABC font" w:hAnsi="ABC font"/>
                <w:color w:val="333333"/>
                <w:bdr w:val="none" w:sz="0" w:space="0" w:color="auto" w:frame="1"/>
              </w:rPr>
              <w:t xml:space="preserve">speak fluently in another language </w:t>
            </w:r>
            <w:r w:rsidRPr="00A9445C">
              <w:rPr>
                <w:rFonts w:ascii="ABC font" w:hAnsi="ABC font"/>
                <w:color w:val="333333"/>
                <w:bdr w:val="none" w:sz="0" w:space="0" w:color="auto" w:frame="1"/>
              </w:rPr>
              <w:t>to express themselves, as tools for learning and as a means to drive their generation forward into the future.</w:t>
            </w:r>
          </w:p>
          <w:p w:rsidR="00A9445C" w:rsidRPr="00A9445C" w:rsidRDefault="00A94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C font" w:eastAsia="Helvetica Neue" w:hAnsi="ABC font" w:cs="Helvetica Neue"/>
                <w:color w:val="404040"/>
              </w:rPr>
            </w:pPr>
          </w:p>
          <w:p w:rsidR="006B6E97" w:rsidRPr="00A9445C" w:rsidRDefault="002C0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C font" w:eastAsia="Helvetica Neue" w:hAnsi="ABC font" w:cs="Helvetica Neue"/>
                <w:color w:val="404040"/>
              </w:rPr>
            </w:pPr>
            <w:r w:rsidRPr="00A9445C">
              <w:rPr>
                <w:rFonts w:ascii="ABC font" w:eastAsia="Helvetica Neue" w:hAnsi="ABC font" w:cs="Helvetica Neue"/>
                <w:color w:val="404040"/>
              </w:rPr>
              <w:t>The drivers of our curriculum are:  Outdoors, Diversity and Curiosity.</w:t>
            </w:r>
          </w:p>
          <w:p w:rsidR="006B6E97" w:rsidRPr="00A9445C" w:rsidRDefault="002C0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C font" w:eastAsia="Helvetica Neue" w:hAnsi="ABC font" w:cs="Helvetica Neue"/>
                <w:b/>
                <w:color w:val="404040"/>
              </w:rPr>
            </w:pPr>
            <w:r w:rsidRPr="00A9445C">
              <w:rPr>
                <w:rFonts w:ascii="ABC font" w:eastAsia="Helvetica Neue" w:hAnsi="ABC font" w:cs="Helvetica Neue"/>
                <w:b/>
                <w:color w:val="404040"/>
              </w:rPr>
              <w:t xml:space="preserve"> </w:t>
            </w:r>
          </w:p>
        </w:tc>
      </w:tr>
      <w:tr w:rsidR="006B6E97" w:rsidRPr="002C05C7">
        <w:trPr>
          <w:jc w:val="center"/>
        </w:trPr>
        <w:tc>
          <w:tcPr>
            <w:tcW w:w="1087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E97" w:rsidRPr="002C05C7" w:rsidRDefault="002C0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C font" w:eastAsia="Helvetica Neue" w:hAnsi="ABC font" w:cs="Helvetica Neue"/>
                <w:b/>
                <w:color w:val="404040"/>
                <w:sz w:val="20"/>
                <w:szCs w:val="20"/>
              </w:rPr>
            </w:pPr>
            <w:r w:rsidRPr="002C05C7">
              <w:rPr>
                <w:rFonts w:ascii="ABC font" w:eastAsia="Helvetica Neue" w:hAnsi="ABC font" w:cs="Helvetica Neue"/>
                <w:b/>
                <w:color w:val="404040"/>
                <w:sz w:val="20"/>
                <w:szCs w:val="20"/>
              </w:rPr>
              <w:t>Aims of our school:</w:t>
            </w:r>
          </w:p>
        </w:tc>
      </w:tr>
      <w:tr w:rsidR="006B6E97" w:rsidRPr="002C05C7">
        <w:trPr>
          <w:jc w:val="center"/>
        </w:trPr>
        <w:tc>
          <w:tcPr>
            <w:tcW w:w="10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6DD" w:rsidRDefault="002C05C7">
            <w:pPr>
              <w:spacing w:line="240" w:lineRule="auto"/>
              <w:rPr>
                <w:rFonts w:ascii="ABC font" w:eastAsia="Helvetica Neue" w:hAnsi="ABC font" w:cs="Helvetica Neue"/>
                <w:sz w:val="20"/>
                <w:szCs w:val="20"/>
              </w:rPr>
            </w:pPr>
            <w:r w:rsidRPr="002C05C7">
              <w:rPr>
                <w:rFonts w:ascii="ABC font" w:eastAsia="Trebuchet MS" w:hAnsi="ABC font" w:cs="Trebuchet MS"/>
                <w:sz w:val="24"/>
                <w:szCs w:val="24"/>
              </w:rPr>
              <w:t>-</w:t>
            </w:r>
            <w:r w:rsidR="00FA26DD">
              <w:rPr>
                <w:rFonts w:ascii="ABC font" w:eastAsia="Trebuchet MS" w:hAnsi="ABC font" w:cs="Trebuchet MS"/>
                <w:sz w:val="24"/>
                <w:szCs w:val="24"/>
              </w:rPr>
              <w:t>T</w:t>
            </w:r>
            <w:r w:rsidRPr="002C05C7">
              <w:rPr>
                <w:rFonts w:ascii="ABC font" w:eastAsia="Helvetica Neue" w:hAnsi="ABC font" w:cs="Helvetica Neue"/>
                <w:sz w:val="20"/>
                <w:szCs w:val="20"/>
              </w:rPr>
              <w:t xml:space="preserve">o develop a love of </w:t>
            </w:r>
            <w:r w:rsidR="00FA26DD">
              <w:rPr>
                <w:rFonts w:ascii="ABC font" w:eastAsia="Helvetica Neue" w:hAnsi="ABC font" w:cs="Helvetica Neue"/>
                <w:sz w:val="20"/>
                <w:szCs w:val="20"/>
              </w:rPr>
              <w:t>Spanish</w:t>
            </w:r>
            <w:r w:rsidRPr="002C05C7">
              <w:rPr>
                <w:rFonts w:ascii="ABC font" w:eastAsia="Helvetica Neue" w:hAnsi="ABC font" w:cs="Helvetica Neue"/>
                <w:sz w:val="20"/>
                <w:szCs w:val="20"/>
              </w:rPr>
              <w:t xml:space="preserve"> in children from </w:t>
            </w:r>
            <w:r w:rsidR="00FA26DD">
              <w:rPr>
                <w:rFonts w:ascii="ABC font" w:eastAsia="Helvetica Neue" w:hAnsi="ABC font" w:cs="Helvetica Neue"/>
                <w:sz w:val="20"/>
                <w:szCs w:val="20"/>
              </w:rPr>
              <w:t>Year 3</w:t>
            </w:r>
            <w:r w:rsidRPr="002C05C7">
              <w:rPr>
                <w:rFonts w:ascii="ABC font" w:eastAsia="Helvetica Neue" w:hAnsi="ABC font" w:cs="Helvetica Neue"/>
                <w:sz w:val="20"/>
                <w:szCs w:val="20"/>
              </w:rPr>
              <w:t xml:space="preserve"> through to Year 6.</w:t>
            </w:r>
          </w:p>
          <w:p w:rsidR="006B6E97" w:rsidRPr="002C05C7" w:rsidRDefault="00FA26DD">
            <w:pPr>
              <w:spacing w:line="240" w:lineRule="auto"/>
              <w:rPr>
                <w:rFonts w:ascii="ABC font" w:eastAsia="Helvetica Neue" w:hAnsi="ABC font" w:cs="Helvetica Neue"/>
                <w:sz w:val="20"/>
                <w:szCs w:val="20"/>
              </w:rPr>
            </w:pPr>
            <w:r>
              <w:rPr>
                <w:rFonts w:ascii="ABC font" w:eastAsia="Helvetica Neue" w:hAnsi="ABC font" w:cs="Helvetica Neue"/>
                <w:sz w:val="20"/>
                <w:szCs w:val="20"/>
              </w:rPr>
              <w:t xml:space="preserve">-To provide opportunities for KS1 and EYFS children to access new language skills. </w:t>
            </w:r>
            <w:r w:rsidR="002C05C7" w:rsidRPr="002C05C7">
              <w:rPr>
                <w:rFonts w:ascii="ABC font" w:eastAsia="Helvetica Neue" w:hAnsi="ABC font" w:cs="Helvetica Neue"/>
                <w:sz w:val="20"/>
                <w:szCs w:val="20"/>
              </w:rPr>
              <w:br/>
              <w:t xml:space="preserve">-To provide opportunities for children to develop their </w:t>
            </w:r>
            <w:r>
              <w:rPr>
                <w:rFonts w:ascii="ABC font" w:eastAsia="Helvetica Neue" w:hAnsi="ABC font" w:cs="Helvetica Neue"/>
                <w:sz w:val="20"/>
                <w:szCs w:val="20"/>
              </w:rPr>
              <w:t>Spanish vocabulary knowledge.</w:t>
            </w:r>
          </w:p>
          <w:p w:rsidR="006B6E97" w:rsidRPr="002C05C7" w:rsidRDefault="002C05C7">
            <w:pPr>
              <w:spacing w:line="240" w:lineRule="auto"/>
              <w:rPr>
                <w:rFonts w:ascii="ABC font" w:eastAsia="Helvetica Neue" w:hAnsi="ABC font" w:cs="Helvetica Neue"/>
                <w:sz w:val="20"/>
                <w:szCs w:val="20"/>
              </w:rPr>
            </w:pPr>
            <w:r w:rsidRPr="002C05C7">
              <w:rPr>
                <w:rFonts w:ascii="ABC font" w:eastAsia="Helvetica Neue" w:hAnsi="ABC font" w:cs="Helvetica Neue"/>
                <w:sz w:val="20"/>
                <w:szCs w:val="20"/>
              </w:rPr>
              <w:t xml:space="preserve">-To provide opportunities for </w:t>
            </w:r>
            <w:r w:rsidR="00FA26DD">
              <w:rPr>
                <w:rFonts w:ascii="ABC font" w:eastAsia="Helvetica Neue" w:hAnsi="ABC font" w:cs="Helvetica Neue"/>
                <w:sz w:val="20"/>
                <w:szCs w:val="20"/>
              </w:rPr>
              <w:t>children to develop their understanding of tense and grammar in Spanish.</w:t>
            </w:r>
          </w:p>
          <w:p w:rsidR="006B6E97" w:rsidRPr="002C05C7" w:rsidRDefault="002C05C7">
            <w:pPr>
              <w:spacing w:line="240" w:lineRule="auto"/>
              <w:rPr>
                <w:rFonts w:ascii="ABC font" w:eastAsia="Helvetica Neue" w:hAnsi="ABC font" w:cs="Helvetica Neue"/>
                <w:sz w:val="20"/>
                <w:szCs w:val="20"/>
              </w:rPr>
            </w:pPr>
            <w:r w:rsidRPr="002C05C7">
              <w:rPr>
                <w:rFonts w:ascii="ABC font" w:eastAsia="Helvetica Neue" w:hAnsi="ABC font" w:cs="Helvetica Neue"/>
                <w:sz w:val="20"/>
                <w:szCs w:val="20"/>
              </w:rPr>
              <w:t>-To provide children with high-quality reso</w:t>
            </w:r>
            <w:r w:rsidR="00A9445C">
              <w:rPr>
                <w:rFonts w:ascii="ABC font" w:eastAsia="Helvetica Neue" w:hAnsi="ABC font" w:cs="Helvetica Neue"/>
                <w:sz w:val="20"/>
                <w:szCs w:val="20"/>
              </w:rPr>
              <w:t xml:space="preserve">urces they need in order to be </w:t>
            </w:r>
            <w:r w:rsidR="00FA26DD">
              <w:rPr>
                <w:rFonts w:ascii="ABC font" w:eastAsia="Helvetica Neue" w:hAnsi="ABC font" w:cs="Helvetica Neue"/>
                <w:sz w:val="20"/>
                <w:szCs w:val="20"/>
              </w:rPr>
              <w:t>good linguists</w:t>
            </w:r>
            <w:r w:rsidRPr="002C05C7">
              <w:rPr>
                <w:rFonts w:ascii="ABC font" w:eastAsia="Helvetica Neue" w:hAnsi="ABC font" w:cs="Helvetica Neue"/>
                <w:sz w:val="20"/>
                <w:szCs w:val="20"/>
              </w:rPr>
              <w:t xml:space="preserve">. </w:t>
            </w:r>
          </w:p>
          <w:p w:rsidR="006B6E97" w:rsidRPr="002C05C7" w:rsidRDefault="002C05C7">
            <w:pPr>
              <w:spacing w:line="240" w:lineRule="auto"/>
              <w:rPr>
                <w:rFonts w:ascii="ABC font" w:eastAsia="Helvetica Neue" w:hAnsi="ABC font" w:cs="Helvetica Neue"/>
                <w:sz w:val="20"/>
                <w:szCs w:val="20"/>
              </w:rPr>
            </w:pPr>
            <w:r w:rsidRPr="002C05C7">
              <w:rPr>
                <w:rFonts w:ascii="ABC font" w:eastAsia="Helvetica Neue" w:hAnsi="ABC font" w:cs="Helvetica Neue"/>
                <w:sz w:val="20"/>
                <w:szCs w:val="20"/>
              </w:rPr>
              <w:t xml:space="preserve">-Understand that </w:t>
            </w:r>
            <w:r w:rsidR="00FA26DD">
              <w:rPr>
                <w:rFonts w:ascii="ABC font" w:eastAsia="Helvetica Neue" w:hAnsi="ABC font" w:cs="Helvetica Neue"/>
                <w:sz w:val="20"/>
                <w:szCs w:val="20"/>
              </w:rPr>
              <w:t>Language</w:t>
            </w:r>
            <w:r w:rsidRPr="002C05C7">
              <w:rPr>
                <w:rFonts w:ascii="ABC font" w:eastAsia="Helvetica Neue" w:hAnsi="ABC font" w:cs="Helvetica Neue"/>
                <w:sz w:val="20"/>
                <w:szCs w:val="20"/>
              </w:rPr>
              <w:t xml:space="preserve"> is relevant to everyday living and a lifelong skill, by </w:t>
            </w:r>
            <w:r w:rsidR="00FA26DD">
              <w:rPr>
                <w:rFonts w:ascii="ABC font" w:eastAsia="Helvetica Neue" w:hAnsi="ABC font" w:cs="Helvetica Neue"/>
                <w:sz w:val="20"/>
                <w:szCs w:val="20"/>
              </w:rPr>
              <w:t>encountering</w:t>
            </w:r>
            <w:r w:rsidRPr="002C05C7">
              <w:rPr>
                <w:rFonts w:ascii="ABC font" w:eastAsia="Helvetica Neue" w:hAnsi="ABC font" w:cs="Helvetica Neue"/>
                <w:sz w:val="20"/>
                <w:szCs w:val="20"/>
              </w:rPr>
              <w:t xml:space="preserve"> problems that are set in a </w:t>
            </w:r>
            <w:r w:rsidR="00AF39FC" w:rsidRPr="002C05C7">
              <w:rPr>
                <w:rFonts w:ascii="ABC font" w:eastAsia="Helvetica Neue" w:hAnsi="ABC font" w:cs="Helvetica Neue"/>
                <w:sz w:val="20"/>
                <w:szCs w:val="20"/>
              </w:rPr>
              <w:t>real-life</w:t>
            </w:r>
            <w:r w:rsidRPr="002C05C7">
              <w:rPr>
                <w:rFonts w:ascii="ABC font" w:eastAsia="Helvetica Neue" w:hAnsi="ABC font" w:cs="Helvetica Neue"/>
                <w:sz w:val="20"/>
                <w:szCs w:val="20"/>
              </w:rPr>
              <w:t xml:space="preserve"> context.  </w:t>
            </w:r>
          </w:p>
          <w:p w:rsidR="006B6E97" w:rsidRPr="002C05C7" w:rsidRDefault="002C05C7">
            <w:pPr>
              <w:spacing w:line="240" w:lineRule="auto"/>
              <w:rPr>
                <w:rFonts w:ascii="ABC font" w:eastAsia="Helvetica Neue" w:hAnsi="ABC font" w:cs="Helvetica Neue"/>
                <w:sz w:val="20"/>
                <w:szCs w:val="20"/>
              </w:rPr>
            </w:pPr>
            <w:r w:rsidRPr="002C05C7">
              <w:rPr>
                <w:rFonts w:ascii="ABC font" w:eastAsia="Helvetica Neue" w:hAnsi="ABC font" w:cs="Helvetica Neue"/>
                <w:sz w:val="20"/>
                <w:szCs w:val="20"/>
              </w:rPr>
              <w:t xml:space="preserve">-To develop critical thinking and the confidence to question </w:t>
            </w:r>
            <w:r w:rsidR="00FA26DD">
              <w:rPr>
                <w:rFonts w:ascii="ABC font" w:eastAsia="Helvetica Neue" w:hAnsi="ABC font" w:cs="Helvetica Neue"/>
                <w:sz w:val="20"/>
                <w:szCs w:val="20"/>
              </w:rPr>
              <w:t>their knowledge</w:t>
            </w:r>
            <w:r w:rsidRPr="002C05C7">
              <w:rPr>
                <w:rFonts w:ascii="ABC font" w:eastAsia="Helvetica Neue" w:hAnsi="ABC font" w:cs="Helvetica Neue"/>
                <w:sz w:val="20"/>
                <w:szCs w:val="20"/>
              </w:rPr>
              <w:t xml:space="preserve"> in order to deepen their understanding.  </w:t>
            </w:r>
          </w:p>
          <w:p w:rsidR="006B6E97" w:rsidRPr="002C05C7" w:rsidRDefault="002C05C7">
            <w:pPr>
              <w:spacing w:line="240" w:lineRule="auto"/>
              <w:rPr>
                <w:rFonts w:ascii="ABC font" w:eastAsia="Helvetica Neue" w:hAnsi="ABC font" w:cs="Helvetica Neue"/>
                <w:sz w:val="20"/>
                <w:szCs w:val="20"/>
              </w:rPr>
            </w:pPr>
            <w:r w:rsidRPr="002C05C7">
              <w:rPr>
                <w:rFonts w:ascii="ABC font" w:eastAsia="Helvetica Neue" w:hAnsi="ABC font" w:cs="Helvetica Neue"/>
                <w:sz w:val="20"/>
                <w:szCs w:val="20"/>
              </w:rPr>
              <w:t>-To use personal qualities of confidence, creativity, perseverance and self-evaluation.</w:t>
            </w:r>
            <w:r w:rsidRPr="002C05C7">
              <w:rPr>
                <w:rFonts w:ascii="ABC font" w:eastAsia="Helvetica Neue" w:hAnsi="ABC font" w:cs="Helvetica Neue"/>
                <w:sz w:val="20"/>
                <w:szCs w:val="20"/>
              </w:rPr>
              <w:br/>
              <w:t xml:space="preserve">-To </w:t>
            </w:r>
            <w:r w:rsidR="00A9445C">
              <w:rPr>
                <w:rFonts w:ascii="ABC font" w:eastAsia="Helvetica Neue" w:hAnsi="ABC font" w:cs="Helvetica Neue"/>
                <w:sz w:val="20"/>
                <w:szCs w:val="20"/>
              </w:rPr>
              <w:t>develop their ways of communicating with others and collaborate as a m</w:t>
            </w:r>
            <w:r w:rsidRPr="002C05C7">
              <w:rPr>
                <w:rFonts w:ascii="ABC font" w:eastAsia="Helvetica Neue" w:hAnsi="ABC font" w:cs="Helvetica Neue"/>
                <w:sz w:val="20"/>
                <w:szCs w:val="20"/>
              </w:rPr>
              <w:t>ember of a group.</w:t>
            </w:r>
            <w:r w:rsidRPr="002C05C7">
              <w:rPr>
                <w:rFonts w:ascii="ABC font" w:eastAsia="Helvetica Neue" w:hAnsi="ABC font" w:cs="Helvetica Neue"/>
                <w:sz w:val="20"/>
                <w:szCs w:val="20"/>
              </w:rPr>
              <w:br/>
              <w:t xml:space="preserve">--To have an awareness and knowledge of </w:t>
            </w:r>
            <w:r w:rsidR="00AF39FC">
              <w:rPr>
                <w:rFonts w:ascii="ABC font" w:eastAsia="Helvetica Neue" w:hAnsi="ABC font" w:cs="Helvetica Neue"/>
                <w:sz w:val="20"/>
                <w:szCs w:val="20"/>
              </w:rPr>
              <w:t xml:space="preserve">the </w:t>
            </w:r>
            <w:r w:rsidRPr="002C05C7">
              <w:rPr>
                <w:rFonts w:ascii="ABC font" w:eastAsia="Helvetica Neue" w:hAnsi="ABC font" w:cs="Helvetica Neue"/>
                <w:sz w:val="20"/>
                <w:szCs w:val="20"/>
              </w:rPr>
              <w:t xml:space="preserve">different </w:t>
            </w:r>
            <w:r w:rsidR="00AF39FC">
              <w:rPr>
                <w:rFonts w:ascii="ABC font" w:eastAsia="Helvetica Neue" w:hAnsi="ABC font" w:cs="Helvetica Neue"/>
                <w:sz w:val="20"/>
                <w:szCs w:val="20"/>
              </w:rPr>
              <w:t xml:space="preserve">places who speak Spanish and famous people who speak Spanish, discussing </w:t>
            </w:r>
            <w:r w:rsidRPr="002C05C7">
              <w:rPr>
                <w:rFonts w:ascii="ABC font" w:eastAsia="Helvetica Neue" w:hAnsi="ABC font" w:cs="Helvetica Neue"/>
                <w:sz w:val="20"/>
                <w:szCs w:val="20"/>
              </w:rPr>
              <w:t xml:space="preserve">the impact that they have had on the world. </w:t>
            </w:r>
          </w:p>
          <w:p w:rsidR="006B6E97" w:rsidRPr="002C05C7" w:rsidRDefault="002C05C7">
            <w:pPr>
              <w:spacing w:line="240" w:lineRule="auto"/>
              <w:rPr>
                <w:rFonts w:ascii="ABC font" w:eastAsia="Helvetica Neue" w:hAnsi="ABC font" w:cs="Helvetica Neue"/>
                <w:sz w:val="20"/>
                <w:szCs w:val="20"/>
              </w:rPr>
            </w:pPr>
            <w:r w:rsidRPr="002C05C7">
              <w:rPr>
                <w:rFonts w:ascii="ABC font" w:eastAsia="Helvetica Neue" w:hAnsi="ABC font" w:cs="Helvetica Neue"/>
                <w:sz w:val="20"/>
                <w:szCs w:val="20"/>
              </w:rPr>
              <w:t>-To build on previous knowledge and ask and answer intriguing questions.</w:t>
            </w:r>
          </w:p>
          <w:p w:rsidR="006B6E97" w:rsidRPr="002C05C7" w:rsidRDefault="002C05C7" w:rsidP="00A9445C">
            <w:pPr>
              <w:spacing w:line="240" w:lineRule="auto"/>
              <w:rPr>
                <w:rFonts w:ascii="ABC font" w:eastAsia="Helvetica Neue" w:hAnsi="ABC font" w:cs="Helvetica Neue"/>
                <w:sz w:val="20"/>
                <w:szCs w:val="20"/>
              </w:rPr>
            </w:pPr>
            <w:r w:rsidRPr="002C05C7">
              <w:rPr>
                <w:rFonts w:ascii="ABC font" w:eastAsia="Helvetica Neue" w:hAnsi="ABC font" w:cs="Helvetica Neue"/>
                <w:sz w:val="20"/>
                <w:szCs w:val="20"/>
              </w:rPr>
              <w:t xml:space="preserve">-To ensure that children have opportunities to experience the </w:t>
            </w:r>
            <w:r w:rsidR="00FA26DD">
              <w:rPr>
                <w:rFonts w:ascii="ABC font" w:eastAsia="Helvetica Neue" w:hAnsi="ABC font" w:cs="Helvetica Neue"/>
                <w:sz w:val="20"/>
                <w:szCs w:val="20"/>
              </w:rPr>
              <w:t>Spanish</w:t>
            </w:r>
            <w:r w:rsidR="00A9445C">
              <w:rPr>
                <w:rFonts w:ascii="ABC font" w:eastAsia="Helvetica Neue" w:hAnsi="ABC font" w:cs="Helvetica Neue"/>
                <w:sz w:val="20"/>
                <w:szCs w:val="20"/>
              </w:rPr>
              <w:t xml:space="preserve"> Curriculum beyond the classroom, through</w:t>
            </w:r>
            <w:r w:rsidRPr="002C05C7">
              <w:rPr>
                <w:rFonts w:ascii="ABC font" w:eastAsia="Helvetica Neue" w:hAnsi="ABC font" w:cs="Helvetica Neue"/>
                <w:sz w:val="20"/>
                <w:szCs w:val="20"/>
              </w:rPr>
              <w:t xml:space="preserve"> trips and enrichment activities. </w:t>
            </w:r>
          </w:p>
        </w:tc>
      </w:tr>
      <w:tr w:rsidR="006B6E97" w:rsidRPr="002C05C7">
        <w:trPr>
          <w:jc w:val="center"/>
        </w:trPr>
        <w:tc>
          <w:tcPr>
            <w:tcW w:w="1087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E97" w:rsidRPr="002C05C7" w:rsidRDefault="002C0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C font" w:eastAsia="Helvetica Neue" w:hAnsi="ABC font" w:cs="Helvetica Neue"/>
                <w:b/>
                <w:color w:val="404040"/>
                <w:sz w:val="20"/>
                <w:szCs w:val="20"/>
              </w:rPr>
            </w:pPr>
            <w:r w:rsidRPr="002C05C7">
              <w:rPr>
                <w:rFonts w:ascii="ABC font" w:eastAsia="Helvetica Neue" w:hAnsi="ABC font" w:cs="Helvetica Neue"/>
                <w:b/>
                <w:color w:val="404040"/>
                <w:sz w:val="20"/>
                <w:szCs w:val="20"/>
              </w:rPr>
              <w:t>Subject Leader will:</w:t>
            </w:r>
          </w:p>
        </w:tc>
      </w:tr>
      <w:tr w:rsidR="006B6E97" w:rsidRPr="002C05C7">
        <w:trPr>
          <w:jc w:val="center"/>
        </w:trPr>
        <w:tc>
          <w:tcPr>
            <w:tcW w:w="10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E97" w:rsidRPr="002C05C7" w:rsidRDefault="002C05C7">
            <w:pPr>
              <w:spacing w:line="240" w:lineRule="auto"/>
              <w:rPr>
                <w:rFonts w:ascii="ABC font" w:eastAsia="Helvetica Neue" w:hAnsi="ABC font" w:cs="Helvetica Neue"/>
                <w:sz w:val="20"/>
                <w:szCs w:val="20"/>
              </w:rPr>
            </w:pPr>
            <w:r w:rsidRPr="002C05C7">
              <w:rPr>
                <w:rFonts w:ascii="ABC font" w:eastAsia="Noto Sans Symbols" w:hAnsi="ABC font" w:cs="Noto Sans Symbols"/>
                <w:sz w:val="20"/>
                <w:szCs w:val="20"/>
              </w:rPr>
              <w:lastRenderedPageBreak/>
              <w:t>*</w:t>
            </w:r>
            <w:r w:rsidRPr="002C05C7">
              <w:rPr>
                <w:rFonts w:ascii="ABC font" w:eastAsia="Helvetica Neue" w:hAnsi="ABC font" w:cs="Helvetica Neue"/>
                <w:b/>
                <w:sz w:val="20"/>
                <w:szCs w:val="20"/>
              </w:rPr>
              <w:t xml:space="preserve"> </w:t>
            </w:r>
            <w:r w:rsidRPr="002C05C7">
              <w:rPr>
                <w:rFonts w:ascii="ABC font" w:eastAsia="Helvetica Neue" w:hAnsi="ABC font" w:cs="Helvetica Neue"/>
                <w:sz w:val="20"/>
                <w:szCs w:val="20"/>
              </w:rPr>
              <w:t xml:space="preserve">Review and update Dean Gibson Primary School’s policies relating to </w:t>
            </w:r>
            <w:r w:rsidR="00FA26DD">
              <w:rPr>
                <w:rFonts w:ascii="ABC font" w:eastAsia="Helvetica Neue" w:hAnsi="ABC font" w:cs="Helvetica Neue"/>
                <w:sz w:val="20"/>
                <w:szCs w:val="20"/>
              </w:rPr>
              <w:t>Spanish</w:t>
            </w:r>
            <w:r w:rsidRPr="002C05C7">
              <w:rPr>
                <w:rFonts w:ascii="ABC font" w:eastAsia="Helvetica Neue" w:hAnsi="ABC font" w:cs="Helvetica Neue"/>
                <w:sz w:val="20"/>
                <w:szCs w:val="20"/>
              </w:rPr>
              <w:t>;</w:t>
            </w:r>
            <w:r w:rsidRPr="002C05C7">
              <w:rPr>
                <w:rFonts w:ascii="ABC font" w:eastAsia="Helvetica Neue" w:hAnsi="ABC font" w:cs="Helvetica Neue"/>
                <w:sz w:val="20"/>
                <w:szCs w:val="20"/>
              </w:rPr>
              <w:br/>
              <w:t xml:space="preserve">* assist and advise in the teaching of </w:t>
            </w:r>
            <w:r w:rsidR="00FA26DD">
              <w:rPr>
                <w:rFonts w:ascii="ABC font" w:eastAsia="Helvetica Neue" w:hAnsi="ABC font" w:cs="Helvetica Neue"/>
                <w:sz w:val="20"/>
                <w:szCs w:val="20"/>
              </w:rPr>
              <w:t>Spanish</w:t>
            </w:r>
            <w:r w:rsidRPr="002C05C7">
              <w:rPr>
                <w:rFonts w:ascii="ABC font" w:eastAsia="Helvetica Neue" w:hAnsi="ABC font" w:cs="Helvetica Neue"/>
                <w:sz w:val="20"/>
                <w:szCs w:val="20"/>
              </w:rPr>
              <w:t xml:space="preserve"> across the school;</w:t>
            </w:r>
          </w:p>
          <w:p w:rsidR="006B6E97" w:rsidRPr="002C05C7" w:rsidRDefault="002C05C7">
            <w:pPr>
              <w:spacing w:line="240" w:lineRule="auto"/>
              <w:rPr>
                <w:rFonts w:ascii="ABC font" w:eastAsia="Helvetica Neue" w:hAnsi="ABC font" w:cs="Helvetica Neue"/>
                <w:sz w:val="20"/>
                <w:szCs w:val="20"/>
              </w:rPr>
            </w:pPr>
            <w:r w:rsidRPr="002C05C7">
              <w:rPr>
                <w:rFonts w:ascii="ABC font" w:eastAsia="Helvetica Neue" w:hAnsi="ABC font" w:cs="Helvetica Neue"/>
                <w:sz w:val="20"/>
                <w:szCs w:val="20"/>
              </w:rPr>
              <w:t xml:space="preserve">* ensure that staff have the essential training, resources and knowledge to teach the </w:t>
            </w:r>
            <w:r w:rsidR="00FA26DD">
              <w:rPr>
                <w:rFonts w:ascii="ABC font" w:eastAsia="Helvetica Neue" w:hAnsi="ABC font" w:cs="Helvetica Neue"/>
                <w:sz w:val="20"/>
                <w:szCs w:val="20"/>
              </w:rPr>
              <w:t>Spanish</w:t>
            </w:r>
            <w:r w:rsidRPr="002C05C7">
              <w:rPr>
                <w:rFonts w:ascii="ABC font" w:eastAsia="Helvetica Neue" w:hAnsi="ABC font" w:cs="Helvetica Neue"/>
                <w:sz w:val="20"/>
                <w:szCs w:val="20"/>
              </w:rPr>
              <w:t xml:space="preserve"> curriculum;</w:t>
            </w:r>
          </w:p>
          <w:p w:rsidR="006B6E97" w:rsidRPr="002C05C7" w:rsidRDefault="002C05C7">
            <w:pPr>
              <w:spacing w:line="240" w:lineRule="auto"/>
              <w:rPr>
                <w:rFonts w:ascii="ABC font" w:eastAsia="Helvetica Neue" w:hAnsi="ABC font" w:cs="Helvetica Neue"/>
                <w:sz w:val="20"/>
                <w:szCs w:val="20"/>
              </w:rPr>
            </w:pPr>
            <w:r w:rsidRPr="002C05C7">
              <w:rPr>
                <w:rFonts w:ascii="ABC font" w:eastAsia="Helvetica Neue" w:hAnsi="ABC font" w:cs="Helvetica Neue"/>
                <w:sz w:val="20"/>
                <w:szCs w:val="20"/>
              </w:rPr>
              <w:t>* monitoring standards of achievement and progression;</w:t>
            </w:r>
            <w:r w:rsidRPr="002C05C7">
              <w:rPr>
                <w:rFonts w:ascii="ABC font" w:eastAsia="Helvetica Neue" w:hAnsi="ABC font" w:cs="Helvetica Neue"/>
                <w:sz w:val="20"/>
                <w:szCs w:val="20"/>
              </w:rPr>
              <w:br/>
              <w:t>* maintaining and updating centrally stored resources;</w:t>
            </w:r>
            <w:r w:rsidRPr="002C05C7">
              <w:rPr>
                <w:rFonts w:ascii="ABC font" w:eastAsia="Helvetica Neue" w:hAnsi="ABC font" w:cs="Helvetica Neue"/>
                <w:sz w:val="20"/>
                <w:szCs w:val="20"/>
              </w:rPr>
              <w:br/>
              <w:t xml:space="preserve">* promoting and raising the profile of </w:t>
            </w:r>
            <w:r w:rsidR="00FA26DD">
              <w:rPr>
                <w:rFonts w:ascii="ABC font" w:eastAsia="Helvetica Neue" w:hAnsi="ABC font" w:cs="Helvetica Neue"/>
                <w:sz w:val="20"/>
                <w:szCs w:val="20"/>
              </w:rPr>
              <w:t>Spanish</w:t>
            </w:r>
            <w:r w:rsidRPr="002C05C7">
              <w:rPr>
                <w:rFonts w:ascii="ABC font" w:eastAsia="Helvetica Neue" w:hAnsi="ABC font" w:cs="Helvetica Neue"/>
                <w:sz w:val="20"/>
                <w:szCs w:val="20"/>
              </w:rPr>
              <w:t xml:space="preserve"> throughout the school.</w:t>
            </w:r>
          </w:p>
          <w:p w:rsidR="006B6E97" w:rsidRPr="00A9445C" w:rsidRDefault="002C05C7" w:rsidP="00A9445C">
            <w:pPr>
              <w:spacing w:line="240" w:lineRule="auto"/>
              <w:rPr>
                <w:rFonts w:ascii="ABC font" w:eastAsia="Helvetica Neue" w:hAnsi="ABC font" w:cs="Helvetica Neue"/>
                <w:sz w:val="20"/>
                <w:szCs w:val="20"/>
              </w:rPr>
            </w:pPr>
            <w:r w:rsidRPr="002C05C7">
              <w:rPr>
                <w:rFonts w:ascii="ABC font" w:eastAsia="Helvetica Neue" w:hAnsi="ABC font" w:cs="Helvetica Neue"/>
                <w:sz w:val="20"/>
                <w:szCs w:val="20"/>
              </w:rPr>
              <w:t xml:space="preserve">*arrange exciting </w:t>
            </w:r>
            <w:r w:rsidR="00FA26DD">
              <w:rPr>
                <w:rFonts w:ascii="ABC font" w:eastAsia="Helvetica Neue" w:hAnsi="ABC font" w:cs="Helvetica Neue"/>
                <w:sz w:val="20"/>
                <w:szCs w:val="20"/>
              </w:rPr>
              <w:t>Spanish</w:t>
            </w:r>
            <w:r w:rsidRPr="002C05C7">
              <w:rPr>
                <w:rFonts w:ascii="ABC font" w:eastAsia="Helvetica Neue" w:hAnsi="ABC font" w:cs="Helvetica Neue"/>
                <w:sz w:val="20"/>
                <w:szCs w:val="20"/>
              </w:rPr>
              <w:t xml:space="preserve"> opportunities for </w:t>
            </w:r>
            <w:r w:rsidR="00A9445C">
              <w:rPr>
                <w:rFonts w:ascii="ABC font" w:eastAsia="Helvetica Neue" w:hAnsi="ABC font" w:cs="Helvetica Neue"/>
                <w:sz w:val="20"/>
                <w:szCs w:val="20"/>
              </w:rPr>
              <w:t>the school</w:t>
            </w:r>
            <w:r w:rsidRPr="002C05C7">
              <w:rPr>
                <w:rFonts w:ascii="ABC font" w:eastAsia="Helvetica Neue" w:hAnsi="ABC font" w:cs="Helvetica Neue"/>
                <w:sz w:val="20"/>
                <w:szCs w:val="20"/>
              </w:rPr>
              <w:t xml:space="preserve"> and </w:t>
            </w:r>
            <w:r w:rsidR="00A9445C">
              <w:rPr>
                <w:rFonts w:ascii="ABC font" w:eastAsia="Helvetica Neue" w:hAnsi="ABC font" w:cs="Helvetica Neue"/>
                <w:sz w:val="20"/>
                <w:szCs w:val="20"/>
              </w:rPr>
              <w:t>celebrate</w:t>
            </w:r>
            <w:r w:rsidRPr="002C05C7">
              <w:rPr>
                <w:rFonts w:ascii="ABC font" w:eastAsia="Helvetica Neue" w:hAnsi="ABC font" w:cs="Helvetica Neue"/>
                <w:sz w:val="20"/>
                <w:szCs w:val="20"/>
              </w:rPr>
              <w:t xml:space="preserve"> global </w:t>
            </w:r>
            <w:r w:rsidR="00FA26DD">
              <w:rPr>
                <w:rFonts w:ascii="ABC font" w:eastAsia="Helvetica Neue" w:hAnsi="ABC font" w:cs="Helvetica Neue"/>
                <w:sz w:val="20"/>
                <w:szCs w:val="20"/>
              </w:rPr>
              <w:t>Spanish</w:t>
            </w:r>
            <w:r w:rsidRPr="002C05C7">
              <w:rPr>
                <w:rFonts w:ascii="ABC font" w:eastAsia="Helvetica Neue" w:hAnsi="ABC font" w:cs="Helvetica Neue"/>
                <w:sz w:val="20"/>
                <w:szCs w:val="20"/>
              </w:rPr>
              <w:t xml:space="preserve"> days.</w:t>
            </w:r>
          </w:p>
        </w:tc>
      </w:tr>
      <w:tr w:rsidR="006B6E97" w:rsidRPr="002C05C7">
        <w:trPr>
          <w:jc w:val="center"/>
        </w:trPr>
        <w:tc>
          <w:tcPr>
            <w:tcW w:w="1087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E97" w:rsidRPr="002C05C7" w:rsidRDefault="002C0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C font" w:eastAsia="Helvetica Neue" w:hAnsi="ABC font" w:cs="Helvetica Neue"/>
                <w:b/>
                <w:color w:val="404040"/>
                <w:sz w:val="20"/>
                <w:szCs w:val="20"/>
              </w:rPr>
            </w:pPr>
            <w:r w:rsidRPr="002C05C7">
              <w:rPr>
                <w:rFonts w:ascii="ABC font" w:eastAsia="Helvetica Neue" w:hAnsi="ABC font" w:cs="Helvetica Neue"/>
                <w:b/>
                <w:color w:val="404040"/>
                <w:sz w:val="20"/>
                <w:szCs w:val="20"/>
              </w:rPr>
              <w:t xml:space="preserve">What does a </w:t>
            </w:r>
            <w:r w:rsidR="00A9445C">
              <w:rPr>
                <w:rFonts w:ascii="ABC font" w:eastAsia="Helvetica Neue" w:hAnsi="ABC font" w:cs="Helvetica Neue"/>
                <w:b/>
                <w:color w:val="404040"/>
                <w:sz w:val="20"/>
                <w:szCs w:val="20"/>
              </w:rPr>
              <w:t xml:space="preserve">Computer </w:t>
            </w:r>
            <w:r w:rsidRPr="002C05C7">
              <w:rPr>
                <w:rFonts w:ascii="ABC font" w:eastAsia="Helvetica Neue" w:hAnsi="ABC font" w:cs="Helvetica Neue"/>
                <w:b/>
                <w:color w:val="404040"/>
                <w:sz w:val="20"/>
                <w:szCs w:val="20"/>
              </w:rPr>
              <w:t>Scientist need in EYFS</w:t>
            </w:r>
          </w:p>
        </w:tc>
      </w:tr>
      <w:tr w:rsidR="006B6E97" w:rsidRPr="002C05C7">
        <w:trPr>
          <w:jc w:val="center"/>
        </w:trPr>
        <w:tc>
          <w:tcPr>
            <w:tcW w:w="10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9FC" w:rsidRDefault="00AF39FC" w:rsidP="00A9445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C font" w:eastAsia="Helvetica Neue" w:hAnsi="ABC font" w:cs="Helvetica Neue"/>
                <w:color w:val="404040"/>
                <w:sz w:val="20"/>
                <w:szCs w:val="20"/>
              </w:rPr>
            </w:pPr>
            <w:r>
              <w:rPr>
                <w:rFonts w:ascii="ABC font" w:eastAsia="Helvetica Neue" w:hAnsi="ABC font" w:cs="Helvetica Neue"/>
                <w:color w:val="404040"/>
                <w:sz w:val="20"/>
                <w:szCs w:val="20"/>
              </w:rPr>
              <w:t xml:space="preserve">Opportunities for children to explore simple words or phrases in Spanish in preparation for KS2. </w:t>
            </w:r>
          </w:p>
          <w:p w:rsidR="006B6E97" w:rsidRPr="002C05C7" w:rsidRDefault="00AF39FC" w:rsidP="00A9445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C font" w:eastAsia="Helvetica Neue" w:hAnsi="ABC font" w:cs="Helvetica Neue"/>
                <w:color w:val="404040"/>
                <w:sz w:val="20"/>
                <w:szCs w:val="20"/>
              </w:rPr>
            </w:pPr>
            <w:r>
              <w:rPr>
                <w:rFonts w:ascii="ABC font" w:eastAsia="Helvetica Neue" w:hAnsi="ABC font" w:cs="Helvetica Neue"/>
                <w:color w:val="404040"/>
                <w:sz w:val="20"/>
                <w:szCs w:val="20"/>
              </w:rPr>
              <w:t>Songs</w:t>
            </w:r>
            <w:r w:rsidR="002C05C7" w:rsidRPr="002C05C7">
              <w:rPr>
                <w:rFonts w:ascii="ABC font" w:eastAsia="Helvetica Neue" w:hAnsi="ABC font" w:cs="Helvetica Neue"/>
                <w:color w:val="404040"/>
                <w:sz w:val="20"/>
                <w:szCs w:val="20"/>
              </w:rPr>
              <w:t xml:space="preserve"> </w:t>
            </w:r>
          </w:p>
        </w:tc>
      </w:tr>
      <w:tr w:rsidR="006B6E97" w:rsidRPr="002C05C7">
        <w:trPr>
          <w:jc w:val="center"/>
        </w:trPr>
        <w:tc>
          <w:tcPr>
            <w:tcW w:w="1087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E97" w:rsidRPr="002C05C7" w:rsidRDefault="002C0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C font" w:eastAsia="Helvetica Neue" w:hAnsi="ABC font" w:cs="Helvetica Neue"/>
                <w:b/>
                <w:color w:val="404040"/>
                <w:sz w:val="20"/>
                <w:szCs w:val="20"/>
              </w:rPr>
            </w:pPr>
            <w:r w:rsidRPr="002C05C7">
              <w:rPr>
                <w:rFonts w:ascii="ABC font" w:eastAsia="Helvetica Neue" w:hAnsi="ABC font" w:cs="Helvetica Neue"/>
                <w:b/>
                <w:color w:val="404040"/>
                <w:sz w:val="20"/>
                <w:szCs w:val="20"/>
              </w:rPr>
              <w:t>What does a Scientist need in KS1?</w:t>
            </w:r>
          </w:p>
        </w:tc>
      </w:tr>
      <w:tr w:rsidR="006B6E97" w:rsidRPr="002C05C7">
        <w:trPr>
          <w:jc w:val="center"/>
        </w:trPr>
        <w:tc>
          <w:tcPr>
            <w:tcW w:w="10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9FC" w:rsidRDefault="00AF39FC" w:rsidP="00AF39F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C font" w:eastAsia="Helvetica Neue" w:hAnsi="ABC font" w:cs="Helvetica Neue"/>
                <w:color w:val="404040"/>
                <w:sz w:val="20"/>
                <w:szCs w:val="20"/>
              </w:rPr>
            </w:pPr>
            <w:r>
              <w:rPr>
                <w:rFonts w:ascii="ABC font" w:eastAsia="Helvetica Neue" w:hAnsi="ABC font" w:cs="Helvetica Neue"/>
                <w:color w:val="404040"/>
                <w:sz w:val="20"/>
                <w:szCs w:val="20"/>
              </w:rPr>
              <w:t xml:space="preserve">Opportunities for children to explore simple words or phrases in Spanish in preparation for KS2. </w:t>
            </w:r>
          </w:p>
          <w:p w:rsidR="006B6E97" w:rsidRPr="00AF39FC" w:rsidRDefault="00AF39FC" w:rsidP="00AF39F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C font" w:eastAsia="Helvetica Neue" w:hAnsi="ABC font" w:cs="Helvetica Neue"/>
                <w:color w:val="404040"/>
                <w:sz w:val="20"/>
                <w:szCs w:val="20"/>
              </w:rPr>
            </w:pPr>
            <w:r w:rsidRPr="00AF39FC">
              <w:rPr>
                <w:rFonts w:ascii="ABC font" w:eastAsia="Helvetica Neue" w:hAnsi="ABC font" w:cs="Helvetica Neue"/>
                <w:color w:val="404040"/>
                <w:sz w:val="20"/>
                <w:szCs w:val="20"/>
              </w:rPr>
              <w:t xml:space="preserve">Songs </w:t>
            </w:r>
          </w:p>
        </w:tc>
      </w:tr>
      <w:tr w:rsidR="006B6E97" w:rsidRPr="002C05C7">
        <w:trPr>
          <w:jc w:val="center"/>
        </w:trPr>
        <w:tc>
          <w:tcPr>
            <w:tcW w:w="1087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E97" w:rsidRPr="002C05C7" w:rsidRDefault="002C0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C font" w:eastAsia="Helvetica Neue" w:hAnsi="ABC font" w:cs="Helvetica Neue"/>
                <w:b/>
                <w:color w:val="404040"/>
                <w:sz w:val="20"/>
                <w:szCs w:val="20"/>
              </w:rPr>
            </w:pPr>
            <w:r w:rsidRPr="002C05C7">
              <w:rPr>
                <w:rFonts w:ascii="ABC font" w:eastAsia="Helvetica Neue" w:hAnsi="ABC font" w:cs="Helvetica Neue"/>
                <w:b/>
                <w:color w:val="404040"/>
                <w:sz w:val="20"/>
                <w:szCs w:val="20"/>
              </w:rPr>
              <w:t>What does a Scientist need in KS2?</w:t>
            </w:r>
          </w:p>
        </w:tc>
      </w:tr>
      <w:tr w:rsidR="006B6E97" w:rsidRPr="002C05C7">
        <w:trPr>
          <w:jc w:val="center"/>
        </w:trPr>
        <w:tc>
          <w:tcPr>
            <w:tcW w:w="10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E97" w:rsidRPr="002C05C7" w:rsidRDefault="002C05C7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C font" w:eastAsia="Helvetica Neue" w:hAnsi="ABC font" w:cs="Helvetica Neue"/>
                <w:color w:val="404040"/>
                <w:sz w:val="20"/>
                <w:szCs w:val="20"/>
              </w:rPr>
            </w:pPr>
            <w:r w:rsidRPr="002C05C7">
              <w:rPr>
                <w:rFonts w:ascii="ABC font" w:eastAsia="Helvetica Neue" w:hAnsi="ABC font" w:cs="Helvetica Neue"/>
                <w:color w:val="404040"/>
                <w:sz w:val="20"/>
                <w:szCs w:val="20"/>
              </w:rPr>
              <w:t>A knowledge organiser with their prior learning.</w:t>
            </w:r>
          </w:p>
          <w:p w:rsidR="00887DCB" w:rsidRPr="002C05C7" w:rsidRDefault="002C05C7" w:rsidP="00887DC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C font" w:eastAsia="Helvetica Neue" w:hAnsi="ABC font" w:cs="Helvetica Neue"/>
                <w:color w:val="404040"/>
                <w:sz w:val="20"/>
                <w:szCs w:val="20"/>
              </w:rPr>
            </w:pPr>
            <w:r w:rsidRPr="002C05C7">
              <w:rPr>
                <w:rFonts w:ascii="ABC font" w:eastAsia="Helvetica Neue" w:hAnsi="ABC font" w:cs="Helvetica Neue"/>
                <w:color w:val="404040"/>
                <w:sz w:val="20"/>
                <w:szCs w:val="20"/>
              </w:rPr>
              <w:t xml:space="preserve">Access to </w:t>
            </w:r>
            <w:r w:rsidR="00FA26DD">
              <w:rPr>
                <w:rFonts w:ascii="ABC font" w:eastAsia="Helvetica Neue" w:hAnsi="ABC font" w:cs="Helvetica Neue"/>
                <w:color w:val="404040"/>
                <w:sz w:val="20"/>
                <w:szCs w:val="20"/>
              </w:rPr>
              <w:t>Spanish</w:t>
            </w:r>
            <w:r w:rsidR="00887DCB">
              <w:rPr>
                <w:rFonts w:ascii="ABC font" w:eastAsia="Helvetica Neue" w:hAnsi="ABC font" w:cs="Helvetica Neue"/>
                <w:color w:val="404040"/>
                <w:sz w:val="20"/>
                <w:szCs w:val="20"/>
              </w:rPr>
              <w:t xml:space="preserve"> </w:t>
            </w:r>
            <w:r w:rsidR="00AF39FC">
              <w:rPr>
                <w:rFonts w:ascii="ABC font" w:eastAsia="Helvetica Neue" w:hAnsi="ABC font" w:cs="Helvetica Neue"/>
                <w:color w:val="404040"/>
                <w:sz w:val="20"/>
                <w:szCs w:val="20"/>
              </w:rPr>
              <w:t>resources</w:t>
            </w:r>
            <w:r w:rsidR="00887DCB" w:rsidRPr="002C05C7">
              <w:rPr>
                <w:rFonts w:ascii="ABC font" w:eastAsia="Helvetica Neue" w:hAnsi="ABC font" w:cs="Helvetica Neue"/>
                <w:color w:val="404040"/>
                <w:sz w:val="20"/>
                <w:szCs w:val="20"/>
              </w:rPr>
              <w:t xml:space="preserve">, </w:t>
            </w:r>
            <w:r w:rsidR="00AF39FC">
              <w:rPr>
                <w:rFonts w:ascii="ABC font" w:eastAsia="Helvetica Neue" w:hAnsi="ABC font" w:cs="Helvetica Neue"/>
                <w:color w:val="404040"/>
                <w:sz w:val="20"/>
                <w:szCs w:val="20"/>
              </w:rPr>
              <w:t xml:space="preserve">speaking and pronunciation </w:t>
            </w:r>
            <w:r w:rsidR="00887DCB" w:rsidRPr="002C05C7">
              <w:rPr>
                <w:rFonts w:ascii="ABC font" w:eastAsia="Helvetica Neue" w:hAnsi="ABC font" w:cs="Helvetica Neue"/>
                <w:color w:val="404040"/>
                <w:sz w:val="20"/>
                <w:szCs w:val="20"/>
              </w:rPr>
              <w:t xml:space="preserve">tools and </w:t>
            </w:r>
            <w:r w:rsidR="00AF39FC">
              <w:rPr>
                <w:rFonts w:ascii="ABC font" w:eastAsia="Helvetica Neue" w:hAnsi="ABC font" w:cs="Helvetica Neue"/>
                <w:color w:val="404040"/>
                <w:sz w:val="20"/>
                <w:szCs w:val="20"/>
              </w:rPr>
              <w:t>media</w:t>
            </w:r>
            <w:r w:rsidR="00887DCB" w:rsidRPr="002C05C7">
              <w:rPr>
                <w:rFonts w:ascii="ABC font" w:eastAsia="Helvetica Neue" w:hAnsi="ABC font" w:cs="Helvetica Neue"/>
                <w:color w:val="404040"/>
                <w:sz w:val="20"/>
                <w:szCs w:val="20"/>
              </w:rPr>
              <w:t xml:space="preserve"> to complete </w:t>
            </w:r>
            <w:r w:rsidR="00887DCB">
              <w:rPr>
                <w:rFonts w:ascii="ABC font" w:eastAsia="Helvetica Neue" w:hAnsi="ABC font" w:cs="Helvetica Neue"/>
                <w:color w:val="404040"/>
                <w:sz w:val="20"/>
                <w:szCs w:val="20"/>
              </w:rPr>
              <w:t>different tasks</w:t>
            </w:r>
            <w:r w:rsidR="00887DCB" w:rsidRPr="002C05C7">
              <w:rPr>
                <w:rFonts w:ascii="ABC font" w:eastAsia="Helvetica Neue" w:hAnsi="ABC font" w:cs="Helvetica Neue"/>
                <w:color w:val="404040"/>
                <w:sz w:val="20"/>
                <w:szCs w:val="20"/>
              </w:rPr>
              <w:t xml:space="preserve">. </w:t>
            </w:r>
          </w:p>
          <w:p w:rsidR="00887DCB" w:rsidRPr="002C05C7" w:rsidRDefault="00887DCB" w:rsidP="00887DCB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ABC font" w:eastAsia="Helvetica Neue" w:hAnsi="ABC font" w:cs="Helvetica Neue"/>
                <w:color w:val="404040"/>
                <w:sz w:val="20"/>
                <w:szCs w:val="20"/>
              </w:rPr>
            </w:pPr>
            <w:r w:rsidRPr="002C05C7">
              <w:rPr>
                <w:rFonts w:ascii="ABC font" w:eastAsia="Helvetica Neue" w:hAnsi="ABC font" w:cs="Helvetica Neue"/>
                <w:color w:val="404040"/>
                <w:sz w:val="20"/>
                <w:szCs w:val="20"/>
              </w:rPr>
              <w:t xml:space="preserve">A vocabulary sheet to help with their topic-specific vocabulary. </w:t>
            </w:r>
          </w:p>
          <w:p w:rsidR="006B6E97" w:rsidRPr="00887DCB" w:rsidRDefault="00887DCB" w:rsidP="00887DCB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ABC font" w:eastAsia="Helvetica Neue" w:hAnsi="ABC font" w:cs="Helvetica Neue"/>
                <w:color w:val="404040"/>
                <w:sz w:val="20"/>
                <w:szCs w:val="20"/>
              </w:rPr>
            </w:pPr>
            <w:r w:rsidRPr="002C05C7">
              <w:rPr>
                <w:rFonts w:ascii="ABC font" w:eastAsia="Helvetica Neue" w:hAnsi="ABC font" w:cs="Helvetica Neue"/>
                <w:color w:val="404040"/>
                <w:sz w:val="20"/>
                <w:szCs w:val="20"/>
              </w:rPr>
              <w:t>Opportunities to attend subject-related school trips</w:t>
            </w:r>
            <w:r w:rsidR="00AF39FC">
              <w:rPr>
                <w:rFonts w:ascii="ABC font" w:eastAsia="Helvetica Neue" w:hAnsi="ABC font" w:cs="Helvetica Neue"/>
                <w:color w:val="404040"/>
                <w:sz w:val="20"/>
                <w:szCs w:val="20"/>
              </w:rPr>
              <w:t xml:space="preserve"> or listen to Spanish speakers</w:t>
            </w:r>
            <w:r w:rsidRPr="002C05C7">
              <w:rPr>
                <w:rFonts w:ascii="ABC font" w:eastAsia="Helvetica Neue" w:hAnsi="ABC font" w:cs="Helvetica Neue"/>
                <w:color w:val="404040"/>
                <w:sz w:val="20"/>
                <w:szCs w:val="20"/>
              </w:rPr>
              <w:t xml:space="preserve">. </w:t>
            </w:r>
          </w:p>
        </w:tc>
      </w:tr>
      <w:tr w:rsidR="006B6E97" w:rsidRPr="002C05C7">
        <w:trPr>
          <w:jc w:val="center"/>
        </w:trPr>
        <w:tc>
          <w:tcPr>
            <w:tcW w:w="1087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E97" w:rsidRPr="002C05C7" w:rsidRDefault="002C0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C font" w:eastAsia="Helvetica Neue" w:hAnsi="ABC font" w:cs="Helvetica Neue"/>
                <w:b/>
                <w:color w:val="404040"/>
                <w:sz w:val="20"/>
                <w:szCs w:val="20"/>
              </w:rPr>
            </w:pPr>
            <w:r w:rsidRPr="002C05C7">
              <w:rPr>
                <w:rFonts w:ascii="ABC font" w:eastAsia="Helvetica Neue" w:hAnsi="ABC font" w:cs="Helvetica Neue"/>
                <w:b/>
                <w:color w:val="404040"/>
                <w:sz w:val="20"/>
                <w:szCs w:val="20"/>
              </w:rPr>
              <w:t>INCLUSION</w:t>
            </w:r>
          </w:p>
        </w:tc>
      </w:tr>
      <w:tr w:rsidR="006B6E97" w:rsidRPr="002C05C7">
        <w:trPr>
          <w:jc w:val="center"/>
        </w:trPr>
        <w:tc>
          <w:tcPr>
            <w:tcW w:w="10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E97" w:rsidRPr="002C05C7" w:rsidRDefault="002C05C7">
            <w:pPr>
              <w:numPr>
                <w:ilvl w:val="0"/>
                <w:numId w:val="2"/>
              </w:numPr>
              <w:spacing w:line="240" w:lineRule="auto"/>
              <w:rPr>
                <w:rFonts w:ascii="ABC font" w:eastAsia="Helvetica Neue" w:hAnsi="ABC font" w:cs="Helvetica Neue"/>
                <w:sz w:val="20"/>
                <w:szCs w:val="20"/>
              </w:rPr>
            </w:pPr>
            <w:r w:rsidRPr="002C05C7">
              <w:rPr>
                <w:rFonts w:ascii="ABC font" w:eastAsia="Helvetica Neue" w:hAnsi="ABC font" w:cs="Helvetica Neue"/>
                <w:sz w:val="20"/>
                <w:szCs w:val="20"/>
              </w:rPr>
              <w:t xml:space="preserve">All children at our school will have the opportunity to </w:t>
            </w:r>
            <w:r w:rsidR="00AF39FC">
              <w:rPr>
                <w:rFonts w:ascii="ABC font" w:eastAsia="Helvetica Neue" w:hAnsi="ABC font" w:cs="Helvetica Neue"/>
                <w:sz w:val="20"/>
                <w:szCs w:val="20"/>
              </w:rPr>
              <w:t>learn a new language</w:t>
            </w:r>
            <w:r w:rsidRPr="002C05C7">
              <w:rPr>
                <w:rFonts w:ascii="ABC font" w:eastAsia="Helvetica Neue" w:hAnsi="ABC font" w:cs="Helvetica Neue"/>
                <w:sz w:val="20"/>
                <w:szCs w:val="20"/>
              </w:rPr>
              <w:t xml:space="preserve"> regardless of ability.</w:t>
            </w:r>
          </w:p>
          <w:p w:rsidR="00887DCB" w:rsidRPr="00887DCB" w:rsidRDefault="002C05C7" w:rsidP="00887DCB">
            <w:pPr>
              <w:numPr>
                <w:ilvl w:val="0"/>
                <w:numId w:val="2"/>
              </w:numPr>
              <w:spacing w:line="240" w:lineRule="auto"/>
              <w:rPr>
                <w:rFonts w:ascii="ABC font" w:eastAsia="Helvetica Neue" w:hAnsi="ABC font" w:cs="Helvetica Neue"/>
                <w:sz w:val="20"/>
                <w:szCs w:val="20"/>
              </w:rPr>
            </w:pPr>
            <w:r w:rsidRPr="002C05C7">
              <w:rPr>
                <w:rFonts w:ascii="ABC font" w:eastAsia="Helvetica Neue" w:hAnsi="ABC font" w:cs="Helvetica Neue"/>
                <w:sz w:val="20"/>
                <w:szCs w:val="20"/>
              </w:rPr>
              <w:t>Specific tasks may be differentiated, as and when necessary, to meet individual needs.  This will not hinder progress, knowledge building or children’s opportunities.</w:t>
            </w:r>
          </w:p>
        </w:tc>
      </w:tr>
      <w:tr w:rsidR="006B6E97" w:rsidRPr="002C05C7">
        <w:trPr>
          <w:jc w:val="center"/>
        </w:trPr>
        <w:tc>
          <w:tcPr>
            <w:tcW w:w="1087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E97" w:rsidRPr="002C05C7" w:rsidRDefault="002C0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C font" w:eastAsia="Helvetica Neue" w:hAnsi="ABC font" w:cs="Helvetica Neue"/>
                <w:b/>
                <w:color w:val="404040"/>
                <w:sz w:val="20"/>
                <w:szCs w:val="20"/>
              </w:rPr>
            </w:pPr>
            <w:r w:rsidRPr="002C05C7">
              <w:rPr>
                <w:rFonts w:ascii="ABC font" w:eastAsia="Helvetica Neue" w:hAnsi="ABC font" w:cs="Helvetica Neue"/>
                <w:b/>
                <w:color w:val="404040"/>
                <w:sz w:val="20"/>
                <w:szCs w:val="20"/>
              </w:rPr>
              <w:t xml:space="preserve">We will review this policy annually.  </w:t>
            </w:r>
          </w:p>
        </w:tc>
      </w:tr>
      <w:tr w:rsidR="006B6E97" w:rsidRPr="002C05C7">
        <w:trPr>
          <w:jc w:val="center"/>
        </w:trPr>
        <w:tc>
          <w:tcPr>
            <w:tcW w:w="10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E97" w:rsidRPr="002C05C7" w:rsidRDefault="002C05C7" w:rsidP="002C0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C font" w:eastAsia="Helvetica Neue" w:hAnsi="ABC font" w:cs="Helvetica Neue"/>
                <w:b/>
                <w:color w:val="404040"/>
                <w:sz w:val="20"/>
                <w:szCs w:val="20"/>
              </w:rPr>
            </w:pPr>
            <w:r w:rsidRPr="002C05C7">
              <w:rPr>
                <w:rFonts w:ascii="ABC font" w:eastAsia="Helvetica Neue" w:hAnsi="ABC font" w:cs="Helvetica Neue"/>
                <w:b/>
                <w:color w:val="404040"/>
                <w:sz w:val="20"/>
                <w:szCs w:val="20"/>
              </w:rPr>
              <w:t>Review date : September 2024</w:t>
            </w:r>
          </w:p>
        </w:tc>
      </w:tr>
    </w:tbl>
    <w:p w:rsidR="006B6E97" w:rsidRPr="002C05C7" w:rsidRDefault="006B6E97">
      <w:pPr>
        <w:spacing w:line="360" w:lineRule="auto"/>
        <w:jc w:val="center"/>
        <w:rPr>
          <w:rFonts w:ascii="ABC font" w:eastAsia="Helvetica Neue" w:hAnsi="ABC font" w:cs="Helvetica Neue"/>
          <w:b/>
          <w:color w:val="404040"/>
          <w:sz w:val="20"/>
          <w:szCs w:val="20"/>
        </w:rPr>
      </w:pPr>
    </w:p>
    <w:p w:rsidR="006B6E97" w:rsidRPr="002C05C7" w:rsidRDefault="006B6E97">
      <w:pPr>
        <w:spacing w:line="360" w:lineRule="auto"/>
        <w:jc w:val="center"/>
        <w:rPr>
          <w:rFonts w:ascii="ABC font" w:eastAsia="Helvetica Neue" w:hAnsi="ABC font" w:cs="Helvetica Neue"/>
          <w:b/>
          <w:color w:val="404040"/>
          <w:sz w:val="20"/>
          <w:szCs w:val="20"/>
        </w:rPr>
      </w:pPr>
    </w:p>
    <w:p w:rsidR="006B6E97" w:rsidRPr="002C05C7" w:rsidRDefault="006B6E97">
      <w:pPr>
        <w:spacing w:line="360" w:lineRule="auto"/>
        <w:jc w:val="center"/>
        <w:rPr>
          <w:rFonts w:ascii="ABC font" w:eastAsia="Helvetica Neue" w:hAnsi="ABC font" w:cs="Helvetica Neue"/>
          <w:b/>
          <w:color w:val="404040"/>
          <w:sz w:val="20"/>
          <w:szCs w:val="20"/>
        </w:rPr>
      </w:pPr>
    </w:p>
    <w:p w:rsidR="006B6E97" w:rsidRPr="002C05C7" w:rsidRDefault="006B6E97">
      <w:pPr>
        <w:spacing w:line="360" w:lineRule="auto"/>
        <w:jc w:val="center"/>
        <w:rPr>
          <w:rFonts w:ascii="ABC font" w:eastAsia="Helvetica Neue" w:hAnsi="ABC font" w:cs="Helvetica Neue"/>
          <w:b/>
          <w:color w:val="404040"/>
          <w:sz w:val="20"/>
          <w:szCs w:val="20"/>
        </w:rPr>
      </w:pPr>
    </w:p>
    <w:p w:rsidR="006B6E97" w:rsidRPr="002C05C7" w:rsidRDefault="006B6E97">
      <w:pPr>
        <w:spacing w:line="360" w:lineRule="auto"/>
        <w:jc w:val="center"/>
        <w:rPr>
          <w:rFonts w:ascii="ABC font" w:eastAsia="Helvetica Neue" w:hAnsi="ABC font" w:cs="Helvetica Neue"/>
          <w:b/>
          <w:color w:val="404040"/>
          <w:sz w:val="20"/>
          <w:szCs w:val="20"/>
        </w:rPr>
      </w:pPr>
    </w:p>
    <w:sectPr w:rsidR="006B6E97" w:rsidRPr="002C05C7">
      <w:pgSz w:w="12240" w:h="15840"/>
      <w:pgMar w:top="45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C font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 Neue"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E6DC0"/>
    <w:multiLevelType w:val="multilevel"/>
    <w:tmpl w:val="472006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029234D"/>
    <w:multiLevelType w:val="multilevel"/>
    <w:tmpl w:val="E1A62E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B440E89"/>
    <w:multiLevelType w:val="multilevel"/>
    <w:tmpl w:val="B2862D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C9D3274"/>
    <w:multiLevelType w:val="multilevel"/>
    <w:tmpl w:val="926827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97"/>
    <w:rsid w:val="002C05C7"/>
    <w:rsid w:val="005E5899"/>
    <w:rsid w:val="006B6E97"/>
    <w:rsid w:val="00887DCB"/>
    <w:rsid w:val="00A9445C"/>
    <w:rsid w:val="00AF39FC"/>
    <w:rsid w:val="00FA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15F8AC-F5C4-489F-8B65-CD66D1952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Spacing">
    <w:name w:val="No Spacing"/>
    <w:uiPriority w:val="1"/>
    <w:qFormat/>
    <w:rsid w:val="00A9445C"/>
    <w:pPr>
      <w:spacing w:line="240" w:lineRule="auto"/>
    </w:pPr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Pennington</dc:creator>
  <cp:lastModifiedBy>Shannon Pennington</cp:lastModifiedBy>
  <cp:revision>3</cp:revision>
  <dcterms:created xsi:type="dcterms:W3CDTF">2024-02-07T12:17:00Z</dcterms:created>
  <dcterms:modified xsi:type="dcterms:W3CDTF">2024-02-07T23:03:00Z</dcterms:modified>
</cp:coreProperties>
</file>