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C4" w:rsidRPr="00D364C4" w:rsidRDefault="00D364C4" w:rsidP="00D364C4">
      <w:pPr>
        <w:jc w:val="center"/>
        <w:rPr>
          <w:rFonts w:ascii="Blippo Light SF" w:hAnsi="Blippo Light SF"/>
          <w:b/>
          <w:u w:val="single"/>
        </w:rPr>
      </w:pPr>
      <w:r w:rsidRPr="00D364C4">
        <w:rPr>
          <w:rFonts w:ascii="Blippo Light SF" w:hAnsi="Blippo Light SF"/>
          <w:b/>
          <w:u w:val="single"/>
        </w:rPr>
        <w:t>Safeguarding Information for Visitors, Volunteers, Students, Governors and Agency Staff</w:t>
      </w:r>
    </w:p>
    <w:p w:rsidR="00D364C4" w:rsidRDefault="00D364C4" w:rsidP="00D364C4">
      <w:pPr>
        <w:rPr>
          <w:rFonts w:ascii="Blippo Light SF" w:hAnsi="Blippo Light SF"/>
        </w:rPr>
      </w:pPr>
      <w:r>
        <w:rPr>
          <w:rFonts w:ascii="Blippo Light SF" w:hAnsi="Blippo Light SF"/>
        </w:rPr>
        <w:t xml:space="preserve">All staff and visitors </w:t>
      </w:r>
      <w:r w:rsidRPr="00D364C4">
        <w:rPr>
          <w:rFonts w:ascii="Blippo Light SF" w:hAnsi="Blippo Light SF"/>
        </w:rPr>
        <w:t>have a responsibility for safeguarding our pupils.</w:t>
      </w:r>
      <w:r>
        <w:rPr>
          <w:rFonts w:ascii="Blippo Light SF" w:hAnsi="Blippo Light SF"/>
        </w:rPr>
        <w:t xml:space="preserve">  At Dean Gibson we take this very seriously.</w:t>
      </w:r>
      <w:r w:rsidRPr="00D364C4">
        <w:rPr>
          <w:rFonts w:ascii="Blippo Light SF" w:hAnsi="Blippo Light SF"/>
        </w:rPr>
        <w:t xml:space="preserve"> To ensure this</w:t>
      </w:r>
      <w:r>
        <w:rPr>
          <w:rFonts w:ascii="Blippo Light SF" w:hAnsi="Blippo Light SF"/>
        </w:rPr>
        <w:t xml:space="preserve"> responsibility</w:t>
      </w:r>
      <w:r w:rsidRPr="00D364C4">
        <w:rPr>
          <w:rFonts w:ascii="Blippo Light SF" w:hAnsi="Blippo Light SF"/>
        </w:rPr>
        <w:t xml:space="preserve"> we ask the following:</w:t>
      </w:r>
    </w:p>
    <w:p w:rsidR="002C0D2F" w:rsidRDefault="002C0D2F" w:rsidP="002C0D2F">
      <w:pPr>
        <w:pStyle w:val="ListParagraph"/>
        <w:numPr>
          <w:ilvl w:val="0"/>
          <w:numId w:val="2"/>
        </w:numPr>
        <w:rPr>
          <w:rFonts w:ascii="Blippo Light SF" w:hAnsi="Blippo Light SF"/>
        </w:rPr>
      </w:pPr>
      <w:r>
        <w:rPr>
          <w:rFonts w:ascii="Blippo Light SF" w:hAnsi="Blippo Light SF"/>
        </w:rPr>
        <w:t>Please ensure you have signed in and wear your Identification Lanyard at all times whilst on school property.</w:t>
      </w:r>
    </w:p>
    <w:p w:rsidR="00D364C4" w:rsidRDefault="00D53DAF" w:rsidP="00D364C4">
      <w:pPr>
        <w:pStyle w:val="ListParagraph"/>
        <w:numPr>
          <w:ilvl w:val="0"/>
          <w:numId w:val="2"/>
        </w:numPr>
        <w:rPr>
          <w:rFonts w:ascii="Blippo Light SF" w:hAnsi="Blippo Light SF"/>
        </w:rPr>
      </w:pPr>
      <w:r>
        <w:rPr>
          <w:rFonts w:ascii="Blippo Light SF" w:hAnsi="Blippo Light SF"/>
        </w:rPr>
        <w:t>Please wait for a member of staff to open the entrance door for you</w:t>
      </w:r>
      <w:r w:rsidR="002C0D2F">
        <w:rPr>
          <w:rFonts w:ascii="Blippo Light SF" w:hAnsi="Blippo Light SF"/>
        </w:rPr>
        <w:t xml:space="preserve"> – whilst we are polite and thoughtful of others and the children will want to welcome </w:t>
      </w:r>
      <w:r>
        <w:rPr>
          <w:rFonts w:ascii="Blippo Light SF" w:hAnsi="Blippo Light SF"/>
        </w:rPr>
        <w:t>you -</w:t>
      </w:r>
      <w:r w:rsidR="002C0D2F">
        <w:rPr>
          <w:rFonts w:ascii="Blippo Light SF" w:hAnsi="Blippo Light SF"/>
        </w:rPr>
        <w:t xml:space="preserve"> a member of the teaching or office staff will let you in.</w:t>
      </w:r>
    </w:p>
    <w:p w:rsidR="00D53DAF" w:rsidRPr="002C0D2F" w:rsidRDefault="00D53DAF" w:rsidP="00D364C4">
      <w:pPr>
        <w:pStyle w:val="ListParagraph"/>
        <w:numPr>
          <w:ilvl w:val="0"/>
          <w:numId w:val="2"/>
        </w:numPr>
        <w:rPr>
          <w:rFonts w:ascii="Blippo Light SF" w:hAnsi="Blippo Light SF"/>
        </w:rPr>
      </w:pPr>
      <w:r>
        <w:rPr>
          <w:rFonts w:ascii="Blippo Light SF" w:hAnsi="Blippo Light SF"/>
        </w:rPr>
        <w:t>Similarly, please ensure you sign out and return your Identification Lanyard on your depa</w:t>
      </w:r>
      <w:r w:rsidR="006D037E">
        <w:rPr>
          <w:rFonts w:ascii="Blippo Light SF" w:hAnsi="Blippo Light SF"/>
        </w:rPr>
        <w:t>r</w:t>
      </w:r>
      <w:r>
        <w:rPr>
          <w:rFonts w:ascii="Blippo Light SF" w:hAnsi="Blippo Light SF"/>
        </w:rPr>
        <w:t>ture to the office.</w:t>
      </w:r>
    </w:p>
    <w:p w:rsidR="00D364C4" w:rsidRPr="00D364C4" w:rsidRDefault="00D364C4" w:rsidP="00D364C4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 w:rsidRPr="00D364C4">
        <w:rPr>
          <w:rFonts w:ascii="Blippo Light SF" w:hAnsi="Blippo Light SF"/>
        </w:rPr>
        <w:t>Switch off you</w:t>
      </w:r>
      <w:r>
        <w:rPr>
          <w:rFonts w:ascii="Blippo Light SF" w:hAnsi="Blippo Light SF"/>
        </w:rPr>
        <w:t>r</w:t>
      </w:r>
      <w:r w:rsidRPr="00D364C4">
        <w:rPr>
          <w:rFonts w:ascii="Blippo Light SF" w:hAnsi="Blippo Light SF"/>
        </w:rPr>
        <w:t xml:space="preserve"> mobile phone/device and store it in your bag</w:t>
      </w:r>
      <w:r>
        <w:rPr>
          <w:rFonts w:ascii="Blippo Light SF" w:hAnsi="Blippo Light SF"/>
        </w:rPr>
        <w:t xml:space="preserve"> or in the office until you have completed your visit.  Electronic devices may be used in the staff room.</w:t>
      </w:r>
    </w:p>
    <w:p w:rsidR="00D364C4" w:rsidRDefault="00D364C4" w:rsidP="00D364C4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 w:rsidRPr="00D364C4">
        <w:rPr>
          <w:rFonts w:ascii="Blippo Light SF" w:hAnsi="Blippo Light SF"/>
        </w:rPr>
        <w:t>Do not take pictures, videos or sound recordings of any pupils</w:t>
      </w:r>
      <w:r>
        <w:rPr>
          <w:rFonts w:ascii="Blippo Light SF" w:hAnsi="Blippo Light SF"/>
        </w:rPr>
        <w:t>,</w:t>
      </w:r>
      <w:r w:rsidRPr="00D364C4">
        <w:rPr>
          <w:rFonts w:ascii="Blippo Light SF" w:hAnsi="Blippo Light SF"/>
        </w:rPr>
        <w:t xml:space="preserve"> unless you have so</w:t>
      </w:r>
      <w:r>
        <w:rPr>
          <w:rFonts w:ascii="Blippo Light SF" w:hAnsi="Blippo Light SF"/>
        </w:rPr>
        <w:t xml:space="preserve">ught permission from the </w:t>
      </w:r>
      <w:proofErr w:type="spellStart"/>
      <w:r>
        <w:rPr>
          <w:rFonts w:ascii="Blippo Light SF" w:hAnsi="Blippo Light SF"/>
        </w:rPr>
        <w:t>Headteacher</w:t>
      </w:r>
      <w:proofErr w:type="spellEnd"/>
      <w:r>
        <w:rPr>
          <w:rFonts w:ascii="Blippo Light SF" w:hAnsi="Blippo Light SF"/>
        </w:rPr>
        <w:t>.</w:t>
      </w:r>
    </w:p>
    <w:p w:rsidR="00D364C4" w:rsidRPr="00D364C4" w:rsidRDefault="00D364C4" w:rsidP="00D364C4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 w:rsidRPr="00D364C4">
        <w:rPr>
          <w:rFonts w:ascii="Blippo Light SF" w:hAnsi="Blippo Light SF"/>
        </w:rPr>
        <w:t xml:space="preserve">If you are working with a child, please ensure the office or class teacher or </w:t>
      </w:r>
      <w:proofErr w:type="spellStart"/>
      <w:r w:rsidRPr="00D364C4">
        <w:rPr>
          <w:rFonts w:ascii="Blippo Light SF" w:hAnsi="Blippo Light SF"/>
        </w:rPr>
        <w:t>SENCo</w:t>
      </w:r>
      <w:proofErr w:type="spellEnd"/>
      <w:r w:rsidRPr="00D364C4">
        <w:rPr>
          <w:rFonts w:ascii="Blippo Light SF" w:hAnsi="Blippo Light SF"/>
        </w:rPr>
        <w:t xml:space="preserve"> is aware of this, the place that you are working and how long you expect to take.</w:t>
      </w:r>
    </w:p>
    <w:p w:rsidR="00D364C4" w:rsidRDefault="00D364C4" w:rsidP="00D364C4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 w:rsidRPr="00D364C4">
        <w:rPr>
          <w:rFonts w:ascii="Blippo Light SF" w:hAnsi="Blippo Light SF"/>
        </w:rPr>
        <w:t>If you are working with a child, it is imperative that you do so in an open</w:t>
      </w:r>
      <w:r w:rsidR="00142DBE">
        <w:rPr>
          <w:rFonts w:ascii="Blippo Light SF" w:hAnsi="Blippo Light SF"/>
        </w:rPr>
        <w:t>, public</w:t>
      </w:r>
      <w:r w:rsidRPr="00D364C4">
        <w:rPr>
          <w:rFonts w:ascii="Blippo Light SF" w:hAnsi="Blippo Light SF"/>
        </w:rPr>
        <w:t xml:space="preserve"> space (such as </w:t>
      </w:r>
      <w:r w:rsidR="00142DBE">
        <w:rPr>
          <w:rFonts w:ascii="Blippo Light SF" w:hAnsi="Blippo Light SF"/>
        </w:rPr>
        <w:t xml:space="preserve">a classroom, </w:t>
      </w:r>
      <w:r w:rsidRPr="00D364C4">
        <w:rPr>
          <w:rFonts w:ascii="Blippo Light SF" w:hAnsi="Blippo Light SF"/>
        </w:rPr>
        <w:t xml:space="preserve">the alcove, the foot of the main staircase or outside the upstairs lift door) or in one of the meeting rooms (Music Room, Library, </w:t>
      </w:r>
      <w:r w:rsidR="00DF629C">
        <w:rPr>
          <w:rFonts w:ascii="Blippo Light SF" w:hAnsi="Blippo Light SF"/>
        </w:rPr>
        <w:t xml:space="preserve">Meeting </w:t>
      </w:r>
      <w:r w:rsidRPr="00D364C4">
        <w:rPr>
          <w:rFonts w:ascii="Blippo Light SF" w:hAnsi="Blippo Light SF"/>
        </w:rPr>
        <w:t xml:space="preserve">Room) where you and the child are visible through the glass panel of the doors.  </w:t>
      </w:r>
      <w:r>
        <w:rPr>
          <w:rFonts w:ascii="Blippo Light SF" w:hAnsi="Blippo Light SF"/>
        </w:rPr>
        <w:t xml:space="preserve"> A member of the office staff or senior leadership team will direct you.</w:t>
      </w:r>
    </w:p>
    <w:p w:rsidR="00142DBE" w:rsidRPr="00DF629C" w:rsidRDefault="006D037E" w:rsidP="00DF629C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>
        <w:rPr>
          <w:rFonts w:ascii="Blippo Light SF" w:hAnsi="Blippo Light SF"/>
        </w:rPr>
        <w:t xml:space="preserve">If, during the course of your visit, you need to exit the school building onto the playground please ensure a member of the office staff know.  They will provide you with a ‘walkie-talkie’ so that you can communicate with them.  Please make sure you close the </w:t>
      </w:r>
      <w:r w:rsidR="00142DBE">
        <w:rPr>
          <w:rFonts w:ascii="Blippo Light SF" w:hAnsi="Blippo Light SF"/>
        </w:rPr>
        <w:t xml:space="preserve">external </w:t>
      </w:r>
      <w:r>
        <w:rPr>
          <w:rFonts w:ascii="Blippo Light SF" w:hAnsi="Blippo Light SF"/>
        </w:rPr>
        <w:t xml:space="preserve">door behind you.  </w:t>
      </w:r>
    </w:p>
    <w:p w:rsidR="002C0D2F" w:rsidRPr="00142DBE" w:rsidRDefault="00D364C4" w:rsidP="00142DBE">
      <w:pPr>
        <w:pStyle w:val="ListParagraph"/>
        <w:numPr>
          <w:ilvl w:val="0"/>
          <w:numId w:val="1"/>
        </w:numPr>
        <w:rPr>
          <w:rFonts w:ascii="Blippo Light SF" w:hAnsi="Blippo Light SF"/>
        </w:rPr>
      </w:pPr>
      <w:r w:rsidRPr="00D364C4">
        <w:rPr>
          <w:rFonts w:ascii="Blippo Light SF" w:hAnsi="Blippo Light SF"/>
        </w:rPr>
        <w:t>If you have a concern about a child please pass this on to the child’s class teacher</w:t>
      </w:r>
      <w:r w:rsidR="00142DBE">
        <w:rPr>
          <w:rFonts w:ascii="Blippo Light SF" w:hAnsi="Blippo Light SF"/>
        </w:rPr>
        <w:t xml:space="preserve"> or member of the office staff</w:t>
      </w:r>
      <w:r w:rsidRPr="00D364C4">
        <w:rPr>
          <w:rFonts w:ascii="Blippo Light SF" w:hAnsi="Blippo Light SF"/>
        </w:rPr>
        <w:t xml:space="preserve">, who will then follow our safeguarding procedures. </w:t>
      </w:r>
      <w:r w:rsidR="00142DBE">
        <w:rPr>
          <w:rFonts w:ascii="Blippo Light SF" w:hAnsi="Blippo Light SF"/>
        </w:rPr>
        <w:t xml:space="preserve"> If they are not available</w:t>
      </w:r>
      <w:r w:rsidRPr="00D364C4">
        <w:rPr>
          <w:rFonts w:ascii="Blippo Light SF" w:hAnsi="Blippo Light SF"/>
        </w:rPr>
        <w:t>, please speak with one of our Designated Safeguarding Officers –</w:t>
      </w:r>
      <w:r w:rsidR="00DF629C">
        <w:rPr>
          <w:rFonts w:ascii="Blippo Light SF" w:hAnsi="Blippo Light SF"/>
        </w:rPr>
        <w:t>Sarah Tansey or Emily Martin</w:t>
      </w:r>
      <w:r w:rsidRPr="00D364C4">
        <w:rPr>
          <w:rFonts w:ascii="Blippo Light SF" w:hAnsi="Blippo Light SF"/>
        </w:rPr>
        <w:t xml:space="preserve">.  If you have a concern about another adult in school, please ask to speak to the </w:t>
      </w:r>
      <w:proofErr w:type="spellStart"/>
      <w:r w:rsidRPr="00D364C4">
        <w:rPr>
          <w:rFonts w:ascii="Blippo Light SF" w:hAnsi="Blippo Light SF"/>
        </w:rPr>
        <w:t>Headteacher</w:t>
      </w:r>
      <w:proofErr w:type="spellEnd"/>
      <w:r w:rsidRPr="00D364C4">
        <w:rPr>
          <w:rFonts w:ascii="Blippo Light SF" w:hAnsi="Blippo Light SF"/>
        </w:rPr>
        <w:t xml:space="preserve"> – Mrs </w:t>
      </w:r>
      <w:r w:rsidR="00062E88">
        <w:rPr>
          <w:rFonts w:ascii="Blippo Light SF" w:hAnsi="Blippo Light SF"/>
        </w:rPr>
        <w:t>Tansey or in</w:t>
      </w:r>
      <w:r w:rsidR="00DF629C">
        <w:rPr>
          <w:rFonts w:ascii="Blippo Light SF" w:hAnsi="Blippo Light SF"/>
        </w:rPr>
        <w:t xml:space="preserve"> her absence, the Deputy Head</w:t>
      </w:r>
      <w:r w:rsidR="00062E88">
        <w:rPr>
          <w:rFonts w:ascii="Blippo Light SF" w:hAnsi="Blippo Light SF"/>
        </w:rPr>
        <w:t xml:space="preserve"> – Mrs Ritchie. </w:t>
      </w:r>
    </w:p>
    <w:p w:rsidR="00D364C4" w:rsidRPr="00D364C4" w:rsidRDefault="00D364C4" w:rsidP="00D364C4">
      <w:pPr>
        <w:rPr>
          <w:rFonts w:ascii="Blippo Light SF" w:hAnsi="Blippo Light SF"/>
          <w:b/>
          <w:u w:val="single"/>
        </w:rPr>
      </w:pPr>
      <w:r w:rsidRPr="00D364C4">
        <w:rPr>
          <w:rFonts w:ascii="Blippo Light SF" w:hAnsi="Blippo Light SF"/>
          <w:b/>
          <w:u w:val="single"/>
        </w:rPr>
        <w:t>Always share concerns with school staff, no matter how small they may appear; don’t keep them to yourself.</w:t>
      </w:r>
      <w:r>
        <w:rPr>
          <w:rFonts w:ascii="Blippo Light SF" w:hAnsi="Blippo Light SF"/>
          <w:b/>
          <w:u w:val="single"/>
        </w:rPr>
        <w:t xml:space="preserve">  No child has come to harm because adul</w:t>
      </w:r>
      <w:r w:rsidR="00062E88">
        <w:rPr>
          <w:rFonts w:ascii="Blippo Light SF" w:hAnsi="Blippo Light SF"/>
          <w:b/>
          <w:u w:val="single"/>
        </w:rPr>
        <w:t>ts shared information</w:t>
      </w:r>
      <w:r>
        <w:rPr>
          <w:rFonts w:ascii="Blippo Light SF" w:hAnsi="Blippo Light SF"/>
          <w:b/>
          <w:u w:val="single"/>
        </w:rPr>
        <w:t xml:space="preserve"> but they have come to harm when adults have NOT shared information.</w:t>
      </w:r>
    </w:p>
    <w:p w:rsidR="00142DBE" w:rsidRDefault="00D364C4" w:rsidP="00D364C4">
      <w:pPr>
        <w:rPr>
          <w:rFonts w:ascii="Blippo Light SF" w:hAnsi="Blippo Light SF"/>
        </w:rPr>
      </w:pPr>
      <w:r w:rsidRPr="00D364C4">
        <w:rPr>
          <w:rFonts w:ascii="Blippo Light SF" w:hAnsi="Blippo Light SF"/>
        </w:rPr>
        <w:t>If a child says something to you that you think could be a safeguarding concern, act as above, and if possible write down what was said immediately. Listen to the child, do not question them</w:t>
      </w:r>
      <w:r>
        <w:rPr>
          <w:rFonts w:ascii="Blippo Light SF" w:hAnsi="Blippo Light SF"/>
        </w:rPr>
        <w:t>.  It is important that you do not promise them that your conversation will be kept a secret.</w:t>
      </w:r>
    </w:p>
    <w:p w:rsidR="00142DBE" w:rsidRDefault="00142DBE" w:rsidP="00D364C4">
      <w:pPr>
        <w:rPr>
          <w:rFonts w:ascii="Blippo Light SF" w:hAnsi="Blippo Light SF"/>
        </w:rPr>
      </w:pPr>
      <w:r>
        <w:rPr>
          <w:rFonts w:ascii="Blippo Light SF" w:hAnsi="Blippo Light SF"/>
        </w:rPr>
        <w:t>Thank you</w:t>
      </w:r>
    </w:p>
    <w:p w:rsidR="00142DBE" w:rsidRPr="00D364C4" w:rsidRDefault="00D30642" w:rsidP="00D364C4">
      <w:pPr>
        <w:rPr>
          <w:rFonts w:ascii="Blippo Light SF" w:hAnsi="Blippo Light SF"/>
        </w:rPr>
      </w:pPr>
      <w:bookmarkStart w:id="0" w:name="_GoBack"/>
      <w:bookmarkEnd w:id="0"/>
      <w:r>
        <w:rPr>
          <w:rFonts w:ascii="Blippo Light SF" w:hAnsi="Blippo Light SF"/>
        </w:rPr>
        <w:br/>
      </w:r>
      <w:r w:rsidR="00DF629C">
        <w:rPr>
          <w:rFonts w:ascii="Blippo Light SF" w:hAnsi="Blippo Light SF"/>
        </w:rPr>
        <w:t>SENDCo</w:t>
      </w:r>
    </w:p>
    <w:sectPr w:rsidR="00142DBE" w:rsidRPr="00D3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937"/>
    <w:multiLevelType w:val="hybridMultilevel"/>
    <w:tmpl w:val="FF6E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47CB"/>
    <w:multiLevelType w:val="hybridMultilevel"/>
    <w:tmpl w:val="19DA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4"/>
    <w:rsid w:val="00062E88"/>
    <w:rsid w:val="00142DBE"/>
    <w:rsid w:val="002C0D2F"/>
    <w:rsid w:val="00555341"/>
    <w:rsid w:val="006D037E"/>
    <w:rsid w:val="00D30642"/>
    <w:rsid w:val="00D364C4"/>
    <w:rsid w:val="00D53DAF"/>
    <w:rsid w:val="00DF629C"/>
    <w:rsid w:val="00E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Mahon</dc:creator>
  <cp:lastModifiedBy>Alsion Shepherd</cp:lastModifiedBy>
  <cp:revision>3</cp:revision>
  <cp:lastPrinted>2019-11-18T12:31:00Z</cp:lastPrinted>
  <dcterms:created xsi:type="dcterms:W3CDTF">2023-03-27T14:52:00Z</dcterms:created>
  <dcterms:modified xsi:type="dcterms:W3CDTF">2024-01-03T09:28:00Z</dcterms:modified>
</cp:coreProperties>
</file>