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avif"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23F" w:rsidRPr="002C0E01" w:rsidRDefault="00F55C2E">
      <w:pPr>
        <w:jc w:val="center"/>
        <w:rPr>
          <w:rFonts w:ascii="ABC font" w:hAnsi="ABC font"/>
          <w:b/>
          <w:sz w:val="42"/>
          <w:szCs w:val="42"/>
          <w:u w:val="single"/>
        </w:rPr>
      </w:pPr>
      <w:r w:rsidRPr="002C0E01">
        <w:rPr>
          <w:rFonts w:ascii="ABC font" w:hAnsi="ABC font"/>
          <w:b/>
          <w:sz w:val="42"/>
          <w:szCs w:val="42"/>
          <w:u w:val="single"/>
        </w:rPr>
        <w:t xml:space="preserve">We are Scientists </w:t>
      </w:r>
    </w:p>
    <w:tbl>
      <w:tblPr>
        <w:tblStyle w:val="a"/>
        <w:tblW w:w="1072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5"/>
        <w:gridCol w:w="5386"/>
        <w:gridCol w:w="2314"/>
      </w:tblGrid>
      <w:tr w:rsidR="000F623F" w:rsidRPr="002C0E01">
        <w:trPr>
          <w:trHeight w:val="360"/>
        </w:trPr>
        <w:tc>
          <w:tcPr>
            <w:tcW w:w="10725" w:type="dxa"/>
            <w:gridSpan w:val="3"/>
            <w:shd w:val="clear" w:color="auto" w:fill="D9EAD3"/>
          </w:tcPr>
          <w:p w:rsidR="000F623F" w:rsidRPr="002C0E01" w:rsidRDefault="00F55C2E">
            <w:pPr>
              <w:jc w:val="center"/>
              <w:rPr>
                <w:rFonts w:ascii="ABC font" w:hAnsi="ABC font"/>
                <w:b/>
                <w:sz w:val="32"/>
                <w:szCs w:val="32"/>
                <w:u w:val="single"/>
              </w:rPr>
            </w:pPr>
            <w:r w:rsidRPr="002C0E01">
              <w:rPr>
                <w:rFonts w:ascii="ABC font" w:hAnsi="ABC font"/>
                <w:b/>
                <w:sz w:val="32"/>
                <w:szCs w:val="32"/>
                <w:u w:val="single"/>
              </w:rPr>
              <w:t>Intent</w:t>
            </w:r>
          </w:p>
          <w:p w:rsidR="000F623F" w:rsidRPr="002C0E01" w:rsidRDefault="000F623F">
            <w:pPr>
              <w:rPr>
                <w:rFonts w:ascii="ABC font" w:hAnsi="ABC font"/>
                <w:b/>
              </w:rPr>
            </w:pPr>
          </w:p>
          <w:p w:rsidR="000F623F" w:rsidRPr="002C0E01" w:rsidRDefault="00E67FD8">
            <w:pPr>
              <w:jc w:val="center"/>
              <w:rPr>
                <w:rFonts w:ascii="ABC font" w:hAnsi="ABC font"/>
                <w:b/>
                <w:sz w:val="28"/>
                <w:szCs w:val="28"/>
              </w:rPr>
            </w:pPr>
            <w:r w:rsidRPr="002C0E01">
              <w:rPr>
                <w:rFonts w:ascii="ABC font" w:hAnsi="ABC font"/>
                <w:b/>
              </w:rPr>
              <w:t>I</w:t>
            </w:r>
            <w:r w:rsidR="00F55C2E" w:rsidRPr="002C0E01">
              <w:rPr>
                <w:rFonts w:ascii="ABC font" w:hAnsi="ABC font"/>
                <w:b/>
                <w:sz w:val="28"/>
                <w:szCs w:val="28"/>
              </w:rPr>
              <w:t>n Science, when a child leaves Dean Gibson we would like them to</w:t>
            </w:r>
            <w:r w:rsidR="00F55C2E" w:rsidRPr="002C0E01">
              <w:rPr>
                <w:rFonts w:ascii="Arial" w:hAnsi="Arial" w:cs="Arial"/>
                <w:b/>
                <w:sz w:val="28"/>
                <w:szCs w:val="28"/>
              </w:rPr>
              <w:t>…</w:t>
            </w:r>
          </w:p>
          <w:p w:rsidR="000F623F" w:rsidRPr="002C0E01" w:rsidRDefault="00F55C2E">
            <w:pPr>
              <w:spacing w:before="220" w:after="220"/>
              <w:rPr>
                <w:rFonts w:ascii="ABC font" w:eastAsia="Overlock" w:hAnsi="ABC font" w:cs="Overlock"/>
                <w:b/>
              </w:rPr>
            </w:pPr>
            <w:r w:rsidRPr="002C0E01">
              <w:rPr>
                <w:rFonts w:ascii="Arial" w:eastAsia="Overlock" w:hAnsi="Arial" w:cs="Arial"/>
                <w:b/>
              </w:rPr>
              <w:t>…</w:t>
            </w:r>
            <w:r w:rsidRPr="002C0E01">
              <w:rPr>
                <w:rFonts w:ascii="ABC font" w:eastAsia="Overlock" w:hAnsi="ABC font" w:cs="Overlock"/>
                <w:b/>
              </w:rPr>
              <w:t xml:space="preserve">be curious, independent and capable scientists, passionate about finding out about the world around them with the ability to raise questions about working scientifically and the knowledge and skills that it brings. </w:t>
            </w:r>
          </w:p>
          <w:p w:rsidR="000F623F" w:rsidRPr="002C0E01" w:rsidRDefault="00F55C2E">
            <w:pPr>
              <w:spacing w:before="220" w:after="220"/>
              <w:rPr>
                <w:rFonts w:ascii="ABC font" w:eastAsia="Overlock" w:hAnsi="ABC font" w:cs="Overlock"/>
                <w:b/>
              </w:rPr>
            </w:pPr>
            <w:r w:rsidRPr="002C0E01">
              <w:rPr>
                <w:rFonts w:ascii="ABC font" w:eastAsia="Overlock" w:hAnsi="ABC font" w:cs="Overlock"/>
                <w:b/>
              </w:rPr>
              <w:t>During their time at Dean Gibso</w:t>
            </w:r>
            <w:r w:rsidR="00E67FD8" w:rsidRPr="002C0E01">
              <w:rPr>
                <w:rFonts w:ascii="ABC font" w:eastAsia="Overlock" w:hAnsi="ABC font" w:cs="Overlock"/>
                <w:b/>
              </w:rPr>
              <w:t>n</w:t>
            </w:r>
            <w:r w:rsidRPr="002C0E01">
              <w:rPr>
                <w:rFonts w:ascii="ABC font" w:eastAsia="Overlock" w:hAnsi="ABC font" w:cs="Overlock"/>
                <w:b/>
              </w:rPr>
              <w:t xml:space="preserve">, we would like children to develop a genuine love for all aspects of the Science curriculum and be able to relate their investigations to the real world. Children will be </w:t>
            </w:r>
            <w:r w:rsidR="00E67FD8" w:rsidRPr="002C0E01">
              <w:rPr>
                <w:rFonts w:ascii="ABC font" w:eastAsia="Overlock" w:hAnsi="ABC font" w:cs="Overlock"/>
                <w:b/>
              </w:rPr>
              <w:t>confident</w:t>
            </w:r>
            <w:r w:rsidRPr="002C0E01">
              <w:rPr>
                <w:rFonts w:ascii="ABC font" w:eastAsia="Overlock" w:hAnsi="ABC font" w:cs="Overlock"/>
                <w:b/>
              </w:rPr>
              <w:t xml:space="preserve"> and competent in the full range of practical skills such as planning for and carrying out their own investigations. </w:t>
            </w:r>
          </w:p>
          <w:p w:rsidR="000F623F" w:rsidRPr="002C0E01" w:rsidRDefault="00F55C2E">
            <w:pPr>
              <w:spacing w:before="220" w:after="220"/>
              <w:rPr>
                <w:rFonts w:ascii="ABC font" w:eastAsia="Overlock" w:hAnsi="ABC font" w:cs="Overlock"/>
                <w:b/>
              </w:rPr>
            </w:pPr>
            <w:r w:rsidRPr="002C0E01">
              <w:rPr>
                <w:rFonts w:ascii="ABC font" w:eastAsia="Overlock" w:hAnsi="ABC font" w:cs="Overlock"/>
                <w:b/>
              </w:rPr>
              <w:t xml:space="preserve">We will nurture the children's inquisitive natures and guide them to use their questions by working scientifically to solve problems, understand the world around them and hopefully inspire some to go on to pursue a career in the Science industries. </w:t>
            </w:r>
          </w:p>
          <w:p w:rsidR="000F623F" w:rsidRPr="002C0E01" w:rsidRDefault="00F55C2E">
            <w:pPr>
              <w:spacing w:before="220" w:after="220"/>
              <w:rPr>
                <w:rFonts w:ascii="ABC font" w:hAnsi="ABC font"/>
                <w:b/>
                <w:sz w:val="28"/>
                <w:szCs w:val="28"/>
              </w:rPr>
            </w:pPr>
            <w:r w:rsidRPr="002C0E01">
              <w:rPr>
                <w:rFonts w:ascii="ABC font" w:eastAsia="Overlock" w:hAnsi="ABC font" w:cs="Overlock"/>
                <w:b/>
              </w:rPr>
              <w:t xml:space="preserve">Upon leaving </w:t>
            </w:r>
            <w:r w:rsidR="00E67FD8" w:rsidRPr="002C0E01">
              <w:rPr>
                <w:rFonts w:ascii="ABC font" w:eastAsia="Overlock" w:hAnsi="ABC font" w:cs="Overlock"/>
                <w:b/>
              </w:rPr>
              <w:t>Dean Gibson</w:t>
            </w:r>
            <w:r w:rsidRPr="002C0E01">
              <w:rPr>
                <w:rFonts w:ascii="ABC font" w:eastAsia="Overlock" w:hAnsi="ABC font" w:cs="Overlock"/>
                <w:b/>
              </w:rPr>
              <w:t xml:space="preserve">  we would like them to have high levels of originality, imagination and innovation as well as the ability to undertake practical work in a variety of contexts.</w:t>
            </w:r>
          </w:p>
        </w:tc>
      </w:tr>
      <w:tr w:rsidR="000F623F" w:rsidRPr="002C0E01">
        <w:tc>
          <w:tcPr>
            <w:tcW w:w="10725" w:type="dxa"/>
            <w:gridSpan w:val="3"/>
          </w:tcPr>
          <w:p w:rsidR="000F623F" w:rsidRPr="002C0E01" w:rsidRDefault="000F623F">
            <w:pPr>
              <w:rPr>
                <w:rFonts w:ascii="ABC font" w:hAnsi="ABC font"/>
              </w:rPr>
            </w:pPr>
            <w:bookmarkStart w:id="0" w:name="_heading=h.2exoc38vkyt8" w:colFirst="0" w:colLast="0"/>
            <w:bookmarkEnd w:id="0"/>
          </w:p>
        </w:tc>
      </w:tr>
      <w:tr w:rsidR="000F623F" w:rsidRPr="002C0E01">
        <w:tc>
          <w:tcPr>
            <w:tcW w:w="10725" w:type="dxa"/>
            <w:gridSpan w:val="3"/>
            <w:shd w:val="clear" w:color="auto" w:fill="B6D7A8"/>
          </w:tcPr>
          <w:p w:rsidR="000F623F" w:rsidRPr="002C0E01" w:rsidRDefault="00F55C2E">
            <w:pPr>
              <w:jc w:val="center"/>
              <w:rPr>
                <w:rFonts w:ascii="ABC font" w:hAnsi="ABC font"/>
                <w:b/>
                <w:sz w:val="32"/>
                <w:szCs w:val="32"/>
                <w:u w:val="single"/>
              </w:rPr>
            </w:pPr>
            <w:r w:rsidRPr="002C0E01">
              <w:rPr>
                <w:rFonts w:ascii="ABC font" w:hAnsi="ABC font"/>
                <w:b/>
                <w:sz w:val="32"/>
                <w:szCs w:val="32"/>
                <w:u w:val="single"/>
              </w:rPr>
              <w:t xml:space="preserve">Enrichment </w:t>
            </w:r>
          </w:p>
        </w:tc>
      </w:tr>
      <w:tr w:rsidR="000F623F" w:rsidRPr="002C0E01" w:rsidTr="00E67FD8">
        <w:trPr>
          <w:trHeight w:val="252"/>
        </w:trPr>
        <w:tc>
          <w:tcPr>
            <w:tcW w:w="8411" w:type="dxa"/>
            <w:gridSpan w:val="2"/>
          </w:tcPr>
          <w:p w:rsidR="000F623F" w:rsidRPr="002C0E01" w:rsidRDefault="00E0153D">
            <w:pPr>
              <w:rPr>
                <w:rFonts w:ascii="ABC font" w:hAnsi="ABC font"/>
              </w:rPr>
            </w:pPr>
            <w:r>
              <w:rPr>
                <w:rFonts w:ascii="ABC font" w:hAnsi="ABC font"/>
              </w:rPr>
              <w:t>Class</w:t>
            </w:r>
            <w:bookmarkStart w:id="1" w:name="_GoBack"/>
            <w:bookmarkEnd w:id="1"/>
          </w:p>
        </w:tc>
        <w:tc>
          <w:tcPr>
            <w:tcW w:w="2314" w:type="dxa"/>
          </w:tcPr>
          <w:p w:rsidR="000F623F" w:rsidRPr="002C0E01" w:rsidRDefault="00F55C2E">
            <w:pPr>
              <w:jc w:val="center"/>
              <w:rPr>
                <w:rFonts w:ascii="ABC font" w:hAnsi="ABC font"/>
              </w:rPr>
            </w:pPr>
            <w:r w:rsidRPr="002C0E01">
              <w:rPr>
                <w:rFonts w:ascii="ABC font" w:hAnsi="ABC font"/>
              </w:rPr>
              <w:t>Whole School</w:t>
            </w:r>
          </w:p>
        </w:tc>
      </w:tr>
      <w:tr w:rsidR="006B2928" w:rsidRPr="002C0E01" w:rsidTr="005D2B5D">
        <w:trPr>
          <w:trHeight w:val="252"/>
        </w:trPr>
        <w:tc>
          <w:tcPr>
            <w:tcW w:w="3025" w:type="dxa"/>
          </w:tcPr>
          <w:p w:rsidR="006B2928" w:rsidRPr="002C0E01" w:rsidRDefault="006B2928">
            <w:pPr>
              <w:rPr>
                <w:rFonts w:ascii="ABC font" w:hAnsi="ABC font"/>
                <w:i/>
              </w:rPr>
            </w:pPr>
            <w:r w:rsidRPr="002C0E01">
              <w:rPr>
                <w:rFonts w:ascii="ABC font" w:hAnsi="ABC font"/>
                <w:i/>
              </w:rPr>
              <w:t>Robins:</w:t>
            </w:r>
          </w:p>
          <w:p w:rsidR="006B2928" w:rsidRPr="002C0E01" w:rsidRDefault="006B2928">
            <w:pPr>
              <w:rPr>
                <w:rFonts w:ascii="ABC font" w:hAnsi="ABC font"/>
              </w:rPr>
            </w:pPr>
            <w:r w:rsidRPr="002C0E01">
              <w:rPr>
                <w:rFonts w:ascii="ABC font" w:hAnsi="ABC font"/>
                <w:i/>
              </w:rPr>
              <w:t>Nursery/Reception</w:t>
            </w:r>
          </w:p>
        </w:tc>
        <w:tc>
          <w:tcPr>
            <w:tcW w:w="5386" w:type="dxa"/>
            <w:vMerge w:val="restart"/>
          </w:tcPr>
          <w:p w:rsidR="00956C95" w:rsidRDefault="00956C95" w:rsidP="00692F64">
            <w:pPr>
              <w:rPr>
                <w:rFonts w:ascii="ABC font" w:hAnsi="ABC font"/>
                <w:color w:val="000000"/>
                <w:szCs w:val="27"/>
              </w:rPr>
            </w:pPr>
            <w:r>
              <w:rPr>
                <w:rFonts w:ascii="ABC font" w:hAnsi="ABC font"/>
                <w:color w:val="000000"/>
                <w:szCs w:val="27"/>
              </w:rPr>
              <w:t>Greenland’s Farm Visit</w:t>
            </w:r>
          </w:p>
          <w:p w:rsidR="006B2928" w:rsidRPr="00E62453" w:rsidRDefault="006B2928" w:rsidP="00692F64">
            <w:pPr>
              <w:rPr>
                <w:rFonts w:ascii="ABC font" w:hAnsi="ABC font"/>
                <w:color w:val="000000"/>
                <w:szCs w:val="27"/>
              </w:rPr>
            </w:pPr>
            <w:r w:rsidRPr="00E62453">
              <w:rPr>
                <w:rFonts w:ascii="ABC font" w:hAnsi="ABC font"/>
                <w:color w:val="000000"/>
                <w:szCs w:val="27"/>
              </w:rPr>
              <w:t xml:space="preserve">Outdoor days with some focus on Science, including </w:t>
            </w:r>
            <w:r w:rsidR="00E62453" w:rsidRPr="00E62453">
              <w:rPr>
                <w:rFonts w:ascii="ABC font" w:hAnsi="ABC font"/>
                <w:color w:val="000000"/>
                <w:szCs w:val="27"/>
              </w:rPr>
              <w:t>outdoor classroom, bug hotel etc.</w:t>
            </w:r>
          </w:p>
          <w:p w:rsidR="006B2928" w:rsidRPr="00E62453" w:rsidRDefault="006B2928" w:rsidP="00692F64">
            <w:pPr>
              <w:spacing w:after="160" w:line="256" w:lineRule="auto"/>
              <w:rPr>
                <w:rFonts w:ascii="ABC font" w:eastAsia="Overlock" w:hAnsi="ABC font" w:cs="Overlock"/>
              </w:rPr>
            </w:pPr>
            <w:r w:rsidRPr="00E62453">
              <w:rPr>
                <w:rFonts w:ascii="ABC font" w:hAnsi="ABC font"/>
                <w:color w:val="000000"/>
                <w:szCs w:val="27"/>
              </w:rPr>
              <w:t>Guided walks- look at habitat/wildlife</w:t>
            </w:r>
          </w:p>
        </w:tc>
        <w:tc>
          <w:tcPr>
            <w:tcW w:w="2314" w:type="dxa"/>
            <w:vMerge w:val="restart"/>
          </w:tcPr>
          <w:p w:rsidR="006B2928" w:rsidRPr="002C0E01" w:rsidRDefault="006B2928">
            <w:pPr>
              <w:rPr>
                <w:rFonts w:ascii="ABC font" w:hAnsi="ABC font"/>
              </w:rPr>
            </w:pPr>
            <w:r w:rsidRPr="002C0E01">
              <w:rPr>
                <w:rFonts w:ascii="ABC font" w:hAnsi="ABC font"/>
              </w:rPr>
              <w:t>Take part in Space week every Autumn term.</w:t>
            </w:r>
          </w:p>
          <w:p w:rsidR="006B2928" w:rsidRPr="002C0E01" w:rsidRDefault="006B2928">
            <w:pPr>
              <w:rPr>
                <w:rFonts w:ascii="ABC font" w:hAnsi="ABC font"/>
              </w:rPr>
            </w:pPr>
          </w:p>
          <w:p w:rsidR="006B2928" w:rsidRDefault="006B2928">
            <w:pPr>
              <w:rPr>
                <w:rFonts w:ascii="ABC font" w:hAnsi="ABC font"/>
              </w:rPr>
            </w:pPr>
            <w:r w:rsidRPr="002C0E01">
              <w:rPr>
                <w:rFonts w:ascii="ABC font" w:hAnsi="ABC font"/>
              </w:rPr>
              <w:t>Take part in British Science Week each Spring term.</w:t>
            </w:r>
          </w:p>
          <w:p w:rsidR="00092C5B" w:rsidRDefault="00092C5B">
            <w:pPr>
              <w:rPr>
                <w:rFonts w:ascii="ABC font" w:hAnsi="ABC font"/>
              </w:rPr>
            </w:pPr>
          </w:p>
          <w:p w:rsidR="00092C5B" w:rsidRPr="002C0E01" w:rsidRDefault="00092C5B">
            <w:pPr>
              <w:rPr>
                <w:rFonts w:ascii="ABC font" w:hAnsi="ABC font"/>
              </w:rPr>
            </w:pPr>
            <w:r>
              <w:rPr>
                <w:rFonts w:ascii="ABC font" w:hAnsi="ABC font"/>
              </w:rPr>
              <w:t>British Engineering Competition</w:t>
            </w:r>
          </w:p>
          <w:p w:rsidR="006B2928" w:rsidRPr="002C0E01" w:rsidRDefault="006B2928">
            <w:pPr>
              <w:rPr>
                <w:rFonts w:ascii="ABC font" w:hAnsi="ABC font"/>
              </w:rPr>
            </w:pPr>
          </w:p>
          <w:p w:rsidR="006B2928" w:rsidRPr="002C0E01" w:rsidRDefault="006B2928">
            <w:pPr>
              <w:rPr>
                <w:rFonts w:ascii="ABC font" w:hAnsi="ABC font"/>
              </w:rPr>
            </w:pPr>
            <w:r w:rsidRPr="002C0E01">
              <w:rPr>
                <w:rFonts w:ascii="ABC font" w:hAnsi="ABC font"/>
              </w:rPr>
              <w:t xml:space="preserve">Go on Science inspired educational visits inc. Museum of Science and Industry, Eureka Science Discovery, Local zoo etc. </w:t>
            </w:r>
          </w:p>
          <w:p w:rsidR="006B2928" w:rsidRPr="002C0E01" w:rsidRDefault="006B2928">
            <w:pPr>
              <w:rPr>
                <w:rFonts w:ascii="ABC font" w:hAnsi="ABC font"/>
              </w:rPr>
            </w:pPr>
          </w:p>
          <w:p w:rsidR="006B2928" w:rsidRPr="002C0E01" w:rsidRDefault="006B2928">
            <w:pPr>
              <w:rPr>
                <w:rFonts w:ascii="ABC font" w:hAnsi="ABC font"/>
              </w:rPr>
            </w:pPr>
            <w:r w:rsidRPr="002C0E01">
              <w:rPr>
                <w:rFonts w:ascii="ABC font" w:hAnsi="ABC font"/>
              </w:rPr>
              <w:t xml:space="preserve">Visitors who are experts in their scientific fields. </w:t>
            </w:r>
          </w:p>
          <w:p w:rsidR="006B2928" w:rsidRPr="002C0E01" w:rsidRDefault="006B2928">
            <w:pPr>
              <w:rPr>
                <w:rFonts w:ascii="ABC font" w:hAnsi="ABC font"/>
              </w:rPr>
            </w:pPr>
          </w:p>
          <w:p w:rsidR="006B2928" w:rsidRPr="002C0E01" w:rsidRDefault="006B2928">
            <w:pPr>
              <w:rPr>
                <w:rFonts w:ascii="ABC font" w:hAnsi="ABC font"/>
              </w:rPr>
            </w:pPr>
            <w:r w:rsidRPr="002C0E01">
              <w:rPr>
                <w:rFonts w:ascii="ABC font" w:hAnsi="ABC font"/>
              </w:rPr>
              <w:t xml:space="preserve">Links with local high schools. </w:t>
            </w:r>
          </w:p>
        </w:tc>
      </w:tr>
      <w:tr w:rsidR="006B2928" w:rsidRPr="002C0E01" w:rsidTr="005D2B5D">
        <w:trPr>
          <w:trHeight w:val="565"/>
        </w:trPr>
        <w:tc>
          <w:tcPr>
            <w:tcW w:w="3025" w:type="dxa"/>
          </w:tcPr>
          <w:p w:rsidR="005D2B5D" w:rsidRDefault="005D2B5D" w:rsidP="005D2B5D">
            <w:pPr>
              <w:rPr>
                <w:rFonts w:ascii="ABC font" w:hAnsi="ABC font"/>
                <w:i/>
              </w:rPr>
            </w:pPr>
            <w:r w:rsidRPr="002C0E01">
              <w:rPr>
                <w:rFonts w:ascii="ABC font" w:hAnsi="ABC font"/>
                <w:i/>
              </w:rPr>
              <w:t>Sir David Attenborough</w:t>
            </w:r>
            <w:r w:rsidR="00A12D6F">
              <w:rPr>
                <w:rFonts w:ascii="ABC font" w:hAnsi="ABC font"/>
                <w:i/>
              </w:rPr>
              <w:t xml:space="preserve"> (</w:t>
            </w:r>
            <w:r w:rsidR="00F0297C">
              <w:rPr>
                <w:rFonts w:ascii="ABC font" w:hAnsi="ABC font"/>
                <w:i/>
              </w:rPr>
              <w:t>Biologist- Animals)</w:t>
            </w:r>
          </w:p>
          <w:p w:rsidR="006B2928" w:rsidRPr="002C0E01" w:rsidRDefault="00F0297C" w:rsidP="00E62453">
            <w:pPr>
              <w:rPr>
                <w:rFonts w:ascii="ABC font" w:hAnsi="ABC font"/>
              </w:rPr>
            </w:pPr>
            <w:r w:rsidRPr="002C0E01">
              <w:rPr>
                <w:rFonts w:ascii="ABC font" w:hAnsi="ABC font"/>
                <w:i/>
              </w:rPr>
              <w:t>Albert Einstein</w:t>
            </w:r>
            <w:r>
              <w:rPr>
                <w:rFonts w:ascii="ABC font" w:hAnsi="ABC font"/>
                <w:i/>
              </w:rPr>
              <w:t xml:space="preserve">- (Physics- </w:t>
            </w:r>
            <w:r w:rsidR="00E62453">
              <w:rPr>
                <w:rFonts w:ascii="ABC font" w:hAnsi="ABC font"/>
                <w:i/>
              </w:rPr>
              <w:t>Energy)</w:t>
            </w:r>
          </w:p>
        </w:tc>
        <w:tc>
          <w:tcPr>
            <w:tcW w:w="5386" w:type="dxa"/>
            <w:vMerge/>
          </w:tcPr>
          <w:p w:rsidR="006B2928" w:rsidRPr="00E62453" w:rsidRDefault="006B2928">
            <w:pPr>
              <w:widowControl w:val="0"/>
              <w:pBdr>
                <w:top w:val="nil"/>
                <w:left w:val="nil"/>
                <w:bottom w:val="nil"/>
                <w:right w:val="nil"/>
                <w:between w:val="nil"/>
              </w:pBdr>
              <w:spacing w:line="276" w:lineRule="auto"/>
              <w:rPr>
                <w:rFonts w:ascii="ABC font" w:hAnsi="ABC font"/>
                <w:i/>
              </w:rPr>
            </w:pPr>
          </w:p>
        </w:tc>
        <w:tc>
          <w:tcPr>
            <w:tcW w:w="2314" w:type="dxa"/>
            <w:vMerge/>
          </w:tcPr>
          <w:p w:rsidR="006B2928" w:rsidRPr="002C0E01" w:rsidRDefault="006B2928">
            <w:pPr>
              <w:widowControl w:val="0"/>
              <w:pBdr>
                <w:top w:val="nil"/>
                <w:left w:val="nil"/>
                <w:bottom w:val="nil"/>
                <w:right w:val="nil"/>
                <w:between w:val="nil"/>
              </w:pBdr>
              <w:spacing w:line="276" w:lineRule="auto"/>
              <w:rPr>
                <w:rFonts w:ascii="ABC font" w:hAnsi="ABC font"/>
                <w:i/>
              </w:rPr>
            </w:pPr>
          </w:p>
        </w:tc>
      </w:tr>
      <w:tr w:rsidR="006B2928" w:rsidRPr="002C0E01" w:rsidTr="005D2B5D">
        <w:trPr>
          <w:trHeight w:val="248"/>
        </w:trPr>
        <w:tc>
          <w:tcPr>
            <w:tcW w:w="3025" w:type="dxa"/>
          </w:tcPr>
          <w:p w:rsidR="006B2928" w:rsidRPr="002C0E01" w:rsidRDefault="006B2928">
            <w:pPr>
              <w:rPr>
                <w:rFonts w:ascii="ABC font" w:hAnsi="ABC font"/>
                <w:i/>
              </w:rPr>
            </w:pPr>
            <w:r w:rsidRPr="002C0E01">
              <w:rPr>
                <w:rFonts w:ascii="ABC font" w:hAnsi="ABC font"/>
                <w:i/>
              </w:rPr>
              <w:t>Sparrows: Year 1</w:t>
            </w:r>
          </w:p>
        </w:tc>
        <w:tc>
          <w:tcPr>
            <w:tcW w:w="5386" w:type="dxa"/>
            <w:vMerge w:val="restart"/>
          </w:tcPr>
          <w:p w:rsidR="006D6EEE" w:rsidRDefault="006D6EEE" w:rsidP="00E62453">
            <w:pPr>
              <w:rPr>
                <w:rFonts w:ascii="ABC font" w:hAnsi="ABC font"/>
                <w:color w:val="000000"/>
                <w:szCs w:val="27"/>
              </w:rPr>
            </w:pPr>
            <w:r>
              <w:rPr>
                <w:rFonts w:ascii="ABC font" w:hAnsi="ABC font"/>
                <w:color w:val="000000"/>
                <w:szCs w:val="27"/>
              </w:rPr>
              <w:t>Vet Visit</w:t>
            </w:r>
          </w:p>
          <w:p w:rsidR="00E62453" w:rsidRPr="00E62453" w:rsidRDefault="00E62453" w:rsidP="00E62453">
            <w:pPr>
              <w:rPr>
                <w:rFonts w:ascii="ABC font" w:hAnsi="ABC font"/>
                <w:color w:val="000000"/>
                <w:szCs w:val="27"/>
              </w:rPr>
            </w:pPr>
            <w:r w:rsidRPr="00E62453">
              <w:rPr>
                <w:rFonts w:ascii="ABC font" w:hAnsi="ABC font"/>
                <w:color w:val="000000"/>
                <w:szCs w:val="27"/>
              </w:rPr>
              <w:t>Outdoor days with some focus on Science, including outdoor classroom, bug hotel etc.</w:t>
            </w:r>
          </w:p>
          <w:p w:rsidR="006B2928" w:rsidRPr="00E62453" w:rsidRDefault="006B2928">
            <w:pPr>
              <w:widowControl w:val="0"/>
              <w:pBdr>
                <w:top w:val="nil"/>
                <w:left w:val="nil"/>
                <w:bottom w:val="nil"/>
                <w:right w:val="nil"/>
                <w:between w:val="nil"/>
              </w:pBdr>
              <w:spacing w:line="276" w:lineRule="auto"/>
              <w:rPr>
                <w:rFonts w:ascii="ABC font" w:hAnsi="ABC font"/>
                <w:i/>
              </w:rPr>
            </w:pPr>
            <w:r w:rsidRPr="00E62453">
              <w:rPr>
                <w:rFonts w:ascii="ABC font" w:hAnsi="ABC font"/>
                <w:color w:val="000000"/>
                <w:szCs w:val="27"/>
              </w:rPr>
              <w:t>Guided walks- look at habitat/wildlife</w:t>
            </w:r>
          </w:p>
        </w:tc>
        <w:tc>
          <w:tcPr>
            <w:tcW w:w="2314" w:type="dxa"/>
            <w:vMerge/>
          </w:tcPr>
          <w:p w:rsidR="006B2928" w:rsidRPr="002C0E01" w:rsidRDefault="006B2928">
            <w:pPr>
              <w:widowControl w:val="0"/>
              <w:pBdr>
                <w:top w:val="nil"/>
                <w:left w:val="nil"/>
                <w:bottom w:val="nil"/>
                <w:right w:val="nil"/>
                <w:between w:val="nil"/>
              </w:pBdr>
              <w:spacing w:line="276" w:lineRule="auto"/>
              <w:rPr>
                <w:rFonts w:ascii="ABC font" w:hAnsi="ABC font"/>
                <w:i/>
              </w:rPr>
            </w:pPr>
          </w:p>
        </w:tc>
      </w:tr>
      <w:tr w:rsidR="006B2928" w:rsidRPr="002C0E01" w:rsidTr="005D2B5D">
        <w:trPr>
          <w:trHeight w:val="539"/>
        </w:trPr>
        <w:tc>
          <w:tcPr>
            <w:tcW w:w="3025" w:type="dxa"/>
          </w:tcPr>
          <w:p w:rsidR="00F0297C" w:rsidRPr="002C0E01" w:rsidRDefault="00F0297C" w:rsidP="00F0297C">
            <w:pPr>
              <w:rPr>
                <w:rFonts w:ascii="ABC font" w:hAnsi="ABC font"/>
                <w:i/>
              </w:rPr>
            </w:pPr>
            <w:r w:rsidRPr="002C0E01">
              <w:rPr>
                <w:rFonts w:ascii="ABC font" w:hAnsi="ABC font"/>
                <w:i/>
              </w:rPr>
              <w:t>Florence Nightingale</w:t>
            </w:r>
            <w:r>
              <w:rPr>
                <w:rFonts w:ascii="ABC font" w:hAnsi="ABC font"/>
                <w:i/>
              </w:rPr>
              <w:t xml:space="preserve"> (Biologist- Nursing)</w:t>
            </w:r>
          </w:p>
          <w:p w:rsidR="00A12D6F" w:rsidRPr="002C0E01" w:rsidRDefault="00A12D6F">
            <w:pPr>
              <w:rPr>
                <w:rFonts w:ascii="ABC font" w:hAnsi="ABC font"/>
                <w:i/>
              </w:rPr>
            </w:pPr>
            <w:r w:rsidRPr="00A12D6F">
              <w:rPr>
                <w:rFonts w:ascii="ABC font" w:hAnsi="ABC font"/>
                <w:i/>
              </w:rPr>
              <w:t>Carl Linnaeus</w:t>
            </w:r>
            <w:r>
              <w:rPr>
                <w:rFonts w:ascii="ABC font" w:hAnsi="ABC font"/>
                <w:i/>
              </w:rPr>
              <w:t xml:space="preserve"> (Biology- Animals)</w:t>
            </w:r>
          </w:p>
        </w:tc>
        <w:tc>
          <w:tcPr>
            <w:tcW w:w="5386" w:type="dxa"/>
            <w:vMerge/>
          </w:tcPr>
          <w:p w:rsidR="006B2928" w:rsidRPr="00E62453" w:rsidRDefault="006B2928">
            <w:pPr>
              <w:widowControl w:val="0"/>
              <w:pBdr>
                <w:top w:val="nil"/>
                <w:left w:val="nil"/>
                <w:bottom w:val="nil"/>
                <w:right w:val="nil"/>
                <w:between w:val="nil"/>
              </w:pBdr>
              <w:spacing w:line="276" w:lineRule="auto"/>
              <w:rPr>
                <w:rFonts w:ascii="ABC font" w:hAnsi="ABC font"/>
                <w:i/>
              </w:rPr>
            </w:pPr>
          </w:p>
        </w:tc>
        <w:tc>
          <w:tcPr>
            <w:tcW w:w="2314" w:type="dxa"/>
            <w:vMerge/>
          </w:tcPr>
          <w:p w:rsidR="006B2928" w:rsidRPr="002C0E01" w:rsidRDefault="006B2928">
            <w:pPr>
              <w:widowControl w:val="0"/>
              <w:pBdr>
                <w:top w:val="nil"/>
                <w:left w:val="nil"/>
                <w:bottom w:val="nil"/>
                <w:right w:val="nil"/>
                <w:between w:val="nil"/>
              </w:pBdr>
              <w:spacing w:line="276" w:lineRule="auto"/>
              <w:rPr>
                <w:rFonts w:ascii="ABC font" w:hAnsi="ABC font"/>
                <w:i/>
              </w:rPr>
            </w:pPr>
          </w:p>
        </w:tc>
      </w:tr>
      <w:tr w:rsidR="006B2928" w:rsidRPr="002C0E01" w:rsidTr="005D2B5D">
        <w:trPr>
          <w:trHeight w:val="248"/>
        </w:trPr>
        <w:tc>
          <w:tcPr>
            <w:tcW w:w="3025" w:type="dxa"/>
          </w:tcPr>
          <w:p w:rsidR="006B2928" w:rsidRPr="002C0E01" w:rsidRDefault="006B2928">
            <w:pPr>
              <w:rPr>
                <w:rFonts w:ascii="ABC font" w:hAnsi="ABC font"/>
                <w:i/>
              </w:rPr>
            </w:pPr>
            <w:r w:rsidRPr="002C0E01">
              <w:rPr>
                <w:rFonts w:ascii="ABC font" w:hAnsi="ABC font"/>
                <w:i/>
              </w:rPr>
              <w:t>Finches: Year 2/3</w:t>
            </w:r>
          </w:p>
        </w:tc>
        <w:tc>
          <w:tcPr>
            <w:tcW w:w="5386" w:type="dxa"/>
            <w:vMerge w:val="restart"/>
          </w:tcPr>
          <w:p w:rsidR="00956C95" w:rsidRDefault="00956C95" w:rsidP="00E62453">
            <w:pPr>
              <w:rPr>
                <w:rFonts w:ascii="ABC font" w:hAnsi="ABC font"/>
                <w:color w:val="000000"/>
                <w:szCs w:val="27"/>
              </w:rPr>
            </w:pPr>
            <w:r>
              <w:rPr>
                <w:rFonts w:ascii="ABC font" w:hAnsi="ABC font"/>
                <w:color w:val="000000"/>
                <w:szCs w:val="27"/>
              </w:rPr>
              <w:t>Farm Open Day Visit</w:t>
            </w:r>
          </w:p>
          <w:p w:rsidR="006D6EEE" w:rsidRDefault="006D6EEE" w:rsidP="00E62453">
            <w:pPr>
              <w:rPr>
                <w:rFonts w:ascii="ABC font" w:hAnsi="ABC font"/>
                <w:color w:val="000000"/>
                <w:szCs w:val="27"/>
              </w:rPr>
            </w:pPr>
            <w:r>
              <w:rPr>
                <w:rFonts w:ascii="ABC font" w:hAnsi="ABC font"/>
                <w:color w:val="000000"/>
                <w:szCs w:val="27"/>
              </w:rPr>
              <w:t>Water Workshop</w:t>
            </w:r>
          </w:p>
          <w:p w:rsidR="00E62453" w:rsidRPr="00E62453" w:rsidRDefault="00E62453" w:rsidP="00E62453">
            <w:pPr>
              <w:rPr>
                <w:rFonts w:ascii="ABC font" w:hAnsi="ABC font"/>
                <w:color w:val="000000"/>
                <w:szCs w:val="27"/>
              </w:rPr>
            </w:pPr>
            <w:r w:rsidRPr="00E62453">
              <w:rPr>
                <w:rFonts w:ascii="ABC font" w:hAnsi="ABC font"/>
                <w:color w:val="000000"/>
                <w:szCs w:val="27"/>
              </w:rPr>
              <w:t>Outdoor days with some focus on Science, including outdoor classroom, bug hotel etc.</w:t>
            </w:r>
          </w:p>
          <w:p w:rsidR="006B2928" w:rsidRPr="00E62453" w:rsidRDefault="006B2928">
            <w:pPr>
              <w:widowControl w:val="0"/>
              <w:pBdr>
                <w:top w:val="nil"/>
                <w:left w:val="nil"/>
                <w:bottom w:val="nil"/>
                <w:right w:val="nil"/>
                <w:between w:val="nil"/>
              </w:pBdr>
              <w:spacing w:line="276" w:lineRule="auto"/>
              <w:rPr>
                <w:rFonts w:ascii="ABC font" w:hAnsi="ABC font"/>
                <w:i/>
              </w:rPr>
            </w:pPr>
            <w:r w:rsidRPr="00E62453">
              <w:rPr>
                <w:rFonts w:ascii="ABC font" w:hAnsi="ABC font"/>
                <w:color w:val="000000"/>
                <w:szCs w:val="27"/>
              </w:rPr>
              <w:t>Guided walks- look at habitat/wildlife</w:t>
            </w:r>
          </w:p>
        </w:tc>
        <w:tc>
          <w:tcPr>
            <w:tcW w:w="2314" w:type="dxa"/>
            <w:vMerge/>
          </w:tcPr>
          <w:p w:rsidR="006B2928" w:rsidRPr="002C0E01" w:rsidRDefault="006B2928">
            <w:pPr>
              <w:widowControl w:val="0"/>
              <w:pBdr>
                <w:top w:val="nil"/>
                <w:left w:val="nil"/>
                <w:bottom w:val="nil"/>
                <w:right w:val="nil"/>
                <w:between w:val="nil"/>
              </w:pBdr>
              <w:spacing w:line="276" w:lineRule="auto"/>
              <w:rPr>
                <w:rFonts w:ascii="ABC font" w:hAnsi="ABC font"/>
                <w:i/>
              </w:rPr>
            </w:pPr>
          </w:p>
        </w:tc>
      </w:tr>
      <w:tr w:rsidR="006B2928" w:rsidRPr="002C0E01" w:rsidTr="005D2B5D">
        <w:trPr>
          <w:trHeight w:val="565"/>
        </w:trPr>
        <w:tc>
          <w:tcPr>
            <w:tcW w:w="3025" w:type="dxa"/>
          </w:tcPr>
          <w:p w:rsidR="006B2928" w:rsidRDefault="006B2928">
            <w:pPr>
              <w:rPr>
                <w:rFonts w:ascii="ABC font" w:hAnsi="ABC font"/>
              </w:rPr>
            </w:pPr>
            <w:r w:rsidRPr="002C0E01">
              <w:rPr>
                <w:rFonts w:ascii="ABC font" w:hAnsi="ABC font"/>
              </w:rPr>
              <w:t>Mary Anning</w:t>
            </w:r>
            <w:r w:rsidR="00A12D6F">
              <w:rPr>
                <w:rFonts w:ascii="ABC font" w:hAnsi="ABC font"/>
              </w:rPr>
              <w:t xml:space="preserve"> (P</w:t>
            </w:r>
            <w:r w:rsidR="00A12D6F" w:rsidRPr="00A12D6F">
              <w:rPr>
                <w:rFonts w:ascii="ABC font" w:hAnsi="ABC font"/>
              </w:rPr>
              <w:t>alaeontologist</w:t>
            </w:r>
            <w:r w:rsidR="00A12D6F">
              <w:rPr>
                <w:rFonts w:ascii="ABC font" w:hAnsi="ABC font"/>
              </w:rPr>
              <w:t>)</w:t>
            </w:r>
          </w:p>
          <w:p w:rsidR="006B2928" w:rsidRPr="002C0E01" w:rsidRDefault="005D2B5D">
            <w:pPr>
              <w:rPr>
                <w:rFonts w:ascii="ABC font" w:hAnsi="ABC font"/>
                <w:i/>
              </w:rPr>
            </w:pPr>
            <w:r>
              <w:rPr>
                <w:rFonts w:ascii="ABC font" w:hAnsi="ABC font"/>
              </w:rPr>
              <w:t>Joseph Dalton Hooker</w:t>
            </w:r>
            <w:r w:rsidR="00F0297C">
              <w:rPr>
                <w:rFonts w:ascii="ABC font" w:hAnsi="ABC font"/>
              </w:rPr>
              <w:t xml:space="preserve"> (Biology- Botanist Plants)</w:t>
            </w:r>
          </w:p>
        </w:tc>
        <w:tc>
          <w:tcPr>
            <w:tcW w:w="5386" w:type="dxa"/>
            <w:vMerge/>
          </w:tcPr>
          <w:p w:rsidR="006B2928" w:rsidRPr="00E62453" w:rsidRDefault="006B2928">
            <w:pPr>
              <w:widowControl w:val="0"/>
              <w:pBdr>
                <w:top w:val="nil"/>
                <w:left w:val="nil"/>
                <w:bottom w:val="nil"/>
                <w:right w:val="nil"/>
                <w:between w:val="nil"/>
              </w:pBdr>
              <w:spacing w:line="276" w:lineRule="auto"/>
              <w:rPr>
                <w:rFonts w:ascii="ABC font" w:hAnsi="ABC font"/>
                <w:i/>
              </w:rPr>
            </w:pPr>
          </w:p>
        </w:tc>
        <w:tc>
          <w:tcPr>
            <w:tcW w:w="2314" w:type="dxa"/>
            <w:vMerge/>
          </w:tcPr>
          <w:p w:rsidR="006B2928" w:rsidRPr="002C0E01" w:rsidRDefault="006B2928">
            <w:pPr>
              <w:widowControl w:val="0"/>
              <w:pBdr>
                <w:top w:val="nil"/>
                <w:left w:val="nil"/>
                <w:bottom w:val="nil"/>
                <w:right w:val="nil"/>
                <w:between w:val="nil"/>
              </w:pBdr>
              <w:spacing w:line="276" w:lineRule="auto"/>
              <w:rPr>
                <w:rFonts w:ascii="ABC font" w:hAnsi="ABC font"/>
                <w:i/>
              </w:rPr>
            </w:pPr>
          </w:p>
        </w:tc>
      </w:tr>
      <w:tr w:rsidR="006B2928" w:rsidRPr="002C0E01" w:rsidTr="005D2B5D">
        <w:trPr>
          <w:trHeight w:val="218"/>
        </w:trPr>
        <w:tc>
          <w:tcPr>
            <w:tcW w:w="3025" w:type="dxa"/>
          </w:tcPr>
          <w:p w:rsidR="006B2928" w:rsidRPr="002C0E01" w:rsidRDefault="006B2928">
            <w:pPr>
              <w:rPr>
                <w:rFonts w:ascii="ABC font" w:hAnsi="ABC font"/>
              </w:rPr>
            </w:pPr>
            <w:r w:rsidRPr="002C0E01">
              <w:rPr>
                <w:rFonts w:ascii="ABC font" w:hAnsi="ABC font"/>
              </w:rPr>
              <w:t>Swifts: Year 3/4</w:t>
            </w:r>
          </w:p>
        </w:tc>
        <w:tc>
          <w:tcPr>
            <w:tcW w:w="5386" w:type="dxa"/>
            <w:vMerge w:val="restart"/>
          </w:tcPr>
          <w:p w:rsidR="00956C95" w:rsidRDefault="00956C95" w:rsidP="00E62453">
            <w:pPr>
              <w:rPr>
                <w:rFonts w:ascii="ABC font" w:hAnsi="ABC font"/>
                <w:color w:val="000000"/>
                <w:szCs w:val="27"/>
              </w:rPr>
            </w:pPr>
            <w:r>
              <w:rPr>
                <w:rFonts w:ascii="ABC font" w:hAnsi="ABC font"/>
                <w:color w:val="000000"/>
                <w:szCs w:val="27"/>
              </w:rPr>
              <w:t>Westmorland County Show</w:t>
            </w:r>
          </w:p>
          <w:p w:rsidR="006D6EEE" w:rsidRDefault="006D6EEE" w:rsidP="00E62453">
            <w:pPr>
              <w:rPr>
                <w:rFonts w:ascii="ABC font" w:hAnsi="ABC font"/>
                <w:color w:val="000000"/>
                <w:szCs w:val="27"/>
              </w:rPr>
            </w:pPr>
            <w:r>
              <w:rPr>
                <w:rFonts w:ascii="ABC font" w:hAnsi="ABC font"/>
                <w:color w:val="000000"/>
                <w:szCs w:val="27"/>
              </w:rPr>
              <w:t>Water Workshop</w:t>
            </w:r>
          </w:p>
          <w:p w:rsidR="006D6EEE" w:rsidRDefault="006D6EEE" w:rsidP="00E62453">
            <w:pPr>
              <w:rPr>
                <w:rFonts w:ascii="ABC font" w:hAnsi="ABC font"/>
                <w:color w:val="000000"/>
                <w:szCs w:val="27"/>
              </w:rPr>
            </w:pPr>
            <w:r>
              <w:rPr>
                <w:rFonts w:ascii="ABC font" w:hAnsi="ABC font"/>
                <w:color w:val="000000"/>
                <w:szCs w:val="27"/>
              </w:rPr>
              <w:t>Dentist Visit</w:t>
            </w:r>
          </w:p>
          <w:p w:rsidR="00E62453" w:rsidRPr="00E62453" w:rsidRDefault="00E62453" w:rsidP="00E62453">
            <w:pPr>
              <w:rPr>
                <w:rFonts w:ascii="ABC font" w:hAnsi="ABC font"/>
                <w:color w:val="000000"/>
                <w:szCs w:val="27"/>
              </w:rPr>
            </w:pPr>
            <w:r w:rsidRPr="00E62453">
              <w:rPr>
                <w:rFonts w:ascii="ABC font" w:hAnsi="ABC font"/>
                <w:color w:val="000000"/>
                <w:szCs w:val="27"/>
              </w:rPr>
              <w:t>Outdoor days with some focus on Science, including outdoor classroom, bug hotel etc.</w:t>
            </w:r>
          </w:p>
          <w:p w:rsidR="006B2928" w:rsidRPr="00E62453" w:rsidRDefault="006B2928" w:rsidP="00253F64">
            <w:pPr>
              <w:spacing w:after="160" w:line="256" w:lineRule="auto"/>
              <w:rPr>
                <w:rFonts w:ascii="ABC font" w:hAnsi="ABC font"/>
              </w:rPr>
            </w:pPr>
            <w:r w:rsidRPr="00E62453">
              <w:rPr>
                <w:rFonts w:ascii="ABC font" w:hAnsi="ABC font"/>
                <w:color w:val="000000"/>
                <w:szCs w:val="27"/>
              </w:rPr>
              <w:t>Guided walks- look at habitat/wildlife</w:t>
            </w:r>
          </w:p>
        </w:tc>
        <w:tc>
          <w:tcPr>
            <w:tcW w:w="2314" w:type="dxa"/>
            <w:vMerge/>
          </w:tcPr>
          <w:p w:rsidR="006B2928" w:rsidRPr="002C0E01" w:rsidRDefault="006B2928">
            <w:pPr>
              <w:widowControl w:val="0"/>
              <w:pBdr>
                <w:top w:val="nil"/>
                <w:left w:val="nil"/>
                <w:bottom w:val="nil"/>
                <w:right w:val="nil"/>
                <w:between w:val="nil"/>
              </w:pBdr>
              <w:spacing w:line="276" w:lineRule="auto"/>
              <w:rPr>
                <w:rFonts w:ascii="ABC font" w:hAnsi="ABC font"/>
              </w:rPr>
            </w:pPr>
          </w:p>
        </w:tc>
      </w:tr>
      <w:tr w:rsidR="006B2928" w:rsidRPr="002C0E01" w:rsidTr="005D2B5D">
        <w:trPr>
          <w:trHeight w:val="686"/>
        </w:trPr>
        <w:tc>
          <w:tcPr>
            <w:tcW w:w="3025" w:type="dxa"/>
          </w:tcPr>
          <w:p w:rsidR="00FB036C" w:rsidRDefault="00FB036C">
            <w:pPr>
              <w:rPr>
                <w:rFonts w:ascii="ABC font" w:hAnsi="ABC font"/>
                <w:i/>
              </w:rPr>
            </w:pPr>
            <w:r>
              <w:rPr>
                <w:rFonts w:ascii="ABC font" w:hAnsi="ABC font"/>
                <w:i/>
              </w:rPr>
              <w:t>Brian Cox</w:t>
            </w:r>
            <w:r w:rsidR="00A12D6F">
              <w:rPr>
                <w:rFonts w:ascii="ABC font" w:hAnsi="ABC font"/>
                <w:i/>
              </w:rPr>
              <w:t xml:space="preserve"> (Physics- Particles)</w:t>
            </w:r>
          </w:p>
          <w:p w:rsidR="00F0297C" w:rsidRPr="002C0E01" w:rsidRDefault="00F0297C">
            <w:pPr>
              <w:rPr>
                <w:rFonts w:ascii="ABC font" w:hAnsi="ABC font"/>
                <w:i/>
              </w:rPr>
            </w:pPr>
            <w:r>
              <w:rPr>
                <w:rFonts w:ascii="ABC font" w:hAnsi="ABC font"/>
                <w:i/>
              </w:rPr>
              <w:t>Thomas Edison (</w:t>
            </w:r>
            <w:r w:rsidR="00E62453">
              <w:rPr>
                <w:rFonts w:ascii="ABC font" w:hAnsi="ABC font"/>
                <w:i/>
              </w:rPr>
              <w:t>Physics</w:t>
            </w:r>
            <w:r>
              <w:rPr>
                <w:rFonts w:ascii="ABC font" w:hAnsi="ABC font"/>
                <w:i/>
              </w:rPr>
              <w:t xml:space="preserve">- </w:t>
            </w:r>
            <w:r w:rsidR="00E62453">
              <w:rPr>
                <w:rFonts w:ascii="ABC font" w:hAnsi="ABC font"/>
                <w:i/>
              </w:rPr>
              <w:t>Sound)</w:t>
            </w:r>
          </w:p>
        </w:tc>
        <w:tc>
          <w:tcPr>
            <w:tcW w:w="5386" w:type="dxa"/>
            <w:vMerge/>
          </w:tcPr>
          <w:p w:rsidR="006B2928" w:rsidRPr="00E62453" w:rsidRDefault="006B2928">
            <w:pPr>
              <w:spacing w:after="160" w:line="256" w:lineRule="auto"/>
              <w:rPr>
                <w:rFonts w:ascii="ABC font" w:hAnsi="ABC font"/>
              </w:rPr>
            </w:pPr>
          </w:p>
        </w:tc>
        <w:tc>
          <w:tcPr>
            <w:tcW w:w="2314" w:type="dxa"/>
            <w:vMerge/>
          </w:tcPr>
          <w:p w:rsidR="006B2928" w:rsidRPr="002C0E01" w:rsidRDefault="006B2928">
            <w:pPr>
              <w:widowControl w:val="0"/>
              <w:pBdr>
                <w:top w:val="nil"/>
                <w:left w:val="nil"/>
                <w:bottom w:val="nil"/>
                <w:right w:val="nil"/>
                <w:between w:val="nil"/>
              </w:pBdr>
              <w:spacing w:line="276" w:lineRule="auto"/>
              <w:rPr>
                <w:rFonts w:ascii="ABC font" w:hAnsi="ABC font"/>
              </w:rPr>
            </w:pPr>
          </w:p>
        </w:tc>
      </w:tr>
      <w:tr w:rsidR="006B2928" w:rsidRPr="002C0E01" w:rsidTr="005D2B5D">
        <w:trPr>
          <w:trHeight w:val="50"/>
        </w:trPr>
        <w:tc>
          <w:tcPr>
            <w:tcW w:w="3025" w:type="dxa"/>
          </w:tcPr>
          <w:p w:rsidR="006B2928" w:rsidRPr="002C0E01" w:rsidRDefault="006B2928">
            <w:pPr>
              <w:rPr>
                <w:rFonts w:ascii="ABC font" w:hAnsi="ABC font"/>
              </w:rPr>
            </w:pPr>
            <w:r w:rsidRPr="002C0E01">
              <w:rPr>
                <w:rFonts w:ascii="ABC font" w:hAnsi="ABC font"/>
              </w:rPr>
              <w:t>Kingfishers: Year 5</w:t>
            </w:r>
          </w:p>
        </w:tc>
        <w:tc>
          <w:tcPr>
            <w:tcW w:w="5386" w:type="dxa"/>
            <w:vMerge w:val="restart"/>
          </w:tcPr>
          <w:p w:rsidR="006D6EEE" w:rsidRDefault="006D6EEE" w:rsidP="00E62453">
            <w:pPr>
              <w:rPr>
                <w:rFonts w:ascii="ABC font" w:hAnsi="ABC font"/>
                <w:color w:val="000000"/>
                <w:szCs w:val="27"/>
              </w:rPr>
            </w:pPr>
            <w:r>
              <w:rPr>
                <w:rFonts w:ascii="ABC font" w:hAnsi="ABC font"/>
                <w:color w:val="000000"/>
                <w:szCs w:val="27"/>
              </w:rPr>
              <w:t>Nurse Visit</w:t>
            </w:r>
          </w:p>
          <w:p w:rsidR="006D6EEE" w:rsidRDefault="006D6EEE" w:rsidP="00E62453">
            <w:pPr>
              <w:rPr>
                <w:rFonts w:ascii="ABC font" w:hAnsi="ABC font"/>
                <w:color w:val="000000"/>
                <w:szCs w:val="27"/>
              </w:rPr>
            </w:pPr>
            <w:r>
              <w:rPr>
                <w:rFonts w:ascii="ABC font" w:hAnsi="ABC font"/>
                <w:color w:val="000000"/>
                <w:szCs w:val="27"/>
              </w:rPr>
              <w:t>Eureka Science Museum Trip</w:t>
            </w:r>
          </w:p>
          <w:p w:rsidR="00E62453" w:rsidRPr="00E62453" w:rsidRDefault="00E62453" w:rsidP="00E62453">
            <w:pPr>
              <w:rPr>
                <w:rFonts w:ascii="ABC font" w:hAnsi="ABC font"/>
                <w:color w:val="000000"/>
                <w:szCs w:val="27"/>
              </w:rPr>
            </w:pPr>
            <w:r w:rsidRPr="00E62453">
              <w:rPr>
                <w:rFonts w:ascii="ABC font" w:hAnsi="ABC font"/>
                <w:color w:val="000000"/>
                <w:szCs w:val="27"/>
              </w:rPr>
              <w:t>Outdoor days with some focus on Science, including outdoor classroom, bug hotel etc.</w:t>
            </w:r>
          </w:p>
          <w:p w:rsidR="006B2928" w:rsidRPr="00E62453" w:rsidRDefault="006B2928">
            <w:pPr>
              <w:widowControl w:val="0"/>
              <w:pBdr>
                <w:top w:val="nil"/>
                <w:left w:val="nil"/>
                <w:bottom w:val="nil"/>
                <w:right w:val="nil"/>
                <w:between w:val="nil"/>
              </w:pBdr>
              <w:spacing w:line="276" w:lineRule="auto"/>
              <w:rPr>
                <w:rFonts w:ascii="ABC font" w:eastAsia="Overlock" w:hAnsi="ABC font" w:cs="Overlock"/>
              </w:rPr>
            </w:pPr>
            <w:r w:rsidRPr="00E62453">
              <w:rPr>
                <w:rFonts w:ascii="ABC font" w:hAnsi="ABC font"/>
                <w:color w:val="000000"/>
                <w:szCs w:val="27"/>
              </w:rPr>
              <w:lastRenderedPageBreak/>
              <w:t>Guided walks- look at habitat/wildlife</w:t>
            </w:r>
          </w:p>
        </w:tc>
        <w:tc>
          <w:tcPr>
            <w:tcW w:w="2314" w:type="dxa"/>
            <w:vMerge/>
          </w:tcPr>
          <w:p w:rsidR="006B2928" w:rsidRPr="002C0E01" w:rsidRDefault="006B2928">
            <w:pPr>
              <w:widowControl w:val="0"/>
              <w:pBdr>
                <w:top w:val="nil"/>
                <w:left w:val="nil"/>
                <w:bottom w:val="nil"/>
                <w:right w:val="nil"/>
                <w:between w:val="nil"/>
              </w:pBdr>
              <w:spacing w:line="276" w:lineRule="auto"/>
              <w:rPr>
                <w:rFonts w:ascii="ABC font" w:eastAsia="Overlock" w:hAnsi="ABC font" w:cs="Overlock"/>
              </w:rPr>
            </w:pPr>
          </w:p>
        </w:tc>
      </w:tr>
      <w:tr w:rsidR="006B2928" w:rsidRPr="002C0E01" w:rsidTr="005D2B5D">
        <w:trPr>
          <w:trHeight w:val="248"/>
        </w:trPr>
        <w:tc>
          <w:tcPr>
            <w:tcW w:w="3025" w:type="dxa"/>
          </w:tcPr>
          <w:p w:rsidR="006B2928" w:rsidRPr="002C0E01" w:rsidRDefault="006B2928">
            <w:pPr>
              <w:rPr>
                <w:rFonts w:ascii="ABC font" w:hAnsi="ABC font"/>
                <w:i/>
              </w:rPr>
            </w:pPr>
            <w:r w:rsidRPr="002C0E01">
              <w:rPr>
                <w:rFonts w:ascii="ABC font" w:hAnsi="ABC font"/>
                <w:i/>
              </w:rPr>
              <w:t>Sir Isaac Newton</w:t>
            </w:r>
            <w:r w:rsidR="00A12D6F">
              <w:rPr>
                <w:rFonts w:ascii="ABC font" w:hAnsi="ABC font"/>
                <w:i/>
              </w:rPr>
              <w:t xml:space="preserve"> (Physics- Forces)</w:t>
            </w:r>
          </w:p>
          <w:p w:rsidR="006B2928" w:rsidRPr="002C0E01" w:rsidRDefault="00FB036C" w:rsidP="005D2B5D">
            <w:pPr>
              <w:rPr>
                <w:rFonts w:ascii="ABC font" w:hAnsi="ABC font"/>
                <w:i/>
              </w:rPr>
            </w:pPr>
            <w:r>
              <w:rPr>
                <w:rFonts w:ascii="ABC font" w:hAnsi="ABC font"/>
                <w:i/>
              </w:rPr>
              <w:lastRenderedPageBreak/>
              <w:t>Stephen Hawking</w:t>
            </w:r>
            <w:r w:rsidR="00A12D6F">
              <w:rPr>
                <w:rFonts w:ascii="ABC font" w:hAnsi="ABC font"/>
                <w:i/>
              </w:rPr>
              <w:t xml:space="preserve"> (Physics- Space)</w:t>
            </w:r>
          </w:p>
        </w:tc>
        <w:tc>
          <w:tcPr>
            <w:tcW w:w="5386" w:type="dxa"/>
            <w:vMerge/>
          </w:tcPr>
          <w:p w:rsidR="006B2928" w:rsidRPr="00E62453" w:rsidRDefault="006B2928" w:rsidP="00692F64">
            <w:pPr>
              <w:spacing w:after="160" w:line="256" w:lineRule="auto"/>
              <w:rPr>
                <w:rFonts w:ascii="ABC font" w:eastAsia="Overlock" w:hAnsi="ABC font" w:cs="Overlock"/>
              </w:rPr>
            </w:pPr>
          </w:p>
        </w:tc>
        <w:tc>
          <w:tcPr>
            <w:tcW w:w="2314" w:type="dxa"/>
            <w:vMerge/>
          </w:tcPr>
          <w:p w:rsidR="006B2928" w:rsidRPr="002C0E01" w:rsidRDefault="006B2928">
            <w:pPr>
              <w:widowControl w:val="0"/>
              <w:pBdr>
                <w:top w:val="nil"/>
                <w:left w:val="nil"/>
                <w:bottom w:val="nil"/>
                <w:right w:val="nil"/>
                <w:between w:val="nil"/>
              </w:pBdr>
              <w:spacing w:line="276" w:lineRule="auto"/>
              <w:rPr>
                <w:rFonts w:ascii="ABC font" w:eastAsia="Overlock" w:hAnsi="ABC font" w:cs="Overlock"/>
              </w:rPr>
            </w:pPr>
          </w:p>
        </w:tc>
      </w:tr>
      <w:tr w:rsidR="006B2928" w:rsidRPr="002C0E01" w:rsidTr="005D2B5D">
        <w:trPr>
          <w:trHeight w:val="54"/>
        </w:trPr>
        <w:tc>
          <w:tcPr>
            <w:tcW w:w="3025" w:type="dxa"/>
          </w:tcPr>
          <w:p w:rsidR="006B2928" w:rsidRPr="002C0E01" w:rsidRDefault="006B2928">
            <w:pPr>
              <w:rPr>
                <w:rFonts w:ascii="ABC font" w:hAnsi="ABC font"/>
              </w:rPr>
            </w:pPr>
            <w:r w:rsidRPr="002C0E01">
              <w:rPr>
                <w:rFonts w:ascii="ABC font" w:hAnsi="ABC font"/>
              </w:rPr>
              <w:lastRenderedPageBreak/>
              <w:t>Eagles: Year 6</w:t>
            </w:r>
          </w:p>
        </w:tc>
        <w:tc>
          <w:tcPr>
            <w:tcW w:w="5386" w:type="dxa"/>
            <w:vMerge w:val="restart"/>
          </w:tcPr>
          <w:p w:rsidR="006D6EEE" w:rsidRDefault="006D6EEE" w:rsidP="00E62453">
            <w:pPr>
              <w:rPr>
                <w:rFonts w:ascii="ABC font" w:hAnsi="ABC font"/>
                <w:color w:val="000000"/>
                <w:szCs w:val="27"/>
              </w:rPr>
            </w:pPr>
            <w:r>
              <w:rPr>
                <w:rFonts w:ascii="ABC font" w:hAnsi="ABC font"/>
                <w:color w:val="000000"/>
                <w:szCs w:val="27"/>
              </w:rPr>
              <w:t>Nurse Visit</w:t>
            </w:r>
          </w:p>
          <w:p w:rsidR="00E62453" w:rsidRPr="00E62453" w:rsidRDefault="00E62453" w:rsidP="00E62453">
            <w:pPr>
              <w:rPr>
                <w:rFonts w:ascii="ABC font" w:hAnsi="ABC font"/>
                <w:color w:val="000000"/>
                <w:szCs w:val="27"/>
              </w:rPr>
            </w:pPr>
            <w:r w:rsidRPr="00E62453">
              <w:rPr>
                <w:rFonts w:ascii="ABC font" w:hAnsi="ABC font"/>
                <w:color w:val="000000"/>
                <w:szCs w:val="27"/>
              </w:rPr>
              <w:t>Outdoor days with some focus on Science, including outdoor classroom, bug hotel etc.</w:t>
            </w:r>
          </w:p>
          <w:p w:rsidR="006B2928" w:rsidRPr="00E62453" w:rsidRDefault="006B2928">
            <w:pPr>
              <w:widowControl w:val="0"/>
              <w:pBdr>
                <w:top w:val="nil"/>
                <w:left w:val="nil"/>
                <w:bottom w:val="nil"/>
                <w:right w:val="nil"/>
                <w:between w:val="nil"/>
              </w:pBdr>
              <w:spacing w:line="276" w:lineRule="auto"/>
              <w:rPr>
                <w:rFonts w:ascii="ABC font" w:eastAsia="Overlock" w:hAnsi="ABC font" w:cs="Overlock"/>
              </w:rPr>
            </w:pPr>
            <w:r w:rsidRPr="00E62453">
              <w:rPr>
                <w:rFonts w:ascii="ABC font" w:hAnsi="ABC font"/>
                <w:color w:val="000000"/>
                <w:szCs w:val="27"/>
              </w:rPr>
              <w:t>Guided walks- look at habitat/wildlife</w:t>
            </w:r>
          </w:p>
        </w:tc>
        <w:tc>
          <w:tcPr>
            <w:tcW w:w="2314" w:type="dxa"/>
            <w:vMerge/>
          </w:tcPr>
          <w:p w:rsidR="006B2928" w:rsidRPr="002C0E01" w:rsidRDefault="006B2928">
            <w:pPr>
              <w:widowControl w:val="0"/>
              <w:pBdr>
                <w:top w:val="nil"/>
                <w:left w:val="nil"/>
                <w:bottom w:val="nil"/>
                <w:right w:val="nil"/>
                <w:between w:val="nil"/>
              </w:pBdr>
              <w:spacing w:line="276" w:lineRule="auto"/>
              <w:rPr>
                <w:rFonts w:ascii="ABC font" w:eastAsia="Overlock" w:hAnsi="ABC font" w:cs="Overlock"/>
              </w:rPr>
            </w:pPr>
          </w:p>
        </w:tc>
      </w:tr>
      <w:tr w:rsidR="006B2928" w:rsidRPr="002C0E01" w:rsidTr="005D2B5D">
        <w:trPr>
          <w:trHeight w:val="248"/>
        </w:trPr>
        <w:tc>
          <w:tcPr>
            <w:tcW w:w="3025" w:type="dxa"/>
          </w:tcPr>
          <w:p w:rsidR="006B2928" w:rsidRPr="002C0E01" w:rsidRDefault="006B2928" w:rsidP="00F0297C">
            <w:pPr>
              <w:rPr>
                <w:rFonts w:ascii="ABC font" w:hAnsi="ABC font"/>
                <w:i/>
              </w:rPr>
            </w:pPr>
            <w:r w:rsidRPr="002C0E01">
              <w:rPr>
                <w:rFonts w:ascii="ABC font" w:hAnsi="ABC font"/>
                <w:i/>
              </w:rPr>
              <w:t>Charles Darwin</w:t>
            </w:r>
            <w:r w:rsidR="00F0297C">
              <w:rPr>
                <w:rFonts w:ascii="ABC font" w:hAnsi="ABC font"/>
                <w:i/>
              </w:rPr>
              <w:t xml:space="preserve"> (Biologist- Evolution)</w:t>
            </w:r>
            <w:r w:rsidR="00F0297C" w:rsidRPr="002C0E01">
              <w:rPr>
                <w:rFonts w:ascii="ABC font" w:hAnsi="ABC font"/>
                <w:i/>
              </w:rPr>
              <w:t xml:space="preserve"> Marie Curie</w:t>
            </w:r>
            <w:r w:rsidR="00F0297C">
              <w:rPr>
                <w:rFonts w:ascii="ABC font" w:hAnsi="ABC font"/>
                <w:i/>
              </w:rPr>
              <w:t xml:space="preserve"> (Physicist/Chemist- Radiologist)</w:t>
            </w:r>
          </w:p>
        </w:tc>
        <w:tc>
          <w:tcPr>
            <w:tcW w:w="5386" w:type="dxa"/>
            <w:vMerge/>
          </w:tcPr>
          <w:p w:rsidR="006B2928" w:rsidRPr="002C0E01" w:rsidRDefault="006B2928" w:rsidP="00692F64">
            <w:pPr>
              <w:spacing w:after="160" w:line="256" w:lineRule="auto"/>
              <w:rPr>
                <w:rFonts w:ascii="ABC font" w:hAnsi="ABC font"/>
              </w:rPr>
            </w:pPr>
          </w:p>
        </w:tc>
        <w:tc>
          <w:tcPr>
            <w:tcW w:w="2314" w:type="dxa"/>
            <w:vMerge/>
          </w:tcPr>
          <w:p w:rsidR="006B2928" w:rsidRPr="002C0E01" w:rsidRDefault="006B2928">
            <w:pPr>
              <w:widowControl w:val="0"/>
              <w:pBdr>
                <w:top w:val="nil"/>
                <w:left w:val="nil"/>
                <w:bottom w:val="nil"/>
                <w:right w:val="nil"/>
                <w:between w:val="nil"/>
              </w:pBdr>
              <w:spacing w:line="276" w:lineRule="auto"/>
              <w:rPr>
                <w:rFonts w:ascii="ABC font" w:hAnsi="ABC font"/>
              </w:rPr>
            </w:pPr>
          </w:p>
        </w:tc>
      </w:tr>
      <w:tr w:rsidR="000F623F" w:rsidRPr="002C0E01">
        <w:trPr>
          <w:trHeight w:val="248"/>
        </w:trPr>
        <w:tc>
          <w:tcPr>
            <w:tcW w:w="10725" w:type="dxa"/>
            <w:gridSpan w:val="3"/>
            <w:shd w:val="clear" w:color="auto" w:fill="B6D7A8"/>
          </w:tcPr>
          <w:p w:rsidR="000F623F" w:rsidRPr="002C0E01" w:rsidRDefault="00F55C2E">
            <w:pPr>
              <w:jc w:val="center"/>
              <w:rPr>
                <w:rFonts w:ascii="ABC font" w:hAnsi="ABC font"/>
                <w:sz w:val="34"/>
                <w:szCs w:val="34"/>
              </w:rPr>
            </w:pPr>
            <w:r w:rsidRPr="002C0E01">
              <w:rPr>
                <w:rFonts w:ascii="ABC font" w:hAnsi="ABC font"/>
                <w:sz w:val="34"/>
                <w:szCs w:val="34"/>
              </w:rPr>
              <w:t xml:space="preserve">How Science is taught at </w:t>
            </w:r>
            <w:r w:rsidR="00E67FD8" w:rsidRPr="002C0E01">
              <w:rPr>
                <w:rFonts w:ascii="ABC font" w:hAnsi="ABC font"/>
                <w:sz w:val="34"/>
                <w:szCs w:val="34"/>
              </w:rPr>
              <w:t>Dean Gibson</w:t>
            </w:r>
          </w:p>
        </w:tc>
      </w:tr>
      <w:tr w:rsidR="000F623F" w:rsidRPr="002C0E01">
        <w:trPr>
          <w:trHeight w:val="248"/>
        </w:trPr>
        <w:tc>
          <w:tcPr>
            <w:tcW w:w="10725" w:type="dxa"/>
            <w:gridSpan w:val="3"/>
          </w:tcPr>
          <w:p w:rsidR="000F623F" w:rsidRPr="002C0E01" w:rsidRDefault="00F55C2E">
            <w:pPr>
              <w:rPr>
                <w:rFonts w:ascii="ABC font" w:hAnsi="ABC font"/>
                <w:b/>
                <w:u w:val="single"/>
              </w:rPr>
            </w:pPr>
            <w:r w:rsidRPr="002C0E01">
              <w:rPr>
                <w:rFonts w:ascii="ABC font" w:hAnsi="ABC font"/>
                <w:b/>
                <w:u w:val="single"/>
              </w:rPr>
              <w:t xml:space="preserve">This is how it works: </w:t>
            </w:r>
          </w:p>
          <w:p w:rsidR="000F623F" w:rsidRPr="002C0E01" w:rsidRDefault="00F55C2E">
            <w:pPr>
              <w:numPr>
                <w:ilvl w:val="0"/>
                <w:numId w:val="7"/>
              </w:numPr>
              <w:ind w:left="270" w:hanging="270"/>
              <w:rPr>
                <w:rFonts w:ascii="ABC font" w:hAnsi="ABC font"/>
              </w:rPr>
            </w:pPr>
            <w:r w:rsidRPr="002C0E01">
              <w:rPr>
                <w:rFonts w:ascii="ABC font" w:hAnsi="ABC font"/>
              </w:rPr>
              <w:t xml:space="preserve">Lessons provided through cross curricular and Science lessons. </w:t>
            </w:r>
          </w:p>
          <w:p w:rsidR="000F623F" w:rsidRPr="002C0E01" w:rsidRDefault="00F55C2E">
            <w:pPr>
              <w:numPr>
                <w:ilvl w:val="0"/>
                <w:numId w:val="7"/>
              </w:numPr>
              <w:ind w:left="270" w:hanging="270"/>
              <w:rPr>
                <w:rFonts w:ascii="ABC font" w:hAnsi="ABC font"/>
              </w:rPr>
            </w:pPr>
            <w:r w:rsidRPr="002C0E01">
              <w:rPr>
                <w:rFonts w:ascii="ABC font" w:hAnsi="ABC font"/>
              </w:rPr>
              <w:t xml:space="preserve">We will use </w:t>
            </w:r>
            <w:r w:rsidR="00E67FD8" w:rsidRPr="002C0E01">
              <w:rPr>
                <w:rFonts w:ascii="ABC font" w:hAnsi="ABC font"/>
              </w:rPr>
              <w:t>United Learning</w:t>
            </w:r>
            <w:r w:rsidRPr="002C0E01">
              <w:rPr>
                <w:rFonts w:ascii="ABC font" w:hAnsi="ABC font"/>
              </w:rPr>
              <w:t xml:space="preserve"> </w:t>
            </w:r>
            <w:r w:rsidR="00AC21D1" w:rsidRPr="002C0E01">
              <w:rPr>
                <w:rFonts w:ascii="ABC font" w:hAnsi="ABC font"/>
              </w:rPr>
              <w:t xml:space="preserve">scheme </w:t>
            </w:r>
            <w:r w:rsidRPr="002C0E01">
              <w:rPr>
                <w:rFonts w:ascii="ABC font" w:hAnsi="ABC font"/>
              </w:rPr>
              <w:t>to support out teaching.</w:t>
            </w:r>
          </w:p>
          <w:p w:rsidR="000F623F" w:rsidRPr="002C0E01" w:rsidRDefault="00F55C2E">
            <w:pPr>
              <w:numPr>
                <w:ilvl w:val="0"/>
                <w:numId w:val="7"/>
              </w:numPr>
              <w:ind w:left="270" w:hanging="270"/>
              <w:rPr>
                <w:rFonts w:ascii="ABC font" w:hAnsi="ABC font"/>
              </w:rPr>
            </w:pPr>
            <w:r w:rsidRPr="002C0E01">
              <w:rPr>
                <w:rFonts w:ascii="ABC font" w:hAnsi="ABC font"/>
              </w:rPr>
              <w:t>Lesson each week or double lessons every two weeks.</w:t>
            </w:r>
          </w:p>
          <w:p w:rsidR="000F623F" w:rsidRPr="002C0E01" w:rsidRDefault="00F55C2E">
            <w:pPr>
              <w:numPr>
                <w:ilvl w:val="0"/>
                <w:numId w:val="7"/>
              </w:numPr>
              <w:ind w:left="270" w:hanging="270"/>
              <w:rPr>
                <w:rFonts w:ascii="ABC font" w:hAnsi="ABC font"/>
              </w:rPr>
            </w:pPr>
            <w:r w:rsidRPr="002C0E01">
              <w:rPr>
                <w:rFonts w:ascii="ABC font" w:hAnsi="ABC font"/>
              </w:rPr>
              <w:t xml:space="preserve">Clear progression of skills developed throughout school </w:t>
            </w:r>
          </w:p>
          <w:p w:rsidR="000F623F" w:rsidRPr="002C0E01" w:rsidRDefault="00F55C2E">
            <w:pPr>
              <w:numPr>
                <w:ilvl w:val="0"/>
                <w:numId w:val="7"/>
              </w:numPr>
              <w:ind w:left="270" w:hanging="270"/>
              <w:rPr>
                <w:rFonts w:ascii="ABC font" w:hAnsi="ABC font"/>
              </w:rPr>
            </w:pPr>
            <w:r w:rsidRPr="002C0E01">
              <w:rPr>
                <w:rFonts w:ascii="ABC font" w:hAnsi="ABC font"/>
              </w:rPr>
              <w:t xml:space="preserve">Specific knowledge organisers for each class and unit. </w:t>
            </w:r>
          </w:p>
          <w:p w:rsidR="000F623F" w:rsidRPr="002C0E01" w:rsidRDefault="00F55C2E">
            <w:pPr>
              <w:numPr>
                <w:ilvl w:val="0"/>
                <w:numId w:val="7"/>
              </w:numPr>
              <w:ind w:left="270" w:hanging="270"/>
              <w:rPr>
                <w:rFonts w:ascii="ABC font" w:hAnsi="ABC font"/>
              </w:rPr>
            </w:pPr>
            <w:r w:rsidRPr="002C0E01">
              <w:rPr>
                <w:rFonts w:ascii="ABC font" w:hAnsi="ABC font"/>
              </w:rPr>
              <w:t>Progression of knowledge developed each year building on prior learning.</w:t>
            </w:r>
          </w:p>
          <w:p w:rsidR="000F623F" w:rsidRPr="002C0E01" w:rsidRDefault="00F55C2E">
            <w:pPr>
              <w:numPr>
                <w:ilvl w:val="0"/>
                <w:numId w:val="7"/>
              </w:numPr>
              <w:ind w:left="270" w:hanging="270"/>
              <w:rPr>
                <w:rFonts w:ascii="ABC font" w:hAnsi="ABC font"/>
              </w:rPr>
            </w:pPr>
            <w:r w:rsidRPr="002C0E01">
              <w:rPr>
                <w:rFonts w:ascii="ABC font" w:hAnsi="ABC font"/>
              </w:rPr>
              <w:t>Vocabulary will be taught and will be built upon each year. These will be in children's books and displayed.</w:t>
            </w:r>
          </w:p>
          <w:p w:rsidR="000F623F" w:rsidRPr="002C0E01" w:rsidRDefault="00F55C2E">
            <w:pPr>
              <w:numPr>
                <w:ilvl w:val="0"/>
                <w:numId w:val="7"/>
              </w:numPr>
              <w:ind w:left="270" w:hanging="270"/>
              <w:rPr>
                <w:rFonts w:ascii="ABC font" w:hAnsi="ABC font"/>
              </w:rPr>
            </w:pPr>
            <w:r w:rsidRPr="002C0E01">
              <w:rPr>
                <w:rFonts w:ascii="ABC font" w:hAnsi="ABC font"/>
              </w:rPr>
              <w:t>Children will have had the opportunity to use a range of Science equipment and resources and develop competency in using them safely.</w:t>
            </w:r>
          </w:p>
          <w:p w:rsidR="000F623F" w:rsidRPr="002C0E01" w:rsidRDefault="00F55C2E">
            <w:pPr>
              <w:numPr>
                <w:ilvl w:val="0"/>
                <w:numId w:val="7"/>
              </w:numPr>
              <w:ind w:left="270" w:hanging="270"/>
              <w:rPr>
                <w:rFonts w:ascii="ABC font" w:hAnsi="ABC font"/>
              </w:rPr>
            </w:pPr>
            <w:r w:rsidRPr="002C0E01">
              <w:rPr>
                <w:rFonts w:ascii="ABC font" w:hAnsi="ABC font"/>
              </w:rPr>
              <w:t xml:space="preserve">Children will experience their local area and use their skills practically to enhance their learning. </w:t>
            </w:r>
          </w:p>
          <w:p w:rsidR="000F623F" w:rsidRPr="002C0E01" w:rsidRDefault="00F55C2E">
            <w:pPr>
              <w:numPr>
                <w:ilvl w:val="0"/>
                <w:numId w:val="7"/>
              </w:numPr>
              <w:ind w:left="270" w:hanging="270"/>
              <w:rPr>
                <w:rFonts w:ascii="ABC font" w:hAnsi="ABC font"/>
              </w:rPr>
            </w:pPr>
            <w:r w:rsidRPr="002C0E01">
              <w:rPr>
                <w:rFonts w:ascii="ABC font" w:hAnsi="ABC font"/>
              </w:rPr>
              <w:t>Workshops, trips, visitors and STEM workshops to bring units to life.</w:t>
            </w:r>
          </w:p>
          <w:p w:rsidR="000F623F" w:rsidRPr="002C0E01" w:rsidRDefault="000F623F">
            <w:pPr>
              <w:rPr>
                <w:rFonts w:ascii="ABC font" w:hAnsi="ABC font"/>
              </w:rPr>
            </w:pPr>
          </w:p>
          <w:p w:rsidR="000F623F" w:rsidRPr="002C0E01" w:rsidRDefault="00F55C2E">
            <w:pPr>
              <w:rPr>
                <w:rFonts w:ascii="ABC font" w:hAnsi="ABC font"/>
                <w:b/>
                <w:u w:val="single"/>
              </w:rPr>
            </w:pPr>
            <w:r w:rsidRPr="002C0E01">
              <w:rPr>
                <w:rFonts w:ascii="ABC font" w:hAnsi="ABC font"/>
                <w:b/>
                <w:u w:val="single"/>
              </w:rPr>
              <w:t xml:space="preserve">This is what adults do: </w:t>
            </w:r>
          </w:p>
          <w:p w:rsidR="000F623F" w:rsidRPr="002C0E01" w:rsidRDefault="00AC21D1">
            <w:pPr>
              <w:rPr>
                <w:rFonts w:ascii="ABC font" w:hAnsi="ABC font"/>
              </w:rPr>
            </w:pPr>
            <w:r w:rsidRPr="002C0E01">
              <w:rPr>
                <w:rFonts w:ascii="Arial" w:hAnsi="Arial" w:cs="Arial"/>
              </w:rPr>
              <w:t>•</w:t>
            </w:r>
            <w:r w:rsidRPr="002C0E01">
              <w:rPr>
                <w:rFonts w:ascii="ABC font" w:hAnsi="ABC font"/>
              </w:rPr>
              <w:t xml:space="preserve"> Teachers </w:t>
            </w:r>
            <w:r w:rsidR="00F55C2E" w:rsidRPr="002C0E01">
              <w:rPr>
                <w:rFonts w:ascii="ABC font" w:hAnsi="ABC font"/>
              </w:rPr>
              <w:t>work collaboratively to support each ot</w:t>
            </w:r>
            <w:r w:rsidR="006655E2" w:rsidRPr="002C0E01">
              <w:rPr>
                <w:rFonts w:ascii="ABC font" w:hAnsi="ABC font"/>
              </w:rPr>
              <w:t xml:space="preserve">her in the teaching of Science </w:t>
            </w:r>
            <w:r w:rsidR="00F55C2E" w:rsidRPr="002C0E01">
              <w:rPr>
                <w:rFonts w:ascii="ABC font" w:hAnsi="ABC font"/>
              </w:rPr>
              <w:t xml:space="preserve">understanding and applying current developments in the subject, and providing direction for the subject in the school. </w:t>
            </w:r>
          </w:p>
          <w:p w:rsidR="000F623F" w:rsidRPr="002C0E01" w:rsidRDefault="00F55C2E">
            <w:pPr>
              <w:rPr>
                <w:rFonts w:ascii="ABC font" w:hAnsi="ABC font"/>
              </w:rPr>
            </w:pPr>
            <w:r w:rsidRPr="002C0E01">
              <w:rPr>
                <w:rFonts w:ascii="Arial" w:hAnsi="Arial" w:cs="Arial"/>
              </w:rPr>
              <w:t>•</w:t>
            </w:r>
            <w:r w:rsidRPr="002C0E01">
              <w:rPr>
                <w:rFonts w:ascii="ABC font" w:hAnsi="ABC font"/>
              </w:rPr>
              <w:t xml:space="preserve"> Teachers show enthusiasm for the subject regardless of personal capabilities.</w:t>
            </w:r>
          </w:p>
          <w:p w:rsidR="000F623F" w:rsidRPr="002C0E01" w:rsidRDefault="00F55C2E">
            <w:pPr>
              <w:rPr>
                <w:rFonts w:ascii="ABC font" w:hAnsi="ABC font"/>
              </w:rPr>
            </w:pPr>
            <w:r w:rsidRPr="002C0E01">
              <w:rPr>
                <w:rFonts w:ascii="Arial" w:hAnsi="Arial" w:cs="Arial"/>
              </w:rPr>
              <w:t>•</w:t>
            </w:r>
            <w:r w:rsidRPr="002C0E01">
              <w:rPr>
                <w:rFonts w:ascii="ABC font" w:hAnsi="ABC font"/>
              </w:rPr>
              <w:t xml:space="preserve"> Curriculum leader evaluates the strengths and areas for development in the subject and indicate areas for further improvement. </w:t>
            </w:r>
          </w:p>
          <w:p w:rsidR="000F623F" w:rsidRPr="002C0E01" w:rsidRDefault="00F55C2E">
            <w:pPr>
              <w:rPr>
                <w:rFonts w:ascii="ABC font" w:hAnsi="ABC font"/>
              </w:rPr>
            </w:pPr>
            <w:r w:rsidRPr="002C0E01">
              <w:rPr>
                <w:rFonts w:ascii="Arial" w:hAnsi="Arial" w:cs="Arial"/>
              </w:rPr>
              <w:t>•</w:t>
            </w:r>
            <w:r w:rsidRPr="002C0E01">
              <w:rPr>
                <w:rFonts w:ascii="ABC font" w:hAnsi="ABC font"/>
              </w:rPr>
              <w:t xml:space="preserve"> Create a positive learning environment to encourage discussion and personal opinion</w:t>
            </w:r>
            <w:r w:rsidR="006655E2" w:rsidRPr="002C0E01">
              <w:rPr>
                <w:rFonts w:ascii="ABC font" w:hAnsi="ABC font"/>
              </w:rPr>
              <w:t>.</w:t>
            </w:r>
          </w:p>
          <w:p w:rsidR="000F623F" w:rsidRPr="002C0E01" w:rsidRDefault="00F55C2E">
            <w:pPr>
              <w:rPr>
                <w:rFonts w:ascii="ABC font" w:hAnsi="ABC font"/>
              </w:rPr>
            </w:pPr>
            <w:r w:rsidRPr="002C0E01">
              <w:rPr>
                <w:rFonts w:ascii="ABC font" w:hAnsi="ABC font"/>
              </w:rPr>
              <w:t xml:space="preserve"> </w:t>
            </w:r>
            <w:r w:rsidRPr="002C0E01">
              <w:rPr>
                <w:rFonts w:ascii="Arial" w:hAnsi="Arial" w:cs="Arial"/>
              </w:rPr>
              <w:t>•</w:t>
            </w:r>
            <w:r w:rsidRPr="002C0E01">
              <w:rPr>
                <w:rFonts w:ascii="ABC font" w:hAnsi="ABC font"/>
              </w:rPr>
              <w:t xml:space="preserve"> Ensure a safe working environment</w:t>
            </w:r>
            <w:r w:rsidR="006655E2" w:rsidRPr="002C0E01">
              <w:rPr>
                <w:rFonts w:ascii="ABC font" w:hAnsi="ABC font"/>
              </w:rPr>
              <w:t xml:space="preserve"> especially when conducting investigations</w:t>
            </w:r>
            <w:r w:rsidRPr="002C0E01">
              <w:rPr>
                <w:rFonts w:ascii="ABC font" w:hAnsi="ABC font"/>
              </w:rPr>
              <w:t xml:space="preserve">. </w:t>
            </w:r>
          </w:p>
          <w:p w:rsidR="000F623F" w:rsidRPr="002C0E01" w:rsidRDefault="00F55C2E">
            <w:pPr>
              <w:rPr>
                <w:rFonts w:ascii="ABC font" w:hAnsi="ABC font"/>
              </w:rPr>
            </w:pPr>
            <w:r w:rsidRPr="002C0E01">
              <w:rPr>
                <w:rFonts w:ascii="Arial" w:hAnsi="Arial" w:cs="Arial"/>
              </w:rPr>
              <w:t>•</w:t>
            </w:r>
            <w:r w:rsidRPr="002C0E01">
              <w:rPr>
                <w:rFonts w:ascii="ABC font" w:hAnsi="ABC font"/>
              </w:rPr>
              <w:t xml:space="preserve"> Look for opportunities to use specialists and outside providers when necessary. </w:t>
            </w:r>
          </w:p>
          <w:p w:rsidR="000F623F" w:rsidRPr="002C0E01" w:rsidRDefault="000F623F">
            <w:pPr>
              <w:rPr>
                <w:rFonts w:ascii="ABC font" w:hAnsi="ABC font"/>
              </w:rPr>
            </w:pPr>
          </w:p>
          <w:p w:rsidR="000F623F" w:rsidRPr="002C0E01" w:rsidRDefault="00F55C2E">
            <w:pPr>
              <w:rPr>
                <w:rFonts w:ascii="ABC font" w:hAnsi="ABC font"/>
              </w:rPr>
            </w:pPr>
            <w:r w:rsidRPr="002C0E01">
              <w:rPr>
                <w:rFonts w:ascii="ABC font" w:hAnsi="ABC font"/>
                <w:b/>
                <w:u w:val="single"/>
              </w:rPr>
              <w:t xml:space="preserve"> This is how we support:</w:t>
            </w:r>
            <w:r w:rsidRPr="002C0E01">
              <w:rPr>
                <w:rFonts w:ascii="ABC font" w:hAnsi="ABC font"/>
              </w:rPr>
              <w:t xml:space="preserve"> </w:t>
            </w:r>
          </w:p>
          <w:p w:rsidR="000F623F" w:rsidRPr="002C0E01" w:rsidRDefault="00F55C2E">
            <w:pPr>
              <w:numPr>
                <w:ilvl w:val="0"/>
                <w:numId w:val="5"/>
              </w:numPr>
              <w:ind w:left="360"/>
              <w:rPr>
                <w:rFonts w:ascii="ABC font" w:hAnsi="ABC font"/>
              </w:rPr>
            </w:pPr>
            <w:r w:rsidRPr="002C0E01">
              <w:rPr>
                <w:rFonts w:ascii="ABC font" w:hAnsi="ABC font"/>
              </w:rPr>
              <w:t xml:space="preserve">We teach Science to all children, whatever their ability, in accordance with the school curriculum policy of providing a broad and balanced education to all children. </w:t>
            </w:r>
          </w:p>
          <w:p w:rsidR="000F623F" w:rsidRPr="002C0E01" w:rsidRDefault="00F55C2E">
            <w:pPr>
              <w:numPr>
                <w:ilvl w:val="0"/>
                <w:numId w:val="5"/>
              </w:numPr>
              <w:ind w:left="360"/>
              <w:rPr>
                <w:rFonts w:ascii="ABC font" w:hAnsi="ABC font"/>
              </w:rPr>
            </w:pPr>
            <w:r w:rsidRPr="002C0E01">
              <w:rPr>
                <w:rFonts w:ascii="ABC font" w:hAnsi="ABC font"/>
              </w:rPr>
              <w:t>Teachers adapt their teaching to the needs of children.</w:t>
            </w:r>
          </w:p>
          <w:p w:rsidR="000F623F" w:rsidRPr="002C0E01" w:rsidRDefault="00F55C2E">
            <w:pPr>
              <w:numPr>
                <w:ilvl w:val="0"/>
                <w:numId w:val="5"/>
              </w:numPr>
              <w:ind w:left="360"/>
              <w:rPr>
                <w:rFonts w:ascii="ABC font" w:hAnsi="ABC font"/>
              </w:rPr>
            </w:pPr>
            <w:r w:rsidRPr="002C0E01">
              <w:rPr>
                <w:rFonts w:ascii="ABC font" w:hAnsi="ABC font"/>
              </w:rPr>
              <w:t>Different technologies are used to allow children with special educational needs to have access and contribute to lessons.</w:t>
            </w:r>
          </w:p>
          <w:p w:rsidR="000F623F" w:rsidRPr="002C0E01" w:rsidRDefault="00F55C2E">
            <w:pPr>
              <w:numPr>
                <w:ilvl w:val="0"/>
                <w:numId w:val="5"/>
              </w:numPr>
              <w:ind w:left="360"/>
              <w:rPr>
                <w:rFonts w:ascii="ABC font" w:hAnsi="ABC font"/>
              </w:rPr>
            </w:pPr>
            <w:r w:rsidRPr="002C0E01">
              <w:rPr>
                <w:rFonts w:ascii="ABC font" w:hAnsi="ABC font"/>
              </w:rPr>
              <w:t>We will use Enquiry questions for each lesson which will build knowledge towards curriculum milestones.</w:t>
            </w:r>
          </w:p>
          <w:p w:rsidR="000F623F" w:rsidRPr="002C0E01" w:rsidRDefault="000F623F">
            <w:pPr>
              <w:rPr>
                <w:rFonts w:ascii="ABC font" w:hAnsi="ABC font"/>
              </w:rPr>
            </w:pPr>
          </w:p>
          <w:p w:rsidR="000F623F" w:rsidRPr="002C0E01" w:rsidRDefault="00F55C2E">
            <w:pPr>
              <w:rPr>
                <w:rFonts w:ascii="ABC font" w:hAnsi="ABC font"/>
                <w:b/>
                <w:u w:val="single"/>
              </w:rPr>
            </w:pPr>
            <w:r w:rsidRPr="002C0E01">
              <w:rPr>
                <w:rFonts w:ascii="ABC font" w:hAnsi="ABC font"/>
                <w:b/>
                <w:u w:val="single"/>
              </w:rPr>
              <w:t xml:space="preserve"> This is how we challenge: </w:t>
            </w:r>
          </w:p>
          <w:p w:rsidR="000F623F" w:rsidRPr="002C0E01" w:rsidRDefault="00F55C2E">
            <w:pPr>
              <w:rPr>
                <w:rFonts w:ascii="ABC font" w:hAnsi="ABC font"/>
              </w:rPr>
            </w:pPr>
            <w:r w:rsidRPr="002C0E01">
              <w:rPr>
                <w:rFonts w:ascii="Arial" w:hAnsi="Arial" w:cs="Arial"/>
              </w:rPr>
              <w:t>•</w:t>
            </w:r>
            <w:r w:rsidRPr="002C0E01">
              <w:rPr>
                <w:rFonts w:ascii="ABC font" w:hAnsi="ABC font"/>
              </w:rPr>
              <w:t xml:space="preserve"> Adaptive teaching.</w:t>
            </w:r>
          </w:p>
          <w:p w:rsidR="000F623F" w:rsidRPr="002C0E01" w:rsidRDefault="00F55C2E">
            <w:pPr>
              <w:rPr>
                <w:rFonts w:ascii="ABC font" w:hAnsi="ABC font"/>
              </w:rPr>
            </w:pPr>
            <w:r w:rsidRPr="002C0E01">
              <w:rPr>
                <w:rFonts w:ascii="Arial" w:hAnsi="Arial" w:cs="Arial"/>
              </w:rPr>
              <w:t>•</w:t>
            </w:r>
            <w:r w:rsidRPr="002C0E01">
              <w:rPr>
                <w:rFonts w:ascii="ABC font" w:hAnsi="ABC font"/>
              </w:rPr>
              <w:t xml:space="preserve"> Additional activities to stretch learning or develop skills</w:t>
            </w:r>
            <w:r w:rsidR="002C0E01" w:rsidRPr="002C0E01">
              <w:rPr>
                <w:rFonts w:ascii="ABC font" w:hAnsi="ABC font"/>
              </w:rPr>
              <w:t>.</w:t>
            </w:r>
            <w:r w:rsidRPr="002C0E01">
              <w:rPr>
                <w:rFonts w:ascii="ABC font" w:hAnsi="ABC font"/>
              </w:rPr>
              <w:t xml:space="preserve"> </w:t>
            </w:r>
          </w:p>
          <w:p w:rsidR="000F623F" w:rsidRPr="002C0E01" w:rsidRDefault="00F55C2E">
            <w:pPr>
              <w:rPr>
                <w:rFonts w:ascii="ABC font" w:hAnsi="ABC font"/>
              </w:rPr>
            </w:pPr>
            <w:r w:rsidRPr="002C0E01">
              <w:rPr>
                <w:rFonts w:ascii="Arial" w:hAnsi="Arial" w:cs="Arial"/>
              </w:rPr>
              <w:t>•</w:t>
            </w:r>
            <w:r w:rsidRPr="002C0E01">
              <w:rPr>
                <w:rFonts w:ascii="ABC font" w:hAnsi="ABC font"/>
              </w:rPr>
              <w:t xml:space="preserve"> Extra-curricular activities targeted at gifted and talented children</w:t>
            </w:r>
          </w:p>
          <w:p w:rsidR="000F623F" w:rsidRPr="002C0E01" w:rsidRDefault="00F55C2E">
            <w:pPr>
              <w:numPr>
                <w:ilvl w:val="0"/>
                <w:numId w:val="11"/>
              </w:numPr>
              <w:rPr>
                <w:rFonts w:ascii="ABC font" w:hAnsi="ABC font"/>
              </w:rPr>
            </w:pPr>
            <w:r w:rsidRPr="002C0E01">
              <w:rPr>
                <w:rFonts w:ascii="ABC font" w:hAnsi="ABC font"/>
              </w:rPr>
              <w:t>Provide opportunities above and beyond the National Curriculum.</w:t>
            </w:r>
          </w:p>
          <w:p w:rsidR="000F623F" w:rsidRPr="002C0E01" w:rsidRDefault="000F623F">
            <w:pPr>
              <w:rPr>
                <w:rFonts w:ascii="ABC font" w:hAnsi="ABC font"/>
              </w:rPr>
            </w:pPr>
          </w:p>
          <w:p w:rsidR="000F623F" w:rsidRPr="002C0E01" w:rsidRDefault="00F55C2E">
            <w:pPr>
              <w:rPr>
                <w:rFonts w:ascii="ABC font" w:hAnsi="ABC font"/>
                <w:b/>
                <w:u w:val="single"/>
              </w:rPr>
            </w:pPr>
            <w:r w:rsidRPr="002C0E01">
              <w:rPr>
                <w:rFonts w:ascii="ABC font" w:hAnsi="ABC font"/>
              </w:rPr>
              <w:t xml:space="preserve"> </w:t>
            </w:r>
            <w:r w:rsidRPr="002C0E01">
              <w:rPr>
                <w:rFonts w:ascii="ABC font" w:hAnsi="ABC font"/>
                <w:b/>
                <w:u w:val="single"/>
              </w:rPr>
              <w:t xml:space="preserve">This is how we ensure all children can access the curriculum: </w:t>
            </w:r>
          </w:p>
          <w:p w:rsidR="000F623F" w:rsidRPr="002C0E01" w:rsidRDefault="00F55C2E">
            <w:pPr>
              <w:rPr>
                <w:rFonts w:ascii="ABC font" w:hAnsi="ABC font"/>
              </w:rPr>
            </w:pPr>
            <w:r w:rsidRPr="002C0E01">
              <w:rPr>
                <w:rFonts w:ascii="Arial" w:hAnsi="Arial" w:cs="Arial"/>
              </w:rPr>
              <w:t>•</w:t>
            </w:r>
            <w:r w:rsidRPr="002C0E01">
              <w:rPr>
                <w:rFonts w:ascii="ABC font" w:hAnsi="ABC font"/>
              </w:rPr>
              <w:t xml:space="preserve"> EAL and SEN children are introduced to vocabulary before the lesson </w:t>
            </w:r>
          </w:p>
          <w:p w:rsidR="000F623F" w:rsidRPr="002C0E01" w:rsidRDefault="00F55C2E">
            <w:pPr>
              <w:rPr>
                <w:rFonts w:ascii="ABC font" w:hAnsi="ABC font"/>
              </w:rPr>
            </w:pPr>
            <w:r w:rsidRPr="002C0E01">
              <w:rPr>
                <w:rFonts w:ascii="Arial" w:hAnsi="Arial" w:cs="Arial"/>
              </w:rPr>
              <w:t>•</w:t>
            </w:r>
            <w:r w:rsidRPr="002C0E01">
              <w:rPr>
                <w:rFonts w:ascii="ABC font" w:hAnsi="ABC font"/>
              </w:rPr>
              <w:t xml:space="preserve"> Peer support </w:t>
            </w:r>
          </w:p>
          <w:p w:rsidR="000F623F" w:rsidRPr="002C0E01" w:rsidRDefault="00F55C2E">
            <w:pPr>
              <w:rPr>
                <w:rFonts w:ascii="ABC font" w:hAnsi="ABC font"/>
              </w:rPr>
            </w:pPr>
            <w:r w:rsidRPr="002C0E01">
              <w:rPr>
                <w:rFonts w:ascii="Arial" w:hAnsi="Arial" w:cs="Arial"/>
              </w:rPr>
              <w:t>•</w:t>
            </w:r>
            <w:r w:rsidRPr="002C0E01">
              <w:rPr>
                <w:rFonts w:ascii="ABC font" w:hAnsi="ABC font"/>
              </w:rPr>
              <w:t xml:space="preserve"> Providing equipment that may support individuals </w:t>
            </w:r>
          </w:p>
        </w:tc>
      </w:tr>
      <w:tr w:rsidR="000F623F" w:rsidRPr="002C0E01">
        <w:trPr>
          <w:trHeight w:val="248"/>
        </w:trPr>
        <w:tc>
          <w:tcPr>
            <w:tcW w:w="10725" w:type="dxa"/>
            <w:gridSpan w:val="3"/>
            <w:shd w:val="clear" w:color="auto" w:fill="B6D7A8"/>
          </w:tcPr>
          <w:p w:rsidR="000F623F" w:rsidRPr="002C0E01" w:rsidRDefault="00F55C2E">
            <w:pPr>
              <w:jc w:val="center"/>
              <w:rPr>
                <w:rFonts w:ascii="ABC font" w:hAnsi="ABC font"/>
                <w:b/>
                <w:sz w:val="30"/>
                <w:szCs w:val="30"/>
                <w:u w:val="single"/>
              </w:rPr>
            </w:pPr>
            <w:r w:rsidRPr="002C0E01">
              <w:rPr>
                <w:rFonts w:ascii="ABC font" w:hAnsi="ABC font"/>
                <w:b/>
                <w:sz w:val="30"/>
                <w:szCs w:val="30"/>
                <w:u w:val="single"/>
              </w:rPr>
              <w:t>Impact</w:t>
            </w:r>
          </w:p>
        </w:tc>
      </w:tr>
      <w:tr w:rsidR="000F623F" w:rsidRPr="002C0E01">
        <w:trPr>
          <w:trHeight w:val="248"/>
        </w:trPr>
        <w:tc>
          <w:tcPr>
            <w:tcW w:w="10725" w:type="dxa"/>
            <w:gridSpan w:val="3"/>
          </w:tcPr>
          <w:p w:rsidR="000F623F" w:rsidRPr="002C0E01" w:rsidRDefault="00F55C2E">
            <w:pPr>
              <w:rPr>
                <w:rFonts w:ascii="ABC font" w:hAnsi="ABC font"/>
                <w:b/>
                <w:u w:val="single"/>
              </w:rPr>
            </w:pPr>
            <w:r w:rsidRPr="002C0E01">
              <w:rPr>
                <w:rFonts w:ascii="ABC font" w:hAnsi="ABC font"/>
                <w:b/>
                <w:u w:val="single"/>
              </w:rPr>
              <w:t xml:space="preserve">This is the impact of the teaching: </w:t>
            </w:r>
          </w:p>
          <w:p w:rsidR="000F623F" w:rsidRPr="002C0E01" w:rsidRDefault="000F623F">
            <w:pPr>
              <w:rPr>
                <w:rFonts w:ascii="ABC font" w:hAnsi="ABC font"/>
              </w:rPr>
            </w:pPr>
          </w:p>
          <w:p w:rsidR="000F623F" w:rsidRPr="002C0E01" w:rsidRDefault="00F55C2E">
            <w:pPr>
              <w:numPr>
                <w:ilvl w:val="0"/>
                <w:numId w:val="3"/>
              </w:numPr>
              <w:rPr>
                <w:rFonts w:ascii="ABC font" w:hAnsi="ABC font"/>
              </w:rPr>
            </w:pPr>
            <w:r w:rsidRPr="002C0E01">
              <w:rPr>
                <w:rFonts w:ascii="ABC font" w:hAnsi="ABC font"/>
              </w:rPr>
              <w:t xml:space="preserve">At </w:t>
            </w:r>
            <w:r w:rsidR="00E67FD8" w:rsidRPr="002C0E01">
              <w:rPr>
                <w:rFonts w:ascii="ABC font" w:hAnsi="ABC font"/>
              </w:rPr>
              <w:t>Dean Gibson</w:t>
            </w:r>
            <w:r w:rsidR="002C0E01">
              <w:rPr>
                <w:rFonts w:ascii="ABC font" w:hAnsi="ABC font"/>
              </w:rPr>
              <w:t xml:space="preserve"> Catholic </w:t>
            </w:r>
            <w:r w:rsidRPr="002C0E01">
              <w:rPr>
                <w:rFonts w:ascii="ABC font" w:hAnsi="ABC font"/>
              </w:rPr>
              <w:t xml:space="preserve">Primary </w:t>
            </w:r>
            <w:r w:rsidR="00E62453" w:rsidRPr="002C0E01">
              <w:rPr>
                <w:rFonts w:ascii="ABC font" w:hAnsi="ABC font"/>
              </w:rPr>
              <w:t>School,</w:t>
            </w:r>
            <w:r w:rsidRPr="002C0E01">
              <w:rPr>
                <w:rFonts w:ascii="ABC font" w:hAnsi="ABC font"/>
              </w:rPr>
              <w:t xml:space="preserve"> the children will refer to themselves as Scientists. </w:t>
            </w:r>
          </w:p>
          <w:p w:rsidR="000F623F" w:rsidRPr="002C0E01" w:rsidRDefault="000F623F">
            <w:pPr>
              <w:ind w:left="720"/>
              <w:rPr>
                <w:rFonts w:ascii="ABC font" w:hAnsi="ABC font"/>
              </w:rPr>
            </w:pPr>
          </w:p>
          <w:p w:rsidR="000F623F" w:rsidRPr="002C0E01" w:rsidRDefault="00F55C2E">
            <w:pPr>
              <w:numPr>
                <w:ilvl w:val="0"/>
                <w:numId w:val="3"/>
              </w:numPr>
              <w:rPr>
                <w:rFonts w:ascii="ABC font" w:hAnsi="ABC font"/>
              </w:rPr>
            </w:pPr>
            <w:r w:rsidRPr="002C0E01">
              <w:rPr>
                <w:rFonts w:ascii="ABC font" w:hAnsi="ABC font"/>
              </w:rPr>
              <w:t xml:space="preserve">Pupils can talk confidently about what they have learnt. </w:t>
            </w:r>
          </w:p>
          <w:p w:rsidR="000F623F" w:rsidRPr="002C0E01" w:rsidRDefault="000F623F">
            <w:pPr>
              <w:ind w:left="720"/>
              <w:rPr>
                <w:rFonts w:ascii="ABC font" w:hAnsi="ABC font"/>
              </w:rPr>
            </w:pPr>
          </w:p>
          <w:p w:rsidR="000F623F" w:rsidRPr="002C0E01" w:rsidRDefault="00F55C2E">
            <w:pPr>
              <w:numPr>
                <w:ilvl w:val="0"/>
                <w:numId w:val="3"/>
              </w:numPr>
              <w:rPr>
                <w:rFonts w:ascii="ABC font" w:hAnsi="ABC font"/>
              </w:rPr>
            </w:pPr>
            <w:r w:rsidRPr="002C0E01">
              <w:rPr>
                <w:rFonts w:ascii="ABC font" w:hAnsi="ABC font"/>
              </w:rPr>
              <w:t>Pupils are aware of the importance of Science on their lives, the wider world and the environment and health of our planet.</w:t>
            </w:r>
          </w:p>
          <w:p w:rsidR="000F623F" w:rsidRPr="002C0E01" w:rsidRDefault="000F623F">
            <w:pPr>
              <w:rPr>
                <w:rFonts w:ascii="ABC font" w:hAnsi="ABC font"/>
              </w:rPr>
            </w:pPr>
          </w:p>
          <w:p w:rsidR="000F623F" w:rsidRPr="002C0E01" w:rsidRDefault="00F55C2E">
            <w:pPr>
              <w:numPr>
                <w:ilvl w:val="0"/>
                <w:numId w:val="3"/>
              </w:numPr>
              <w:rPr>
                <w:rFonts w:ascii="ABC font" w:hAnsi="ABC font"/>
              </w:rPr>
            </w:pPr>
            <w:r w:rsidRPr="002C0E01">
              <w:rPr>
                <w:rFonts w:ascii="ABC font" w:hAnsi="ABC font"/>
              </w:rPr>
              <w:t>Children understand the skills needed to be an effective Scientist.</w:t>
            </w:r>
          </w:p>
          <w:p w:rsidR="000F623F" w:rsidRPr="002C0E01" w:rsidRDefault="000F623F">
            <w:pPr>
              <w:ind w:left="720"/>
              <w:rPr>
                <w:rFonts w:ascii="ABC font" w:hAnsi="ABC font"/>
              </w:rPr>
            </w:pPr>
          </w:p>
          <w:p w:rsidR="000F623F" w:rsidRPr="002C0E01" w:rsidRDefault="00F55C2E">
            <w:pPr>
              <w:numPr>
                <w:ilvl w:val="0"/>
                <w:numId w:val="3"/>
              </w:numPr>
              <w:rPr>
                <w:rFonts w:ascii="ABC font" w:hAnsi="ABC font"/>
              </w:rPr>
            </w:pPr>
            <w:r w:rsidRPr="002C0E01">
              <w:rPr>
                <w:rFonts w:ascii="ABC font" w:hAnsi="ABC font"/>
              </w:rPr>
              <w:t xml:space="preserve">Children know what it means to work Scientifically. </w:t>
            </w:r>
          </w:p>
          <w:p w:rsidR="000F623F" w:rsidRPr="002C0E01" w:rsidRDefault="000F623F">
            <w:pPr>
              <w:ind w:left="720"/>
              <w:rPr>
                <w:rFonts w:ascii="ABC font" w:hAnsi="ABC font"/>
              </w:rPr>
            </w:pPr>
          </w:p>
          <w:p w:rsidR="000F623F" w:rsidRPr="002C0E01" w:rsidRDefault="00F55C2E">
            <w:pPr>
              <w:numPr>
                <w:ilvl w:val="0"/>
                <w:numId w:val="3"/>
              </w:numPr>
              <w:rPr>
                <w:rFonts w:ascii="ABC font" w:hAnsi="ABC font"/>
              </w:rPr>
            </w:pPr>
            <w:r w:rsidRPr="002C0E01">
              <w:rPr>
                <w:rFonts w:ascii="ABC font" w:hAnsi="ABC font"/>
              </w:rPr>
              <w:t xml:space="preserve">Children can generate their own ideas for scientific enquiry and investigation. </w:t>
            </w:r>
          </w:p>
          <w:p w:rsidR="000F623F" w:rsidRPr="002C0E01" w:rsidRDefault="000F623F">
            <w:pPr>
              <w:ind w:left="720"/>
              <w:rPr>
                <w:rFonts w:ascii="ABC font" w:hAnsi="ABC font"/>
              </w:rPr>
            </w:pPr>
          </w:p>
          <w:p w:rsidR="000F623F" w:rsidRPr="002C0E01" w:rsidRDefault="00F55C2E">
            <w:pPr>
              <w:numPr>
                <w:ilvl w:val="0"/>
                <w:numId w:val="3"/>
              </w:numPr>
              <w:rPr>
                <w:rFonts w:ascii="ABC font" w:hAnsi="ABC font"/>
              </w:rPr>
            </w:pPr>
            <w:r w:rsidRPr="002C0E01">
              <w:rPr>
                <w:rFonts w:ascii="ABC font" w:hAnsi="ABC font"/>
              </w:rPr>
              <w:t>Children can write up their investigations in a way which is appropriate to their Year group.</w:t>
            </w:r>
          </w:p>
          <w:p w:rsidR="000F623F" w:rsidRPr="002C0E01" w:rsidRDefault="000F623F">
            <w:pPr>
              <w:rPr>
                <w:rFonts w:ascii="ABC font" w:hAnsi="ABC font"/>
              </w:rPr>
            </w:pPr>
          </w:p>
          <w:p w:rsidR="000F623F" w:rsidRPr="002C0E01" w:rsidRDefault="00F55C2E">
            <w:pPr>
              <w:numPr>
                <w:ilvl w:val="0"/>
                <w:numId w:val="3"/>
              </w:numPr>
              <w:rPr>
                <w:rFonts w:ascii="ABC font" w:hAnsi="ABC font"/>
              </w:rPr>
            </w:pPr>
            <w:r w:rsidRPr="002C0E01">
              <w:rPr>
                <w:rFonts w:ascii="ABC font" w:hAnsi="ABC font"/>
              </w:rPr>
              <w:t xml:space="preserve">What they learn at </w:t>
            </w:r>
            <w:r w:rsidR="00E67FD8" w:rsidRPr="002C0E01">
              <w:rPr>
                <w:rFonts w:ascii="ABC font" w:hAnsi="ABC font"/>
              </w:rPr>
              <w:t>Dean Gibson</w:t>
            </w:r>
            <w:r w:rsidR="002C0E01">
              <w:rPr>
                <w:rFonts w:ascii="ABC font" w:hAnsi="ABC font"/>
              </w:rPr>
              <w:t xml:space="preserve"> </w:t>
            </w:r>
            <w:r w:rsidRPr="002C0E01">
              <w:rPr>
                <w:rFonts w:ascii="ABC font" w:hAnsi="ABC font"/>
              </w:rPr>
              <w:t xml:space="preserve">can influence their decisions about personal choices, attitudes and values. </w:t>
            </w:r>
          </w:p>
          <w:p w:rsidR="000F623F" w:rsidRPr="002C0E01" w:rsidRDefault="000F623F">
            <w:pPr>
              <w:ind w:left="720"/>
              <w:rPr>
                <w:rFonts w:ascii="ABC font" w:hAnsi="ABC font"/>
              </w:rPr>
            </w:pPr>
          </w:p>
          <w:p w:rsidR="000F623F" w:rsidRPr="002C0E01" w:rsidRDefault="00F55C2E">
            <w:pPr>
              <w:numPr>
                <w:ilvl w:val="0"/>
                <w:numId w:val="3"/>
              </w:numPr>
              <w:rPr>
                <w:rFonts w:ascii="ABC font" w:hAnsi="ABC font"/>
              </w:rPr>
            </w:pPr>
            <w:r w:rsidRPr="002C0E01">
              <w:rPr>
                <w:rFonts w:ascii="ABC font" w:hAnsi="ABC font"/>
              </w:rPr>
              <w:t>Children demonstrate our gospel values in their learning when reflecting on Science.</w:t>
            </w:r>
          </w:p>
        </w:tc>
      </w:tr>
    </w:tbl>
    <w:p w:rsidR="000F623F" w:rsidRPr="002C0E01" w:rsidRDefault="000F623F">
      <w:pPr>
        <w:rPr>
          <w:rFonts w:ascii="ABC font" w:hAnsi="ABC font"/>
          <w:b/>
          <w:color w:val="FF0000"/>
          <w:sz w:val="28"/>
          <w:szCs w:val="28"/>
        </w:rPr>
      </w:pPr>
    </w:p>
    <w:sectPr w:rsidR="000F623F" w:rsidRPr="002C0E01">
      <w:headerReference w:type="default" r:id="rId8"/>
      <w:footerReference w:type="default" r:id="rId9"/>
      <w:headerReference w:type="first" r:id="rId10"/>
      <w:pgSz w:w="11906" w:h="16838"/>
      <w:pgMar w:top="90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05C" w:rsidRDefault="00F55C2E">
      <w:pPr>
        <w:spacing w:after="0" w:line="240" w:lineRule="auto"/>
      </w:pPr>
      <w:r>
        <w:separator/>
      </w:r>
    </w:p>
  </w:endnote>
  <w:endnote w:type="continuationSeparator" w:id="0">
    <w:p w:rsidR="002B205C" w:rsidRDefault="00F5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BC font">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verlock">
    <w:altName w:val="Times New Roman"/>
    <w:charset w:val="00"/>
    <w:family w:val="auto"/>
    <w:pitch w:val="default"/>
  </w:font>
  <w:font w:name="Balthazar">
    <w:altName w:val="Times New Roman"/>
    <w:charset w:val="00"/>
    <w:family w:val="auto"/>
    <w:pitch w:val="default"/>
  </w:font>
  <w:font w:name="Affectionately Your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3F" w:rsidRDefault="000F623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05C" w:rsidRDefault="00F55C2E">
      <w:pPr>
        <w:spacing w:after="0" w:line="240" w:lineRule="auto"/>
      </w:pPr>
      <w:r>
        <w:separator/>
      </w:r>
    </w:p>
  </w:footnote>
  <w:footnote w:type="continuationSeparator" w:id="0">
    <w:p w:rsidR="002B205C" w:rsidRDefault="00F55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3F" w:rsidRDefault="000F623F">
    <w:pPr>
      <w:pBdr>
        <w:top w:val="nil"/>
        <w:left w:val="nil"/>
        <w:bottom w:val="nil"/>
        <w:right w:val="nil"/>
        <w:between w:val="nil"/>
      </w:pBdr>
      <w:spacing w:after="0" w:line="240" w:lineRule="auto"/>
      <w:ind w:left="-142"/>
      <w:rPr>
        <w:rFonts w:ascii="Balthazar" w:eastAsia="Balthazar" w:hAnsi="Balthazar" w:cs="Balthazar"/>
        <w:b/>
        <w:color w:val="0070C0"/>
        <w:sz w:val="36"/>
        <w:szCs w:val="36"/>
      </w:rPr>
    </w:pPr>
  </w:p>
  <w:p w:rsidR="000F623F" w:rsidRDefault="000F623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3F" w:rsidRPr="00E67FD8" w:rsidRDefault="00E67FD8">
    <w:pPr>
      <w:spacing w:after="0" w:line="276" w:lineRule="auto"/>
      <w:jc w:val="center"/>
      <w:rPr>
        <w:rFonts w:ascii="Arial" w:eastAsia="Arial" w:hAnsi="Arial" w:cs="Arial"/>
        <w:b/>
        <w:color w:val="C00000"/>
        <w:sz w:val="40"/>
        <w:szCs w:val="40"/>
        <w:u w:val="single"/>
      </w:rPr>
    </w:pPr>
    <w:r>
      <w:rPr>
        <w:rFonts w:ascii="Arial" w:eastAsia="Arial" w:hAnsi="Arial" w:cs="Arial"/>
        <w:b/>
        <w:noProof/>
        <w:color w:val="1155CC"/>
      </w:rPr>
      <w:drawing>
        <wp:anchor distT="0" distB="0" distL="114300" distR="114300" simplePos="0" relativeHeight="251659264" behindDoc="0" locked="0" layoutInCell="1" allowOverlap="1" wp14:anchorId="229AA618" wp14:editId="21E2B77E">
          <wp:simplePos x="0" y="0"/>
          <wp:positionH relativeFrom="column">
            <wp:posOffset>-762578</wp:posOffset>
          </wp:positionH>
          <wp:positionV relativeFrom="paragraph">
            <wp:posOffset>-352425</wp:posOffset>
          </wp:positionV>
          <wp:extent cx="1004455" cy="1012579"/>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ful-science-objects-icons-vector-set_1308-131708.av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55" cy="1012579"/>
                  </a:xfrm>
                  <a:prstGeom prst="rect">
                    <a:avLst/>
                  </a:prstGeom>
                </pic:spPr>
              </pic:pic>
            </a:graphicData>
          </a:graphic>
        </wp:anchor>
      </w:drawing>
    </w:r>
    <w:r>
      <w:rPr>
        <w:rFonts w:ascii="Arial" w:eastAsia="Arial" w:hAnsi="Arial" w:cs="Arial"/>
        <w:b/>
        <w:noProof/>
        <w:color w:val="1155CC"/>
      </w:rPr>
      <w:drawing>
        <wp:anchor distT="0" distB="0" distL="114300" distR="114300" simplePos="0" relativeHeight="251658240" behindDoc="0" locked="0" layoutInCell="1" allowOverlap="1" wp14:anchorId="6BF9A96D" wp14:editId="63E59974">
          <wp:simplePos x="0" y="0"/>
          <wp:positionH relativeFrom="column">
            <wp:posOffset>5409622</wp:posOffset>
          </wp:positionH>
          <wp:positionV relativeFrom="paragraph">
            <wp:posOffset>-331874</wp:posOffset>
          </wp:positionV>
          <wp:extent cx="1143000" cy="885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design+of+Kids+Combined+Nov+2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885190"/>
                  </a:xfrm>
                  <a:prstGeom prst="rect">
                    <a:avLst/>
                  </a:prstGeom>
                </pic:spPr>
              </pic:pic>
            </a:graphicData>
          </a:graphic>
        </wp:anchor>
      </w:drawing>
    </w:r>
    <w:r w:rsidR="00F55C2E" w:rsidRPr="00E67FD8">
      <w:rPr>
        <w:rFonts w:ascii="Arial" w:eastAsia="Arial" w:hAnsi="Arial" w:cs="Arial"/>
        <w:b/>
        <w:color w:val="C00000"/>
        <w:sz w:val="40"/>
        <w:szCs w:val="40"/>
        <w:u w:val="single"/>
      </w:rPr>
      <w:t>Dean Gibson Catholic Primary School</w:t>
    </w:r>
  </w:p>
  <w:p w:rsidR="000F623F" w:rsidRDefault="000F623F">
    <w:pPr>
      <w:spacing w:after="0" w:line="276" w:lineRule="auto"/>
      <w:jc w:val="center"/>
      <w:rPr>
        <w:rFonts w:ascii="Arial" w:eastAsia="Arial" w:hAnsi="Arial" w:cs="Arial"/>
        <w:b/>
        <w:color w:val="1155CC"/>
      </w:rPr>
    </w:pPr>
  </w:p>
  <w:p w:rsidR="000F623F" w:rsidRDefault="000F623F">
    <w:pPr>
      <w:pBdr>
        <w:top w:val="nil"/>
        <w:left w:val="nil"/>
        <w:bottom w:val="nil"/>
        <w:right w:val="nil"/>
        <w:between w:val="nil"/>
      </w:pBdr>
      <w:spacing w:after="0" w:line="240" w:lineRule="auto"/>
      <w:rPr>
        <w:rFonts w:ascii="Affectionately Yours" w:eastAsia="Affectionately Yours" w:hAnsi="Affectionately Yours" w:cs="Affectionately Yours"/>
        <w:color w:val="FF9201"/>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C0A"/>
    <w:multiLevelType w:val="multilevel"/>
    <w:tmpl w:val="0C628AC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7155F66"/>
    <w:multiLevelType w:val="multilevel"/>
    <w:tmpl w:val="1BDE6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6F76B6"/>
    <w:multiLevelType w:val="multilevel"/>
    <w:tmpl w:val="F5C2C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A0095D"/>
    <w:multiLevelType w:val="multilevel"/>
    <w:tmpl w:val="C0643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19239D"/>
    <w:multiLevelType w:val="multilevel"/>
    <w:tmpl w:val="F91EA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A0224E"/>
    <w:multiLevelType w:val="multilevel"/>
    <w:tmpl w:val="67EEB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2D3F5D"/>
    <w:multiLevelType w:val="multilevel"/>
    <w:tmpl w:val="27C4179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64D21F75"/>
    <w:multiLevelType w:val="multilevel"/>
    <w:tmpl w:val="FE0E1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A21CB4"/>
    <w:multiLevelType w:val="multilevel"/>
    <w:tmpl w:val="AA284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3877F0"/>
    <w:multiLevelType w:val="multilevel"/>
    <w:tmpl w:val="0F847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A237F4"/>
    <w:multiLevelType w:val="multilevel"/>
    <w:tmpl w:val="A3E8731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7"/>
  </w:num>
  <w:num w:numId="2">
    <w:abstractNumId w:val="10"/>
  </w:num>
  <w:num w:numId="3">
    <w:abstractNumId w:val="3"/>
  </w:num>
  <w:num w:numId="4">
    <w:abstractNumId w:val="0"/>
  </w:num>
  <w:num w:numId="5">
    <w:abstractNumId w:val="2"/>
  </w:num>
  <w:num w:numId="6">
    <w:abstractNumId w:val="8"/>
  </w:num>
  <w:num w:numId="7">
    <w:abstractNumId w:val="4"/>
  </w:num>
  <w:num w:numId="8">
    <w:abstractNumId w:val="9"/>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3F"/>
    <w:rsid w:val="00092C5B"/>
    <w:rsid w:val="000C1690"/>
    <w:rsid w:val="000F623F"/>
    <w:rsid w:val="0021187F"/>
    <w:rsid w:val="002B205C"/>
    <w:rsid w:val="002C0E01"/>
    <w:rsid w:val="005D2B5D"/>
    <w:rsid w:val="006655E2"/>
    <w:rsid w:val="00692F64"/>
    <w:rsid w:val="006B2928"/>
    <w:rsid w:val="006D6EEE"/>
    <w:rsid w:val="00956C95"/>
    <w:rsid w:val="009C6BB6"/>
    <w:rsid w:val="009F4C79"/>
    <w:rsid w:val="00A12D6F"/>
    <w:rsid w:val="00A37BC8"/>
    <w:rsid w:val="00AC21D1"/>
    <w:rsid w:val="00D73A1E"/>
    <w:rsid w:val="00E0153D"/>
    <w:rsid w:val="00E62453"/>
    <w:rsid w:val="00E67FD8"/>
    <w:rsid w:val="00F0297C"/>
    <w:rsid w:val="00F55C2E"/>
    <w:rsid w:val="00FB0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F6C0E"/>
  <w15:docId w15:val="{C122CF1F-73B4-4D62-BB2D-0635DF4E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67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D8"/>
  </w:style>
  <w:style w:type="paragraph" w:styleId="Footer">
    <w:name w:val="footer"/>
    <w:basedOn w:val="Normal"/>
    <w:link w:val="FooterChar"/>
    <w:uiPriority w:val="99"/>
    <w:unhideWhenUsed/>
    <w:rsid w:val="00E67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D8"/>
  </w:style>
  <w:style w:type="paragraph" w:styleId="BalloonText">
    <w:name w:val="Balloon Text"/>
    <w:basedOn w:val="Normal"/>
    <w:link w:val="BalloonTextChar"/>
    <w:uiPriority w:val="99"/>
    <w:semiHidden/>
    <w:unhideWhenUsed/>
    <w:rsid w:val="00956C9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56C9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2265">
      <w:bodyDiv w:val="1"/>
      <w:marLeft w:val="0"/>
      <w:marRight w:val="0"/>
      <w:marTop w:val="0"/>
      <w:marBottom w:val="0"/>
      <w:divBdr>
        <w:top w:val="none" w:sz="0" w:space="0" w:color="auto"/>
        <w:left w:val="none" w:sz="0" w:space="0" w:color="auto"/>
        <w:bottom w:val="none" w:sz="0" w:space="0" w:color="auto"/>
        <w:right w:val="none" w:sz="0" w:space="0" w:color="auto"/>
      </w:divBdr>
    </w:div>
    <w:div w:id="1469087645">
      <w:bodyDiv w:val="1"/>
      <w:marLeft w:val="0"/>
      <w:marRight w:val="0"/>
      <w:marTop w:val="0"/>
      <w:marBottom w:val="0"/>
      <w:divBdr>
        <w:top w:val="none" w:sz="0" w:space="0" w:color="auto"/>
        <w:left w:val="none" w:sz="0" w:space="0" w:color="auto"/>
        <w:bottom w:val="none" w:sz="0" w:space="0" w:color="auto"/>
        <w:right w:val="none" w:sz="0" w:space="0" w:color="auto"/>
      </w:divBdr>
    </w:div>
    <w:div w:id="1713531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av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tzV5+ZiG46XFdOvfzwbSC0zY6Q==">CgMxLjAyDmguMmV4b2MzOHZreXQ4OAByITF0UWZreEZScE4tU3hVTXVjVmVaZ0ZWV0ZHWGRPM1NTZg==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Pennington</dc:creator>
  <cp:lastModifiedBy>Shannon Pennington</cp:lastModifiedBy>
  <cp:revision>8</cp:revision>
  <cp:lastPrinted>2024-01-08T15:37:00Z</cp:lastPrinted>
  <dcterms:created xsi:type="dcterms:W3CDTF">2024-01-03T23:42:00Z</dcterms:created>
  <dcterms:modified xsi:type="dcterms:W3CDTF">2024-01-10T13:12:00Z</dcterms:modified>
</cp:coreProperties>
</file>