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64"/>
        <w:tblW w:w="0" w:type="auto"/>
        <w:tblLook w:val="04A0" w:firstRow="1" w:lastRow="0" w:firstColumn="1" w:lastColumn="0" w:noHBand="0" w:noVBand="1"/>
      </w:tblPr>
      <w:tblGrid>
        <w:gridCol w:w="1999"/>
        <w:gridCol w:w="1899"/>
        <w:gridCol w:w="216"/>
        <w:gridCol w:w="216"/>
        <w:gridCol w:w="1463"/>
        <w:gridCol w:w="216"/>
        <w:gridCol w:w="1542"/>
        <w:gridCol w:w="275"/>
        <w:gridCol w:w="216"/>
        <w:gridCol w:w="1935"/>
        <w:gridCol w:w="216"/>
        <w:gridCol w:w="1878"/>
        <w:gridCol w:w="216"/>
        <w:gridCol w:w="216"/>
        <w:gridCol w:w="1671"/>
      </w:tblGrid>
      <w:tr w:rsidR="00A94DBB" w14:paraId="138DAA96" w14:textId="77777777" w:rsidTr="00DB181B">
        <w:tc>
          <w:tcPr>
            <w:tcW w:w="2070" w:type="dxa"/>
          </w:tcPr>
          <w:p w14:paraId="2C5D7D25" w14:textId="77777777" w:rsidR="00540670" w:rsidRDefault="00305EE2" w:rsidP="00BA5312">
            <w:pPr>
              <w:jc w:val="center"/>
              <w:rPr>
                <w:rFonts w:ascii="Comic Sans MS" w:hAnsi="Comic Sans MS"/>
              </w:rPr>
            </w:pPr>
            <w:r>
              <w:rPr>
                <w:rFonts w:ascii="Comic Sans MS" w:hAnsi="Comic Sans MS"/>
              </w:rPr>
              <w:t>PSHE</w:t>
            </w:r>
          </w:p>
          <w:p w14:paraId="744F5543" w14:textId="77777777" w:rsidR="00305EE2" w:rsidRPr="00305EE2" w:rsidRDefault="00305EE2" w:rsidP="00BA5312">
            <w:pPr>
              <w:jc w:val="center"/>
              <w:rPr>
                <w:rFonts w:ascii="Comic Sans MS" w:hAnsi="Comic Sans MS"/>
                <w:color w:val="FF0000"/>
              </w:rPr>
            </w:pPr>
            <w:r w:rsidRPr="00305EE2">
              <w:rPr>
                <w:rFonts w:ascii="Comic Sans MS" w:hAnsi="Comic Sans MS"/>
                <w:color w:val="FF0000"/>
              </w:rPr>
              <w:t>Life to the Full</w:t>
            </w:r>
          </w:p>
          <w:p w14:paraId="2C3AA1E0" w14:textId="77777777" w:rsidR="00305EE2" w:rsidRDefault="00305EE2" w:rsidP="00BA5312">
            <w:pPr>
              <w:jc w:val="center"/>
              <w:rPr>
                <w:rFonts w:ascii="Comic Sans MS" w:hAnsi="Comic Sans MS"/>
                <w:color w:val="4F81BD" w:themeColor="accent1"/>
              </w:rPr>
            </w:pPr>
          </w:p>
          <w:p w14:paraId="7ED66D60" w14:textId="77777777" w:rsidR="00305EE2" w:rsidRDefault="00305EE2" w:rsidP="00BA5312">
            <w:pPr>
              <w:jc w:val="center"/>
              <w:rPr>
                <w:rFonts w:ascii="Comic Sans MS" w:hAnsi="Comic Sans MS"/>
                <w:color w:val="4F81BD" w:themeColor="accent1"/>
              </w:rPr>
            </w:pPr>
          </w:p>
          <w:p w14:paraId="077C9184" w14:textId="6060DBA0" w:rsidR="00305EE2" w:rsidRPr="00540670" w:rsidRDefault="00305EE2" w:rsidP="00BA5312">
            <w:pPr>
              <w:jc w:val="center"/>
              <w:rPr>
                <w:rFonts w:ascii="Comic Sans MS" w:hAnsi="Comic Sans MS"/>
              </w:rPr>
            </w:pPr>
            <w:r w:rsidRPr="00305EE2">
              <w:rPr>
                <w:rFonts w:ascii="Comic Sans MS" w:hAnsi="Comic Sans MS"/>
                <w:color w:val="4F81BD" w:themeColor="accent1"/>
              </w:rPr>
              <w:t>Project Evolve</w:t>
            </w:r>
          </w:p>
        </w:tc>
        <w:tc>
          <w:tcPr>
            <w:tcW w:w="3839" w:type="dxa"/>
            <w:gridSpan w:val="4"/>
          </w:tcPr>
          <w:p w14:paraId="1BBEBD14" w14:textId="77777777" w:rsidR="00540670" w:rsidRPr="00305EE2" w:rsidRDefault="00305EE2" w:rsidP="00BA5312">
            <w:pPr>
              <w:jc w:val="center"/>
              <w:rPr>
                <w:rFonts w:ascii="Comic Sans MS" w:hAnsi="Comic Sans MS"/>
                <w:color w:val="FF0000"/>
                <w:u w:val="single"/>
              </w:rPr>
            </w:pPr>
            <w:r w:rsidRPr="00305EE2">
              <w:rPr>
                <w:rFonts w:ascii="Comic Sans MS" w:hAnsi="Comic Sans MS"/>
                <w:color w:val="FF0000"/>
                <w:u w:val="single"/>
              </w:rPr>
              <w:t>Created and loved by God</w:t>
            </w:r>
          </w:p>
          <w:p w14:paraId="7E5B3387" w14:textId="313F472A" w:rsidR="00305EE2" w:rsidRDefault="00305EE2" w:rsidP="00BA5312">
            <w:pPr>
              <w:jc w:val="center"/>
              <w:rPr>
                <w:rFonts w:ascii="Comic Sans MS" w:hAnsi="Comic Sans MS"/>
                <w:color w:val="FF0000"/>
              </w:rPr>
            </w:pPr>
            <w:r>
              <w:rPr>
                <w:rFonts w:ascii="Comic Sans MS" w:hAnsi="Comic Sans MS"/>
                <w:color w:val="FF0000"/>
              </w:rPr>
              <w:t>Religious Understanding</w:t>
            </w:r>
          </w:p>
          <w:p w14:paraId="3CD769BA" w14:textId="14D35BC4" w:rsidR="00305EE2" w:rsidRDefault="00305EE2" w:rsidP="00BA5312">
            <w:pPr>
              <w:jc w:val="center"/>
              <w:rPr>
                <w:rFonts w:ascii="Comic Sans MS" w:hAnsi="Comic Sans MS"/>
                <w:color w:val="FF0000"/>
              </w:rPr>
            </w:pPr>
            <w:r>
              <w:rPr>
                <w:rFonts w:ascii="Comic Sans MS" w:hAnsi="Comic Sans MS"/>
                <w:color w:val="FF0000"/>
              </w:rPr>
              <w:t>Me, My Body, My Health</w:t>
            </w:r>
          </w:p>
          <w:p w14:paraId="3CBD1AAF" w14:textId="77777777" w:rsidR="00305EE2" w:rsidRDefault="00305EE2" w:rsidP="00305EE2">
            <w:pPr>
              <w:jc w:val="center"/>
              <w:rPr>
                <w:rFonts w:ascii="Comic Sans MS" w:hAnsi="Comic Sans MS"/>
                <w:color w:val="FF0000"/>
              </w:rPr>
            </w:pPr>
            <w:r>
              <w:rPr>
                <w:rFonts w:ascii="Comic Sans MS" w:hAnsi="Comic Sans MS"/>
                <w:color w:val="FF0000"/>
              </w:rPr>
              <w:t>Emotional Well-Being</w:t>
            </w:r>
          </w:p>
          <w:p w14:paraId="389A62BC" w14:textId="77777777" w:rsidR="00305EE2" w:rsidRDefault="00305EE2" w:rsidP="00305EE2">
            <w:pPr>
              <w:jc w:val="center"/>
              <w:rPr>
                <w:rFonts w:ascii="Comic Sans MS" w:hAnsi="Comic Sans MS"/>
                <w:color w:val="4F81BD" w:themeColor="accent1"/>
              </w:rPr>
            </w:pPr>
            <w:r>
              <w:rPr>
                <w:rFonts w:ascii="Comic Sans MS" w:hAnsi="Comic Sans MS"/>
                <w:color w:val="4F81BD" w:themeColor="accent1"/>
              </w:rPr>
              <w:t>Self-Image and Identity</w:t>
            </w:r>
          </w:p>
          <w:p w14:paraId="4CF5ED6E" w14:textId="427F9BEC" w:rsidR="00305EE2" w:rsidRPr="00305EE2" w:rsidRDefault="00305EE2" w:rsidP="00305EE2">
            <w:pPr>
              <w:jc w:val="center"/>
              <w:rPr>
                <w:rFonts w:ascii="Comic Sans MS" w:hAnsi="Comic Sans MS"/>
                <w:color w:val="4F81BD" w:themeColor="accent1"/>
              </w:rPr>
            </w:pPr>
            <w:r>
              <w:rPr>
                <w:rFonts w:ascii="Comic Sans MS" w:hAnsi="Comic Sans MS"/>
                <w:color w:val="4F81BD" w:themeColor="accent1"/>
              </w:rPr>
              <w:t>Online Relationships</w:t>
            </w:r>
          </w:p>
        </w:tc>
        <w:tc>
          <w:tcPr>
            <w:tcW w:w="4030" w:type="dxa"/>
            <w:gridSpan w:val="5"/>
          </w:tcPr>
          <w:p w14:paraId="0E39D916" w14:textId="77777777" w:rsidR="00540670" w:rsidRPr="00305EE2" w:rsidRDefault="00305EE2" w:rsidP="00BA5312">
            <w:pPr>
              <w:jc w:val="center"/>
              <w:rPr>
                <w:rFonts w:ascii="Comic Sans MS" w:hAnsi="Comic Sans MS"/>
                <w:color w:val="FF0000"/>
                <w:u w:val="single"/>
              </w:rPr>
            </w:pPr>
            <w:r w:rsidRPr="00305EE2">
              <w:rPr>
                <w:rFonts w:ascii="Comic Sans MS" w:hAnsi="Comic Sans MS"/>
                <w:color w:val="FF0000"/>
                <w:u w:val="single"/>
              </w:rPr>
              <w:t>Created to Love others</w:t>
            </w:r>
          </w:p>
          <w:p w14:paraId="60FBC46E" w14:textId="6188B643" w:rsidR="00305EE2" w:rsidRDefault="00305EE2" w:rsidP="00BA5312">
            <w:pPr>
              <w:jc w:val="center"/>
              <w:rPr>
                <w:rFonts w:ascii="Comic Sans MS" w:hAnsi="Comic Sans MS"/>
                <w:color w:val="FF0000"/>
              </w:rPr>
            </w:pPr>
            <w:r>
              <w:rPr>
                <w:rFonts w:ascii="Comic Sans MS" w:hAnsi="Comic Sans MS"/>
                <w:color w:val="FF0000"/>
              </w:rPr>
              <w:t>Life Cycles</w:t>
            </w:r>
          </w:p>
          <w:p w14:paraId="4B9BBBF3" w14:textId="5242151A" w:rsidR="00305EE2" w:rsidRDefault="00305EE2" w:rsidP="00BA5312">
            <w:pPr>
              <w:jc w:val="center"/>
              <w:rPr>
                <w:rFonts w:ascii="Comic Sans MS" w:hAnsi="Comic Sans MS"/>
                <w:color w:val="FF0000"/>
              </w:rPr>
            </w:pPr>
            <w:r>
              <w:rPr>
                <w:rFonts w:ascii="Comic Sans MS" w:hAnsi="Comic Sans MS"/>
                <w:color w:val="FF0000"/>
              </w:rPr>
              <w:t>Religious Understanding</w:t>
            </w:r>
          </w:p>
          <w:p w14:paraId="500699AC" w14:textId="348D8EF7" w:rsidR="00305EE2" w:rsidRDefault="00305EE2" w:rsidP="00BA5312">
            <w:pPr>
              <w:jc w:val="center"/>
              <w:rPr>
                <w:rFonts w:ascii="Comic Sans MS" w:hAnsi="Comic Sans MS"/>
                <w:color w:val="FF0000"/>
              </w:rPr>
            </w:pPr>
            <w:r>
              <w:rPr>
                <w:rFonts w:ascii="Comic Sans MS" w:hAnsi="Comic Sans MS"/>
                <w:color w:val="FF0000"/>
              </w:rPr>
              <w:t>Personal Relationships</w:t>
            </w:r>
          </w:p>
          <w:p w14:paraId="35B27897" w14:textId="2988BBD5" w:rsidR="00305EE2" w:rsidRDefault="00305EE2" w:rsidP="00BA5312">
            <w:pPr>
              <w:jc w:val="center"/>
              <w:rPr>
                <w:rFonts w:ascii="Comic Sans MS" w:hAnsi="Comic Sans MS"/>
                <w:color w:val="4F81BD" w:themeColor="accent1"/>
              </w:rPr>
            </w:pPr>
            <w:r>
              <w:rPr>
                <w:rFonts w:ascii="Comic Sans MS" w:hAnsi="Comic Sans MS"/>
                <w:color w:val="4F81BD" w:themeColor="accent1"/>
              </w:rPr>
              <w:t>Online Reputation</w:t>
            </w:r>
          </w:p>
          <w:p w14:paraId="7F75C69B" w14:textId="5578F50A" w:rsidR="00305EE2" w:rsidRPr="00305EE2" w:rsidRDefault="00305EE2" w:rsidP="00305EE2">
            <w:pPr>
              <w:jc w:val="center"/>
              <w:rPr>
                <w:rFonts w:ascii="Comic Sans MS" w:hAnsi="Comic Sans MS"/>
                <w:color w:val="4F81BD" w:themeColor="accent1"/>
              </w:rPr>
            </w:pPr>
            <w:r>
              <w:rPr>
                <w:rFonts w:ascii="Comic Sans MS" w:hAnsi="Comic Sans MS"/>
                <w:color w:val="4F81BD" w:themeColor="accent1"/>
              </w:rPr>
              <w:t>Online Bullying</w:t>
            </w:r>
          </w:p>
        </w:tc>
        <w:tc>
          <w:tcPr>
            <w:tcW w:w="4009" w:type="dxa"/>
            <w:gridSpan w:val="5"/>
          </w:tcPr>
          <w:p w14:paraId="0CBEA378" w14:textId="124A5EB4" w:rsidR="00540670" w:rsidRPr="00305EE2" w:rsidRDefault="00305EE2" w:rsidP="00BA5312">
            <w:pPr>
              <w:jc w:val="center"/>
              <w:rPr>
                <w:rFonts w:ascii="Comic Sans MS" w:hAnsi="Comic Sans MS"/>
                <w:color w:val="FF0000"/>
                <w:u w:val="single"/>
              </w:rPr>
            </w:pPr>
            <w:r w:rsidRPr="00305EE2">
              <w:rPr>
                <w:rFonts w:ascii="Comic Sans MS" w:hAnsi="Comic Sans MS"/>
                <w:color w:val="FF0000"/>
                <w:u w:val="single"/>
              </w:rPr>
              <w:t>Created to Live in Community</w:t>
            </w:r>
          </w:p>
          <w:p w14:paraId="18F5B06B" w14:textId="4209CB33" w:rsidR="00305EE2" w:rsidRDefault="00305EE2" w:rsidP="00BA5312">
            <w:pPr>
              <w:jc w:val="center"/>
              <w:rPr>
                <w:rFonts w:ascii="Comic Sans MS" w:hAnsi="Comic Sans MS"/>
                <w:color w:val="FF0000"/>
              </w:rPr>
            </w:pPr>
            <w:r>
              <w:rPr>
                <w:rFonts w:ascii="Comic Sans MS" w:hAnsi="Comic Sans MS"/>
                <w:color w:val="FF0000"/>
              </w:rPr>
              <w:t>Keeping Safe</w:t>
            </w:r>
          </w:p>
          <w:p w14:paraId="4FF12324" w14:textId="5783A1CF" w:rsidR="00305EE2" w:rsidRDefault="00305EE2" w:rsidP="00BA5312">
            <w:pPr>
              <w:jc w:val="center"/>
              <w:rPr>
                <w:rFonts w:ascii="Comic Sans MS" w:hAnsi="Comic Sans MS"/>
                <w:color w:val="FF0000"/>
              </w:rPr>
            </w:pPr>
            <w:r>
              <w:rPr>
                <w:rFonts w:ascii="Comic Sans MS" w:hAnsi="Comic Sans MS"/>
                <w:color w:val="FF0000"/>
              </w:rPr>
              <w:t>Religious Understanding</w:t>
            </w:r>
          </w:p>
          <w:p w14:paraId="65832D01" w14:textId="77777777" w:rsidR="00305EE2" w:rsidRDefault="00305EE2" w:rsidP="00BA5312">
            <w:pPr>
              <w:jc w:val="center"/>
              <w:rPr>
                <w:rFonts w:ascii="Comic Sans MS" w:hAnsi="Comic Sans MS"/>
                <w:color w:val="FF0000"/>
              </w:rPr>
            </w:pPr>
            <w:r>
              <w:rPr>
                <w:rFonts w:ascii="Comic Sans MS" w:hAnsi="Comic Sans MS"/>
                <w:color w:val="FF0000"/>
              </w:rPr>
              <w:t>Living in the Wider World</w:t>
            </w:r>
          </w:p>
          <w:p w14:paraId="5DFE37B4" w14:textId="77777777" w:rsidR="00305EE2" w:rsidRDefault="00305EE2" w:rsidP="00BA5312">
            <w:pPr>
              <w:jc w:val="center"/>
              <w:rPr>
                <w:rFonts w:ascii="Comic Sans MS" w:hAnsi="Comic Sans MS"/>
                <w:color w:val="4F81BD" w:themeColor="accent1"/>
              </w:rPr>
            </w:pPr>
            <w:r>
              <w:rPr>
                <w:rFonts w:ascii="Comic Sans MS" w:hAnsi="Comic Sans MS"/>
                <w:color w:val="4F81BD" w:themeColor="accent1"/>
              </w:rPr>
              <w:t>Managing Online Information</w:t>
            </w:r>
          </w:p>
          <w:p w14:paraId="3421E652" w14:textId="7E7FAE19" w:rsidR="00305EE2" w:rsidRPr="00305EE2" w:rsidRDefault="00305EE2" w:rsidP="00BA5312">
            <w:pPr>
              <w:jc w:val="center"/>
              <w:rPr>
                <w:rFonts w:ascii="Comic Sans MS" w:hAnsi="Comic Sans MS"/>
                <w:color w:val="4F81BD" w:themeColor="accent1"/>
              </w:rPr>
            </w:pPr>
            <w:r>
              <w:rPr>
                <w:rFonts w:ascii="Comic Sans MS" w:hAnsi="Comic Sans MS"/>
                <w:color w:val="4F81BD" w:themeColor="accent1"/>
              </w:rPr>
              <w:t>Health, Well-being and Lifestyle</w:t>
            </w:r>
          </w:p>
        </w:tc>
      </w:tr>
      <w:tr w:rsidR="00A94DBB" w14:paraId="748F763A" w14:textId="77777777" w:rsidTr="00DB181B">
        <w:tc>
          <w:tcPr>
            <w:tcW w:w="2070" w:type="dxa"/>
          </w:tcPr>
          <w:p w14:paraId="3CD60B51" w14:textId="77777777" w:rsidR="00540670" w:rsidRPr="00540670" w:rsidRDefault="00540670" w:rsidP="00BA5312">
            <w:pPr>
              <w:jc w:val="center"/>
              <w:rPr>
                <w:rFonts w:ascii="Comic Sans MS" w:hAnsi="Comic Sans MS"/>
              </w:rPr>
            </w:pPr>
            <w:r>
              <w:rPr>
                <w:rFonts w:ascii="Comic Sans MS" w:hAnsi="Comic Sans MS"/>
              </w:rPr>
              <w:t>Significant Person</w:t>
            </w:r>
          </w:p>
        </w:tc>
        <w:tc>
          <w:tcPr>
            <w:tcW w:w="3839" w:type="dxa"/>
            <w:gridSpan w:val="4"/>
          </w:tcPr>
          <w:p w14:paraId="286508B0" w14:textId="006DCAF0" w:rsidR="00CB7D11" w:rsidRPr="00540670" w:rsidRDefault="00CB7D11" w:rsidP="00BA5312">
            <w:pPr>
              <w:jc w:val="center"/>
              <w:rPr>
                <w:rFonts w:ascii="Comic Sans MS" w:hAnsi="Comic Sans MS"/>
              </w:rPr>
            </w:pPr>
          </w:p>
        </w:tc>
        <w:tc>
          <w:tcPr>
            <w:tcW w:w="4030" w:type="dxa"/>
            <w:gridSpan w:val="5"/>
          </w:tcPr>
          <w:p w14:paraId="470B059A" w14:textId="192DA13C" w:rsidR="00540670" w:rsidRPr="00540670" w:rsidRDefault="00540670" w:rsidP="00BA5312">
            <w:pPr>
              <w:jc w:val="center"/>
              <w:rPr>
                <w:rFonts w:ascii="Comic Sans MS" w:hAnsi="Comic Sans MS"/>
              </w:rPr>
            </w:pPr>
          </w:p>
        </w:tc>
        <w:tc>
          <w:tcPr>
            <w:tcW w:w="4009" w:type="dxa"/>
            <w:gridSpan w:val="5"/>
          </w:tcPr>
          <w:p w14:paraId="0CE2D198" w14:textId="1B6552FE" w:rsidR="00540670" w:rsidRPr="00540670" w:rsidRDefault="00066664" w:rsidP="00BA5312">
            <w:pPr>
              <w:jc w:val="center"/>
              <w:rPr>
                <w:rFonts w:ascii="Comic Sans MS" w:hAnsi="Comic Sans MS"/>
              </w:rPr>
            </w:pPr>
            <w:r>
              <w:rPr>
                <w:rFonts w:ascii="Comic Sans MS" w:hAnsi="Comic Sans MS"/>
              </w:rPr>
              <w:t>Author Study – Eric Carle</w:t>
            </w:r>
          </w:p>
        </w:tc>
      </w:tr>
      <w:tr w:rsidR="00D07A62" w14:paraId="5206DC80" w14:textId="77777777" w:rsidTr="00DB181B">
        <w:tc>
          <w:tcPr>
            <w:tcW w:w="2070" w:type="dxa"/>
          </w:tcPr>
          <w:p w14:paraId="3EB7903F" w14:textId="6FCF975D" w:rsidR="00540670" w:rsidRPr="00540670" w:rsidRDefault="00540670" w:rsidP="00BA5312">
            <w:pPr>
              <w:jc w:val="center"/>
              <w:rPr>
                <w:rFonts w:ascii="Comic Sans MS" w:hAnsi="Comic Sans MS"/>
              </w:rPr>
            </w:pPr>
            <w:r>
              <w:rPr>
                <w:rFonts w:ascii="Comic Sans MS" w:hAnsi="Comic Sans MS"/>
              </w:rPr>
              <w:t>Locality Study</w:t>
            </w:r>
          </w:p>
        </w:tc>
        <w:tc>
          <w:tcPr>
            <w:tcW w:w="1971" w:type="dxa"/>
            <w:gridSpan w:val="2"/>
          </w:tcPr>
          <w:p w14:paraId="2325A06C" w14:textId="77777777" w:rsidR="00540670" w:rsidRPr="00540670" w:rsidRDefault="00540670" w:rsidP="00BA5312">
            <w:pPr>
              <w:jc w:val="center"/>
              <w:rPr>
                <w:rFonts w:ascii="Comic Sans MS" w:hAnsi="Comic Sans MS"/>
              </w:rPr>
            </w:pPr>
          </w:p>
        </w:tc>
        <w:tc>
          <w:tcPr>
            <w:tcW w:w="1868" w:type="dxa"/>
            <w:gridSpan w:val="2"/>
          </w:tcPr>
          <w:p w14:paraId="75881969" w14:textId="77777777" w:rsidR="00540670" w:rsidRPr="00540670" w:rsidRDefault="00540670" w:rsidP="00BA5312">
            <w:pPr>
              <w:jc w:val="center"/>
              <w:rPr>
                <w:rFonts w:ascii="Comic Sans MS" w:hAnsi="Comic Sans MS"/>
              </w:rPr>
            </w:pPr>
          </w:p>
        </w:tc>
        <w:tc>
          <w:tcPr>
            <w:tcW w:w="1795" w:type="dxa"/>
            <w:gridSpan w:val="2"/>
          </w:tcPr>
          <w:p w14:paraId="0143CA9C" w14:textId="0242EB14" w:rsidR="00540670" w:rsidRPr="00540670" w:rsidRDefault="001F1115" w:rsidP="00BA5312">
            <w:pPr>
              <w:jc w:val="center"/>
              <w:rPr>
                <w:rFonts w:ascii="Comic Sans MS" w:hAnsi="Comic Sans MS"/>
              </w:rPr>
            </w:pPr>
            <w:r>
              <w:rPr>
                <w:rFonts w:ascii="Comic Sans MS" w:hAnsi="Comic Sans MS"/>
              </w:rPr>
              <w:t>The River Kent</w:t>
            </w:r>
          </w:p>
        </w:tc>
        <w:tc>
          <w:tcPr>
            <w:tcW w:w="2235" w:type="dxa"/>
            <w:gridSpan w:val="3"/>
          </w:tcPr>
          <w:p w14:paraId="29810001" w14:textId="77777777" w:rsidR="00540670" w:rsidRDefault="00A81A42" w:rsidP="00BA5312">
            <w:pPr>
              <w:jc w:val="center"/>
              <w:rPr>
                <w:rFonts w:ascii="Comic Sans MS" w:hAnsi="Comic Sans MS"/>
              </w:rPr>
            </w:pPr>
            <w:r>
              <w:rPr>
                <w:rFonts w:ascii="Comic Sans MS" w:hAnsi="Comic Sans MS"/>
              </w:rPr>
              <w:t>Kendal Castle</w:t>
            </w:r>
          </w:p>
          <w:p w14:paraId="20C060B8" w14:textId="042B3650" w:rsidR="00A81A42" w:rsidRPr="00540670" w:rsidRDefault="00A81A42" w:rsidP="00BA5312">
            <w:pPr>
              <w:jc w:val="center"/>
              <w:rPr>
                <w:rFonts w:ascii="Comic Sans MS" w:hAnsi="Comic Sans MS"/>
              </w:rPr>
            </w:pPr>
            <w:r>
              <w:rPr>
                <w:rFonts w:ascii="Comic Sans MS" w:hAnsi="Comic Sans MS"/>
              </w:rPr>
              <w:t>Journey on a bus or train to Windermere</w:t>
            </w:r>
          </w:p>
        </w:tc>
        <w:tc>
          <w:tcPr>
            <w:tcW w:w="2195" w:type="dxa"/>
            <w:gridSpan w:val="4"/>
          </w:tcPr>
          <w:p w14:paraId="0F4B4678" w14:textId="77777777" w:rsidR="00540670" w:rsidRPr="00540670" w:rsidRDefault="00540670" w:rsidP="00BA5312">
            <w:pPr>
              <w:jc w:val="center"/>
              <w:rPr>
                <w:rFonts w:ascii="Comic Sans MS" w:hAnsi="Comic Sans MS"/>
              </w:rPr>
            </w:pPr>
          </w:p>
        </w:tc>
        <w:tc>
          <w:tcPr>
            <w:tcW w:w="1814" w:type="dxa"/>
          </w:tcPr>
          <w:p w14:paraId="55DB1D7B" w14:textId="732D25F9" w:rsidR="00540670" w:rsidRPr="00540670" w:rsidRDefault="00D743C7" w:rsidP="00BA5312">
            <w:pPr>
              <w:jc w:val="center"/>
              <w:rPr>
                <w:rFonts w:ascii="Comic Sans MS" w:hAnsi="Comic Sans MS"/>
              </w:rPr>
            </w:pPr>
            <w:r>
              <w:rPr>
                <w:rFonts w:ascii="Comic Sans MS" w:hAnsi="Comic Sans MS"/>
              </w:rPr>
              <w:t>Visiting a Farm where we live</w:t>
            </w:r>
          </w:p>
        </w:tc>
      </w:tr>
      <w:tr w:rsidR="00D07A62" w14:paraId="169122E0" w14:textId="77777777" w:rsidTr="00DB181B">
        <w:tc>
          <w:tcPr>
            <w:tcW w:w="2070" w:type="dxa"/>
          </w:tcPr>
          <w:p w14:paraId="6C45F05E" w14:textId="77777777" w:rsidR="00566864" w:rsidRDefault="00566864" w:rsidP="00BA5312">
            <w:pPr>
              <w:jc w:val="center"/>
              <w:rPr>
                <w:rFonts w:ascii="Comic Sans MS" w:hAnsi="Comic Sans MS"/>
              </w:rPr>
            </w:pPr>
            <w:r>
              <w:rPr>
                <w:rFonts w:ascii="Comic Sans MS" w:hAnsi="Comic Sans MS"/>
              </w:rPr>
              <w:t>National and whole school events</w:t>
            </w:r>
          </w:p>
        </w:tc>
        <w:tc>
          <w:tcPr>
            <w:tcW w:w="1971" w:type="dxa"/>
            <w:gridSpan w:val="2"/>
          </w:tcPr>
          <w:p w14:paraId="1CFC6924" w14:textId="2677BA86" w:rsidR="00DC2C3B" w:rsidRDefault="00DC2C3B" w:rsidP="007A3066">
            <w:pPr>
              <w:rPr>
                <w:rFonts w:ascii="Comic Sans MS" w:hAnsi="Comic Sans MS"/>
              </w:rPr>
            </w:pPr>
            <w:r>
              <w:rPr>
                <w:rFonts w:ascii="Comic Sans MS" w:hAnsi="Comic Sans MS"/>
              </w:rPr>
              <w:t>Recycle week 19</w:t>
            </w:r>
            <w:r w:rsidRPr="00DC2C3B">
              <w:rPr>
                <w:rFonts w:ascii="Comic Sans MS" w:hAnsi="Comic Sans MS"/>
                <w:vertAlign w:val="superscript"/>
              </w:rPr>
              <w:t>th</w:t>
            </w:r>
            <w:r>
              <w:rPr>
                <w:rFonts w:ascii="Comic Sans MS" w:hAnsi="Comic Sans MS"/>
              </w:rPr>
              <w:t xml:space="preserve"> -25</w:t>
            </w:r>
            <w:r w:rsidRPr="00DC2C3B">
              <w:rPr>
                <w:rFonts w:ascii="Comic Sans MS" w:hAnsi="Comic Sans MS"/>
                <w:vertAlign w:val="superscript"/>
              </w:rPr>
              <w:t>th</w:t>
            </w:r>
            <w:r>
              <w:rPr>
                <w:rFonts w:ascii="Comic Sans MS" w:hAnsi="Comic Sans MS"/>
              </w:rPr>
              <w:t xml:space="preserve"> Sept</w:t>
            </w:r>
          </w:p>
          <w:p w14:paraId="130C615B" w14:textId="77777777" w:rsidR="00DC2C3B" w:rsidRDefault="00DC2C3B" w:rsidP="007A3066">
            <w:pPr>
              <w:rPr>
                <w:rFonts w:ascii="Comic Sans MS" w:hAnsi="Comic Sans MS"/>
              </w:rPr>
            </w:pPr>
          </w:p>
          <w:p w14:paraId="552790CB" w14:textId="77777777" w:rsidR="00DC2C3B" w:rsidRDefault="00DC2C3B" w:rsidP="007A3066">
            <w:pPr>
              <w:rPr>
                <w:rFonts w:ascii="Comic Sans MS" w:hAnsi="Comic Sans MS"/>
              </w:rPr>
            </w:pPr>
          </w:p>
          <w:p w14:paraId="52232621" w14:textId="5CFF9C99" w:rsidR="00566864" w:rsidRDefault="00152209" w:rsidP="007A3066">
            <w:pPr>
              <w:rPr>
                <w:rFonts w:ascii="Comic Sans MS" w:hAnsi="Comic Sans MS"/>
              </w:rPr>
            </w:pPr>
            <w:r>
              <w:rPr>
                <w:rFonts w:ascii="Comic Sans MS" w:hAnsi="Comic Sans MS"/>
              </w:rPr>
              <w:t>Space Week</w:t>
            </w:r>
          </w:p>
          <w:p w14:paraId="19D1F977" w14:textId="3F9F4192" w:rsidR="00F27840" w:rsidRDefault="00F27840" w:rsidP="007A3066">
            <w:pPr>
              <w:rPr>
                <w:rFonts w:ascii="Comic Sans MS" w:hAnsi="Comic Sans MS"/>
              </w:rPr>
            </w:pPr>
            <w:r w:rsidRPr="00F27840">
              <w:rPr>
                <w:rFonts w:ascii="Comic Sans MS" w:hAnsi="Comic Sans MS"/>
              </w:rPr>
              <w:t>Oct 4th - Oct 10th</w:t>
            </w:r>
          </w:p>
          <w:p w14:paraId="01115F7B" w14:textId="242CEA05" w:rsidR="00152209" w:rsidRDefault="00152209" w:rsidP="007A3066">
            <w:pPr>
              <w:rPr>
                <w:rFonts w:ascii="Comic Sans MS" w:hAnsi="Comic Sans MS"/>
              </w:rPr>
            </w:pPr>
          </w:p>
          <w:p w14:paraId="6A1A85B3" w14:textId="683D835B" w:rsidR="00137329" w:rsidRDefault="00137329" w:rsidP="007A3066">
            <w:pPr>
              <w:rPr>
                <w:rFonts w:ascii="Comic Sans MS" w:hAnsi="Comic Sans MS"/>
              </w:rPr>
            </w:pPr>
            <w:r>
              <w:rPr>
                <w:rFonts w:ascii="Comic Sans MS" w:hAnsi="Comic Sans MS"/>
              </w:rPr>
              <w:t>National poetry day 6</w:t>
            </w:r>
            <w:r w:rsidRPr="00137329">
              <w:rPr>
                <w:rFonts w:ascii="Comic Sans MS" w:hAnsi="Comic Sans MS"/>
                <w:vertAlign w:val="superscript"/>
              </w:rPr>
              <w:t>th</w:t>
            </w:r>
            <w:r>
              <w:rPr>
                <w:rFonts w:ascii="Comic Sans MS" w:hAnsi="Comic Sans MS"/>
              </w:rPr>
              <w:t xml:space="preserve"> Oct</w:t>
            </w:r>
          </w:p>
          <w:p w14:paraId="1AE531B9" w14:textId="77777777" w:rsidR="00137329" w:rsidRDefault="00137329" w:rsidP="007A3066">
            <w:pPr>
              <w:rPr>
                <w:rFonts w:ascii="Comic Sans MS" w:hAnsi="Comic Sans MS"/>
              </w:rPr>
            </w:pPr>
          </w:p>
          <w:p w14:paraId="3BF3B443" w14:textId="77777777" w:rsidR="00F27840" w:rsidRPr="00F27840" w:rsidRDefault="00F27840" w:rsidP="007A3066">
            <w:pPr>
              <w:rPr>
                <w:rFonts w:ascii="Comic Sans MS" w:hAnsi="Comic Sans MS"/>
              </w:rPr>
            </w:pPr>
            <w:r w:rsidRPr="00F27840">
              <w:rPr>
                <w:rFonts w:ascii="Comic Sans MS" w:hAnsi="Comic Sans MS"/>
              </w:rPr>
              <w:t>Black History Month</w:t>
            </w:r>
          </w:p>
          <w:p w14:paraId="257D5841" w14:textId="57881A8A" w:rsidR="00F27840" w:rsidRDefault="00F27840" w:rsidP="007A3066">
            <w:pPr>
              <w:rPr>
                <w:rFonts w:ascii="Comic Sans MS" w:hAnsi="Comic Sans MS"/>
                <w:vertAlign w:val="superscript"/>
              </w:rPr>
            </w:pPr>
            <w:r w:rsidRPr="00F27840">
              <w:rPr>
                <w:rFonts w:ascii="Comic Sans MS" w:hAnsi="Comic Sans MS"/>
              </w:rPr>
              <w:t>Oct 1st - Oct 31</w:t>
            </w:r>
            <w:r w:rsidRPr="00F27840">
              <w:rPr>
                <w:rFonts w:ascii="Comic Sans MS" w:hAnsi="Comic Sans MS"/>
                <w:vertAlign w:val="superscript"/>
              </w:rPr>
              <w:t>st</w:t>
            </w:r>
          </w:p>
          <w:p w14:paraId="1B6F0F2E" w14:textId="77777777" w:rsidR="007A3066" w:rsidRDefault="007A3066" w:rsidP="007A3066">
            <w:pPr>
              <w:rPr>
                <w:rFonts w:ascii="Comic Sans MS" w:hAnsi="Comic Sans MS"/>
              </w:rPr>
            </w:pPr>
          </w:p>
          <w:p w14:paraId="1F2C4480" w14:textId="77777777" w:rsidR="00F27840" w:rsidRPr="00F27840" w:rsidRDefault="00F27840" w:rsidP="007A3066">
            <w:pPr>
              <w:rPr>
                <w:rFonts w:ascii="Comic Sans MS" w:hAnsi="Comic Sans MS"/>
              </w:rPr>
            </w:pPr>
            <w:r w:rsidRPr="00F27840">
              <w:rPr>
                <w:rFonts w:ascii="Comic Sans MS" w:hAnsi="Comic Sans MS"/>
              </w:rPr>
              <w:t>Harvest Festival</w:t>
            </w:r>
          </w:p>
          <w:p w14:paraId="297AB40E" w14:textId="5A3B6EE9" w:rsidR="00F27840" w:rsidRPr="00540670" w:rsidRDefault="00F27840" w:rsidP="007A3066">
            <w:pPr>
              <w:rPr>
                <w:rFonts w:ascii="Comic Sans MS" w:hAnsi="Comic Sans MS"/>
              </w:rPr>
            </w:pPr>
          </w:p>
        </w:tc>
        <w:tc>
          <w:tcPr>
            <w:tcW w:w="1868" w:type="dxa"/>
            <w:gridSpan w:val="2"/>
          </w:tcPr>
          <w:p w14:paraId="1421B570" w14:textId="3528D891" w:rsidR="007A3066" w:rsidRDefault="00152209" w:rsidP="007A3066">
            <w:pPr>
              <w:rPr>
                <w:rFonts w:ascii="Comic Sans MS" w:hAnsi="Comic Sans MS"/>
              </w:rPr>
            </w:pPr>
            <w:r>
              <w:rPr>
                <w:rFonts w:ascii="Comic Sans MS" w:hAnsi="Comic Sans MS"/>
              </w:rPr>
              <w:t>Diwali</w:t>
            </w:r>
            <w:r w:rsidR="007A3066">
              <w:rPr>
                <w:rFonts w:ascii="Comic Sans MS" w:hAnsi="Comic Sans MS"/>
              </w:rPr>
              <w:t xml:space="preserve"> </w:t>
            </w:r>
            <w:r w:rsidR="007A3066" w:rsidRPr="007A3066">
              <w:rPr>
                <w:rFonts w:ascii="Comic Sans MS" w:hAnsi="Comic Sans MS"/>
              </w:rPr>
              <w:t>Oct 2</w:t>
            </w:r>
            <w:r w:rsidR="00E86690">
              <w:rPr>
                <w:rFonts w:ascii="Comic Sans MS" w:hAnsi="Comic Sans MS"/>
              </w:rPr>
              <w:t>4</w:t>
            </w:r>
            <w:r w:rsidR="007A3066" w:rsidRPr="007A3066">
              <w:rPr>
                <w:rFonts w:ascii="Comic Sans MS" w:hAnsi="Comic Sans MS"/>
              </w:rPr>
              <w:t>th</w:t>
            </w:r>
          </w:p>
          <w:p w14:paraId="2EDBC917" w14:textId="4599E642" w:rsidR="00644417" w:rsidRPr="008F216C" w:rsidRDefault="00644417" w:rsidP="007A3066">
            <w:pPr>
              <w:rPr>
                <w:rFonts w:ascii="Comic Sans MS" w:hAnsi="Comic Sans MS"/>
                <w:color w:val="4F81BD" w:themeColor="accent1"/>
              </w:rPr>
            </w:pPr>
            <w:r w:rsidRPr="008F216C">
              <w:rPr>
                <w:rFonts w:ascii="Comic Sans MS" w:hAnsi="Comic Sans MS"/>
                <w:color w:val="4F81BD" w:themeColor="accent1"/>
              </w:rPr>
              <w:t>Firework Night</w:t>
            </w:r>
            <w:r w:rsidR="007A3066" w:rsidRPr="008F216C">
              <w:rPr>
                <w:rFonts w:ascii="Comic Sans MS" w:hAnsi="Comic Sans MS"/>
                <w:color w:val="4F81BD" w:themeColor="accent1"/>
              </w:rPr>
              <w:t xml:space="preserve"> 5</w:t>
            </w:r>
            <w:r w:rsidR="007A3066" w:rsidRPr="008F216C">
              <w:rPr>
                <w:rFonts w:ascii="Comic Sans MS" w:hAnsi="Comic Sans MS"/>
                <w:color w:val="4F81BD" w:themeColor="accent1"/>
                <w:vertAlign w:val="superscript"/>
              </w:rPr>
              <w:t>th</w:t>
            </w:r>
            <w:r w:rsidR="007A3066" w:rsidRPr="008F216C">
              <w:rPr>
                <w:rFonts w:ascii="Comic Sans MS" w:hAnsi="Comic Sans MS"/>
                <w:color w:val="4F81BD" w:themeColor="accent1"/>
              </w:rPr>
              <w:t xml:space="preserve"> Nov</w:t>
            </w:r>
          </w:p>
          <w:p w14:paraId="6B6778DE" w14:textId="4767C2B4" w:rsidR="00E86690" w:rsidRDefault="00DC2C3B" w:rsidP="00DC2C3B">
            <w:pPr>
              <w:rPr>
                <w:rFonts w:ascii="Comic Sans MS" w:hAnsi="Comic Sans MS"/>
                <w:vertAlign w:val="superscript"/>
              </w:rPr>
            </w:pPr>
            <w:r w:rsidRPr="00F27840">
              <w:rPr>
                <w:rFonts w:ascii="Comic Sans MS" w:hAnsi="Comic Sans MS"/>
              </w:rPr>
              <w:t>Remembrance Day</w:t>
            </w:r>
            <w:r>
              <w:rPr>
                <w:rFonts w:ascii="Comic Sans MS" w:hAnsi="Comic Sans MS"/>
              </w:rPr>
              <w:t xml:space="preserve"> </w:t>
            </w:r>
            <w:r w:rsidRPr="00F27840">
              <w:rPr>
                <w:rFonts w:ascii="Comic Sans MS" w:hAnsi="Comic Sans MS"/>
              </w:rPr>
              <w:t>Nov 11</w:t>
            </w:r>
            <w:r w:rsidRPr="00F27840">
              <w:rPr>
                <w:rFonts w:ascii="Comic Sans MS" w:hAnsi="Comic Sans MS"/>
                <w:vertAlign w:val="superscript"/>
              </w:rPr>
              <w:t>th</w:t>
            </w:r>
            <w:r w:rsidR="004C39D2">
              <w:rPr>
                <w:rFonts w:ascii="Comic Sans MS" w:hAnsi="Comic Sans MS"/>
                <w:vertAlign w:val="superscript"/>
              </w:rPr>
              <w:t xml:space="preserve"> </w:t>
            </w:r>
          </w:p>
          <w:p w14:paraId="3BB07E3A" w14:textId="4F9DB47E" w:rsidR="004C39D2" w:rsidRPr="004C39D2" w:rsidRDefault="004C39D2" w:rsidP="004C39D2">
            <w:pPr>
              <w:rPr>
                <w:rFonts w:ascii="Comic Sans MS" w:hAnsi="Comic Sans MS"/>
                <w:color w:val="4F81BD" w:themeColor="accent1"/>
                <w:vertAlign w:val="superscript"/>
              </w:rPr>
            </w:pPr>
            <w:r w:rsidRPr="004C39D2">
              <w:rPr>
                <w:rFonts w:ascii="Comic Sans MS" w:hAnsi="Comic Sans MS"/>
                <w:color w:val="4F81BD" w:themeColor="accent1"/>
              </w:rPr>
              <w:t>Children in Need 18</w:t>
            </w:r>
            <w:r w:rsidRPr="004C39D2">
              <w:rPr>
                <w:rFonts w:ascii="Comic Sans MS" w:hAnsi="Comic Sans MS"/>
                <w:color w:val="4F81BD" w:themeColor="accent1"/>
                <w:vertAlign w:val="superscript"/>
              </w:rPr>
              <w:t>th</w:t>
            </w:r>
            <w:r w:rsidRPr="004C39D2">
              <w:rPr>
                <w:rFonts w:ascii="Comic Sans MS" w:hAnsi="Comic Sans MS"/>
                <w:color w:val="4F81BD" w:themeColor="accent1"/>
              </w:rPr>
              <w:t xml:space="preserve"> Nov</w:t>
            </w:r>
          </w:p>
          <w:p w14:paraId="5F16ED03" w14:textId="6AB2FE38" w:rsidR="007A3066" w:rsidRPr="004C39D2" w:rsidRDefault="00152209" w:rsidP="004C39D2">
            <w:pPr>
              <w:rPr>
                <w:color w:val="4F81BD" w:themeColor="accent1"/>
                <w:sz w:val="32"/>
                <w:szCs w:val="32"/>
                <w:vertAlign w:val="superscript"/>
              </w:rPr>
            </w:pPr>
            <w:r>
              <w:rPr>
                <w:rFonts w:ascii="Comic Sans MS" w:hAnsi="Comic Sans MS"/>
              </w:rPr>
              <w:t>Advent</w:t>
            </w:r>
          </w:p>
          <w:p w14:paraId="7443D345" w14:textId="168D4B7C" w:rsidR="00071EAE" w:rsidRPr="008F216C" w:rsidRDefault="00644417" w:rsidP="007A3066">
            <w:pPr>
              <w:rPr>
                <w:rFonts w:ascii="Comic Sans MS" w:hAnsi="Comic Sans MS"/>
                <w:color w:val="4F81BD" w:themeColor="accent1"/>
              </w:rPr>
            </w:pPr>
            <w:r w:rsidRPr="008F216C">
              <w:rPr>
                <w:rFonts w:ascii="Comic Sans MS" w:hAnsi="Comic Sans MS"/>
                <w:color w:val="4F81BD" w:themeColor="accent1"/>
              </w:rPr>
              <w:t>Hanukkah</w:t>
            </w:r>
            <w:r w:rsidR="00E86690" w:rsidRPr="008F216C">
              <w:rPr>
                <w:rFonts w:ascii="Comic Sans MS" w:hAnsi="Comic Sans MS"/>
                <w:color w:val="4F81BD" w:themeColor="accent1"/>
              </w:rPr>
              <w:t xml:space="preserve"> 18</w:t>
            </w:r>
            <w:r w:rsidR="00E86690" w:rsidRPr="008F216C">
              <w:rPr>
                <w:rFonts w:ascii="Comic Sans MS" w:hAnsi="Comic Sans MS"/>
                <w:color w:val="4F81BD" w:themeColor="accent1"/>
                <w:vertAlign w:val="superscript"/>
              </w:rPr>
              <w:t>th</w:t>
            </w:r>
            <w:r w:rsidR="00E86690" w:rsidRPr="008F216C">
              <w:rPr>
                <w:rFonts w:ascii="Comic Sans MS" w:hAnsi="Comic Sans MS"/>
                <w:color w:val="4F81BD" w:themeColor="accent1"/>
              </w:rPr>
              <w:t xml:space="preserve"> -26</w:t>
            </w:r>
            <w:r w:rsidR="00E86690" w:rsidRPr="008F216C">
              <w:rPr>
                <w:rFonts w:ascii="Comic Sans MS" w:hAnsi="Comic Sans MS"/>
                <w:color w:val="4F81BD" w:themeColor="accent1"/>
                <w:vertAlign w:val="superscript"/>
              </w:rPr>
              <w:t>th</w:t>
            </w:r>
            <w:r w:rsidR="00E86690" w:rsidRPr="008F216C">
              <w:rPr>
                <w:rFonts w:ascii="Comic Sans MS" w:hAnsi="Comic Sans MS"/>
                <w:color w:val="4F81BD" w:themeColor="accent1"/>
              </w:rPr>
              <w:t xml:space="preserve"> Dec</w:t>
            </w:r>
          </w:p>
          <w:p w14:paraId="527C4A0E" w14:textId="683CEA7C" w:rsidR="00F27840" w:rsidRDefault="00F27840" w:rsidP="007A3066">
            <w:pPr>
              <w:rPr>
                <w:rFonts w:ascii="Comic Sans MS" w:hAnsi="Comic Sans MS"/>
              </w:rPr>
            </w:pPr>
            <w:r>
              <w:rPr>
                <w:rFonts w:ascii="Comic Sans MS" w:hAnsi="Comic Sans MS"/>
              </w:rPr>
              <w:t>Christmas</w:t>
            </w:r>
          </w:p>
          <w:p w14:paraId="6EC7E1AA" w14:textId="77777777" w:rsidR="00F27840" w:rsidRPr="008F216C" w:rsidRDefault="00F27840" w:rsidP="007A3066">
            <w:pPr>
              <w:rPr>
                <w:rFonts w:ascii="Comic Sans MS" w:hAnsi="Comic Sans MS"/>
                <w:color w:val="4F81BD" w:themeColor="accent1"/>
              </w:rPr>
            </w:pPr>
            <w:r w:rsidRPr="008F216C">
              <w:rPr>
                <w:rFonts w:ascii="Comic Sans MS" w:hAnsi="Comic Sans MS"/>
                <w:color w:val="4F81BD" w:themeColor="accent1"/>
              </w:rPr>
              <w:t>Anti-Bullying Week</w:t>
            </w:r>
          </w:p>
          <w:p w14:paraId="367421AA" w14:textId="1B1C67C7" w:rsidR="00F27840" w:rsidRPr="008F216C" w:rsidRDefault="00F27840" w:rsidP="007A3066">
            <w:pPr>
              <w:rPr>
                <w:rFonts w:ascii="Comic Sans MS" w:hAnsi="Comic Sans MS"/>
                <w:color w:val="4F81BD" w:themeColor="accent1"/>
                <w:vertAlign w:val="superscript"/>
              </w:rPr>
            </w:pPr>
            <w:r w:rsidRPr="008F216C">
              <w:rPr>
                <w:rFonts w:ascii="Comic Sans MS" w:hAnsi="Comic Sans MS"/>
                <w:color w:val="4F81BD" w:themeColor="accent1"/>
              </w:rPr>
              <w:t>Nov 1</w:t>
            </w:r>
            <w:r w:rsidR="008F216C" w:rsidRPr="008F216C">
              <w:rPr>
                <w:rFonts w:ascii="Comic Sans MS" w:hAnsi="Comic Sans MS"/>
                <w:color w:val="4F81BD" w:themeColor="accent1"/>
              </w:rPr>
              <w:t>4</w:t>
            </w:r>
            <w:r w:rsidRPr="008F216C">
              <w:rPr>
                <w:rFonts w:ascii="Comic Sans MS" w:hAnsi="Comic Sans MS"/>
                <w:color w:val="4F81BD" w:themeColor="accent1"/>
              </w:rPr>
              <w:t>th - Nov 1</w:t>
            </w:r>
            <w:r w:rsidR="008F216C" w:rsidRPr="008F216C">
              <w:rPr>
                <w:rFonts w:ascii="Comic Sans MS" w:hAnsi="Comic Sans MS"/>
                <w:color w:val="4F81BD" w:themeColor="accent1"/>
              </w:rPr>
              <w:t>8</w:t>
            </w:r>
            <w:r w:rsidRPr="008F216C">
              <w:rPr>
                <w:rFonts w:ascii="Comic Sans MS" w:hAnsi="Comic Sans MS"/>
                <w:color w:val="4F81BD" w:themeColor="accent1"/>
                <w:vertAlign w:val="superscript"/>
              </w:rPr>
              <w:t>th</w:t>
            </w:r>
          </w:p>
          <w:p w14:paraId="29DEFC65" w14:textId="77777777" w:rsidR="00F27840" w:rsidRPr="00F27840" w:rsidRDefault="00F27840" w:rsidP="007A3066">
            <w:pPr>
              <w:rPr>
                <w:rFonts w:ascii="Comic Sans MS" w:hAnsi="Comic Sans MS"/>
              </w:rPr>
            </w:pPr>
            <w:r w:rsidRPr="00F27840">
              <w:rPr>
                <w:rFonts w:ascii="Comic Sans MS" w:hAnsi="Comic Sans MS"/>
              </w:rPr>
              <w:t xml:space="preserve">World Nursery </w:t>
            </w:r>
            <w:r w:rsidRPr="00F27840">
              <w:rPr>
                <w:rFonts w:ascii="Comic Sans MS" w:hAnsi="Comic Sans MS"/>
              </w:rPr>
              <w:lastRenderedPageBreak/>
              <w:t>Rhyme Week</w:t>
            </w:r>
          </w:p>
          <w:p w14:paraId="29D183B6" w14:textId="5857A384" w:rsidR="00F27840" w:rsidRPr="00540670" w:rsidRDefault="00F27840" w:rsidP="007A3066">
            <w:pPr>
              <w:rPr>
                <w:rFonts w:ascii="Comic Sans MS" w:hAnsi="Comic Sans MS"/>
              </w:rPr>
            </w:pPr>
            <w:r w:rsidRPr="00F27840">
              <w:rPr>
                <w:rFonts w:ascii="Comic Sans MS" w:hAnsi="Comic Sans MS"/>
              </w:rPr>
              <w:t>Nov 1</w:t>
            </w:r>
            <w:r w:rsidR="008F216C">
              <w:rPr>
                <w:rFonts w:ascii="Comic Sans MS" w:hAnsi="Comic Sans MS"/>
              </w:rPr>
              <w:t>4</w:t>
            </w:r>
            <w:r w:rsidRPr="00F27840">
              <w:rPr>
                <w:rFonts w:ascii="Comic Sans MS" w:hAnsi="Comic Sans MS"/>
              </w:rPr>
              <w:t xml:space="preserve">th - Nov </w:t>
            </w:r>
            <w:r w:rsidR="008F216C">
              <w:rPr>
                <w:rFonts w:ascii="Comic Sans MS" w:hAnsi="Comic Sans MS"/>
              </w:rPr>
              <w:t>18th</w:t>
            </w:r>
          </w:p>
        </w:tc>
        <w:tc>
          <w:tcPr>
            <w:tcW w:w="1795" w:type="dxa"/>
            <w:gridSpan w:val="2"/>
          </w:tcPr>
          <w:p w14:paraId="06ED8562" w14:textId="69974616" w:rsidR="00644417" w:rsidRDefault="00644417" w:rsidP="007A3066">
            <w:pPr>
              <w:rPr>
                <w:rFonts w:ascii="Comic Sans MS" w:hAnsi="Comic Sans MS"/>
              </w:rPr>
            </w:pPr>
            <w:r>
              <w:rPr>
                <w:rFonts w:ascii="Comic Sans MS" w:hAnsi="Comic Sans MS"/>
              </w:rPr>
              <w:lastRenderedPageBreak/>
              <w:t xml:space="preserve">Chinese New Year. Year of the </w:t>
            </w:r>
            <w:proofErr w:type="gramStart"/>
            <w:r w:rsidR="00137329">
              <w:rPr>
                <w:rFonts w:ascii="Comic Sans MS" w:hAnsi="Comic Sans MS"/>
              </w:rPr>
              <w:t xml:space="preserve">Rabbit </w:t>
            </w:r>
            <w:r>
              <w:rPr>
                <w:rFonts w:ascii="Comic Sans MS" w:hAnsi="Comic Sans MS"/>
              </w:rPr>
              <w:t>.</w:t>
            </w:r>
            <w:proofErr w:type="gramEnd"/>
            <w:r>
              <w:rPr>
                <w:rFonts w:ascii="Comic Sans MS" w:hAnsi="Comic Sans MS"/>
              </w:rPr>
              <w:t xml:space="preserve"> </w:t>
            </w:r>
            <w:r w:rsidR="008F216C">
              <w:rPr>
                <w:rFonts w:ascii="Comic Sans MS" w:hAnsi="Comic Sans MS"/>
              </w:rPr>
              <w:t>22</w:t>
            </w:r>
            <w:r w:rsidR="008F216C" w:rsidRPr="008F216C">
              <w:rPr>
                <w:rFonts w:ascii="Comic Sans MS" w:hAnsi="Comic Sans MS"/>
                <w:vertAlign w:val="superscript"/>
              </w:rPr>
              <w:t>nd</w:t>
            </w:r>
            <w:r w:rsidR="008F216C">
              <w:rPr>
                <w:rFonts w:ascii="Comic Sans MS" w:hAnsi="Comic Sans MS"/>
              </w:rPr>
              <w:t xml:space="preserve"> Jan</w:t>
            </w:r>
          </w:p>
          <w:p w14:paraId="3B104AF1" w14:textId="77777777" w:rsidR="007A3066" w:rsidRDefault="007A3066" w:rsidP="007A3066">
            <w:pPr>
              <w:rPr>
                <w:rFonts w:ascii="Comic Sans MS" w:hAnsi="Comic Sans MS"/>
              </w:rPr>
            </w:pPr>
          </w:p>
          <w:p w14:paraId="7166FA1E" w14:textId="707682BB" w:rsidR="00644417" w:rsidRDefault="00644417" w:rsidP="007A3066">
            <w:pPr>
              <w:rPr>
                <w:rFonts w:ascii="Comic Sans MS" w:hAnsi="Comic Sans MS"/>
              </w:rPr>
            </w:pPr>
            <w:r>
              <w:rPr>
                <w:rFonts w:ascii="Comic Sans MS" w:hAnsi="Comic Sans MS"/>
              </w:rPr>
              <w:t xml:space="preserve">Safer Internet Day </w:t>
            </w:r>
            <w:r w:rsidR="001C7F59">
              <w:rPr>
                <w:rFonts w:ascii="Comic Sans MS" w:hAnsi="Comic Sans MS"/>
              </w:rPr>
              <w:t>8</w:t>
            </w:r>
            <w:r w:rsidR="001C7F59" w:rsidRPr="001C7F59">
              <w:rPr>
                <w:rFonts w:ascii="Comic Sans MS" w:hAnsi="Comic Sans MS"/>
                <w:vertAlign w:val="superscript"/>
              </w:rPr>
              <w:t>th</w:t>
            </w:r>
            <w:r w:rsidR="001C7F59">
              <w:rPr>
                <w:rFonts w:ascii="Comic Sans MS" w:hAnsi="Comic Sans MS"/>
              </w:rPr>
              <w:t xml:space="preserve"> </w:t>
            </w:r>
            <w:r>
              <w:rPr>
                <w:rFonts w:ascii="Comic Sans MS" w:hAnsi="Comic Sans MS"/>
              </w:rPr>
              <w:t>Feb</w:t>
            </w:r>
          </w:p>
          <w:p w14:paraId="0D824409" w14:textId="7A2223A8" w:rsidR="001C7F59" w:rsidRDefault="001C7F59" w:rsidP="007A3066">
            <w:pPr>
              <w:rPr>
                <w:rFonts w:ascii="Comic Sans MS" w:hAnsi="Comic Sans MS"/>
              </w:rPr>
            </w:pPr>
            <w:r w:rsidRPr="001C7F59">
              <w:rPr>
                <w:rFonts w:ascii="Comic Sans MS" w:hAnsi="Comic Sans MS"/>
                <w:color w:val="4F81BD" w:themeColor="accent1"/>
              </w:rPr>
              <w:t xml:space="preserve">‘All Fun and Games?’ </w:t>
            </w:r>
            <w:r>
              <w:rPr>
                <w:rFonts w:ascii="Comic Sans MS" w:hAnsi="Comic Sans MS"/>
              </w:rPr>
              <w:t>(Exploring respect and relationships online.)</w:t>
            </w:r>
          </w:p>
          <w:p w14:paraId="2ABB8787" w14:textId="05B72C05" w:rsidR="00152209" w:rsidRPr="00540670" w:rsidRDefault="00152209" w:rsidP="00BA5312">
            <w:pPr>
              <w:jc w:val="center"/>
              <w:rPr>
                <w:rFonts w:ascii="Comic Sans MS" w:hAnsi="Comic Sans MS"/>
              </w:rPr>
            </w:pPr>
          </w:p>
        </w:tc>
        <w:tc>
          <w:tcPr>
            <w:tcW w:w="2235" w:type="dxa"/>
            <w:gridSpan w:val="3"/>
          </w:tcPr>
          <w:p w14:paraId="508A54FC" w14:textId="77777777" w:rsidR="00644417" w:rsidRPr="00644417" w:rsidRDefault="00644417" w:rsidP="008B09C8">
            <w:pPr>
              <w:rPr>
                <w:rFonts w:ascii="Comic Sans MS" w:hAnsi="Comic Sans MS"/>
              </w:rPr>
            </w:pPr>
            <w:r w:rsidRPr="00644417">
              <w:rPr>
                <w:rFonts w:ascii="Comic Sans MS" w:hAnsi="Comic Sans MS"/>
              </w:rPr>
              <w:t>British Science Week</w:t>
            </w:r>
          </w:p>
          <w:p w14:paraId="5760E830" w14:textId="45F00642" w:rsidR="00644417" w:rsidRDefault="00644417" w:rsidP="008B09C8">
            <w:pPr>
              <w:rPr>
                <w:rFonts w:ascii="Comic Sans MS" w:hAnsi="Comic Sans MS"/>
              </w:rPr>
            </w:pPr>
            <w:r w:rsidRPr="00644417">
              <w:rPr>
                <w:rFonts w:ascii="Comic Sans MS" w:hAnsi="Comic Sans MS"/>
              </w:rPr>
              <w:t xml:space="preserve">Mar </w:t>
            </w:r>
            <w:r w:rsidR="00E64D48">
              <w:rPr>
                <w:rFonts w:ascii="Comic Sans MS" w:hAnsi="Comic Sans MS"/>
              </w:rPr>
              <w:t>1</w:t>
            </w:r>
            <w:r w:rsidR="00137329">
              <w:rPr>
                <w:rFonts w:ascii="Comic Sans MS" w:hAnsi="Comic Sans MS"/>
              </w:rPr>
              <w:t>0</w:t>
            </w:r>
            <w:r w:rsidR="00E64D48">
              <w:rPr>
                <w:rFonts w:ascii="Comic Sans MS" w:hAnsi="Comic Sans MS"/>
              </w:rPr>
              <w:t>th</w:t>
            </w:r>
            <w:r w:rsidRPr="00644417">
              <w:rPr>
                <w:rFonts w:ascii="Comic Sans MS" w:hAnsi="Comic Sans MS"/>
              </w:rPr>
              <w:t xml:space="preserve"> - Mar </w:t>
            </w:r>
            <w:r w:rsidR="00137329">
              <w:rPr>
                <w:rFonts w:ascii="Comic Sans MS" w:hAnsi="Comic Sans MS"/>
              </w:rPr>
              <w:t>19</w:t>
            </w:r>
            <w:r w:rsidR="00137329" w:rsidRPr="00137329">
              <w:rPr>
                <w:rFonts w:ascii="Comic Sans MS" w:hAnsi="Comic Sans MS"/>
                <w:vertAlign w:val="superscript"/>
              </w:rPr>
              <w:t>th</w:t>
            </w:r>
            <w:r w:rsidR="00137329">
              <w:rPr>
                <w:rFonts w:ascii="Comic Sans MS" w:hAnsi="Comic Sans MS"/>
              </w:rPr>
              <w:t xml:space="preserve"> </w:t>
            </w:r>
            <w:r w:rsidR="00E64D48">
              <w:rPr>
                <w:rFonts w:ascii="Comic Sans MS" w:hAnsi="Comic Sans MS"/>
              </w:rPr>
              <w:t xml:space="preserve"> </w:t>
            </w:r>
          </w:p>
          <w:p w14:paraId="740657E8" w14:textId="77777777" w:rsidR="007A3066" w:rsidRDefault="007A3066" w:rsidP="008B09C8">
            <w:pPr>
              <w:rPr>
                <w:rFonts w:ascii="Comic Sans MS" w:hAnsi="Comic Sans MS"/>
              </w:rPr>
            </w:pPr>
          </w:p>
          <w:p w14:paraId="3E715BB7" w14:textId="64ED6865" w:rsidR="007A3066" w:rsidRDefault="00D03ECD" w:rsidP="008B09C8">
            <w:pPr>
              <w:rPr>
                <w:rFonts w:ascii="Comic Sans MS" w:hAnsi="Comic Sans MS"/>
              </w:rPr>
            </w:pPr>
            <w:r>
              <w:rPr>
                <w:rFonts w:ascii="Comic Sans MS" w:hAnsi="Comic Sans MS"/>
              </w:rPr>
              <w:t>2</w:t>
            </w:r>
            <w:r w:rsidRPr="00D03ECD">
              <w:rPr>
                <w:rFonts w:ascii="Comic Sans MS" w:hAnsi="Comic Sans MS"/>
                <w:vertAlign w:val="superscript"/>
              </w:rPr>
              <w:t>nd</w:t>
            </w:r>
            <w:r>
              <w:rPr>
                <w:rFonts w:ascii="Comic Sans MS" w:hAnsi="Comic Sans MS"/>
              </w:rPr>
              <w:t xml:space="preserve"> March – World Book Day</w:t>
            </w:r>
          </w:p>
          <w:p w14:paraId="0D3474A6" w14:textId="43AE68D3" w:rsidR="007A3066" w:rsidRDefault="007A3066" w:rsidP="008B09C8">
            <w:pPr>
              <w:rPr>
                <w:rFonts w:ascii="Comic Sans MS" w:hAnsi="Comic Sans MS"/>
                <w:color w:val="0070C0"/>
              </w:rPr>
            </w:pPr>
          </w:p>
          <w:p w14:paraId="14F849DC" w14:textId="05D62B13" w:rsidR="00565639" w:rsidRDefault="00631ECF" w:rsidP="008B09C8">
            <w:pPr>
              <w:rPr>
                <w:rFonts w:ascii="Comic Sans MS" w:hAnsi="Comic Sans MS"/>
                <w:color w:val="0070C0"/>
              </w:rPr>
            </w:pPr>
            <w:r>
              <w:rPr>
                <w:rFonts w:ascii="Comic Sans MS" w:hAnsi="Comic Sans MS"/>
                <w:color w:val="0070C0"/>
              </w:rPr>
              <w:t>Mother’s day 19</w:t>
            </w:r>
            <w:r w:rsidRPr="00631ECF">
              <w:rPr>
                <w:rFonts w:ascii="Comic Sans MS" w:hAnsi="Comic Sans MS"/>
                <w:color w:val="0070C0"/>
                <w:vertAlign w:val="superscript"/>
              </w:rPr>
              <w:t>th</w:t>
            </w:r>
            <w:r>
              <w:rPr>
                <w:rFonts w:ascii="Comic Sans MS" w:hAnsi="Comic Sans MS"/>
                <w:color w:val="0070C0"/>
              </w:rPr>
              <w:t xml:space="preserve"> March </w:t>
            </w:r>
          </w:p>
          <w:p w14:paraId="043F2E61" w14:textId="77777777" w:rsidR="00631ECF" w:rsidRDefault="00631ECF" w:rsidP="008B09C8">
            <w:pPr>
              <w:rPr>
                <w:rFonts w:ascii="Comic Sans MS" w:hAnsi="Comic Sans MS"/>
                <w:color w:val="0070C0"/>
              </w:rPr>
            </w:pPr>
          </w:p>
          <w:p w14:paraId="5C7E62D6" w14:textId="0D3BF876" w:rsidR="00644417" w:rsidRDefault="00644417" w:rsidP="008B09C8">
            <w:pPr>
              <w:rPr>
                <w:rFonts w:ascii="Comic Sans MS" w:hAnsi="Comic Sans MS"/>
              </w:rPr>
            </w:pPr>
            <w:r w:rsidRPr="00644417">
              <w:rPr>
                <w:rFonts w:ascii="Comic Sans MS" w:hAnsi="Comic Sans MS"/>
              </w:rPr>
              <w:t>Good Friday 202</w:t>
            </w:r>
            <w:r w:rsidR="00D03ECD">
              <w:rPr>
                <w:rFonts w:ascii="Comic Sans MS" w:hAnsi="Comic Sans MS"/>
              </w:rPr>
              <w:t xml:space="preserve">3 </w:t>
            </w:r>
            <w:r w:rsidRPr="00644417">
              <w:rPr>
                <w:rFonts w:ascii="Comic Sans MS" w:hAnsi="Comic Sans MS"/>
              </w:rPr>
              <w:t xml:space="preserve">Apr </w:t>
            </w:r>
            <w:r w:rsidR="00D03ECD">
              <w:rPr>
                <w:rFonts w:ascii="Comic Sans MS" w:hAnsi="Comic Sans MS"/>
              </w:rPr>
              <w:t>7</w:t>
            </w:r>
            <w:r w:rsidR="00E64D48" w:rsidRPr="00E64D48">
              <w:rPr>
                <w:rFonts w:ascii="Comic Sans MS" w:hAnsi="Comic Sans MS"/>
                <w:vertAlign w:val="superscript"/>
              </w:rPr>
              <w:t>th</w:t>
            </w:r>
            <w:r w:rsidR="00E64D48">
              <w:rPr>
                <w:rFonts w:ascii="Comic Sans MS" w:hAnsi="Comic Sans MS"/>
              </w:rPr>
              <w:t xml:space="preserve"> </w:t>
            </w:r>
          </w:p>
          <w:p w14:paraId="2FE66049" w14:textId="77777777" w:rsidR="007A3066" w:rsidRPr="00644417" w:rsidRDefault="007A3066" w:rsidP="008B09C8">
            <w:pPr>
              <w:rPr>
                <w:rFonts w:ascii="Comic Sans MS" w:hAnsi="Comic Sans MS"/>
              </w:rPr>
            </w:pPr>
          </w:p>
          <w:p w14:paraId="3AA60F5C" w14:textId="0287B536" w:rsidR="00644417" w:rsidRPr="00644417" w:rsidRDefault="00644417" w:rsidP="008B09C8">
            <w:pPr>
              <w:rPr>
                <w:rFonts w:ascii="Comic Sans MS" w:hAnsi="Comic Sans MS"/>
              </w:rPr>
            </w:pPr>
            <w:r w:rsidRPr="00644417">
              <w:rPr>
                <w:rFonts w:ascii="Comic Sans MS" w:hAnsi="Comic Sans MS"/>
              </w:rPr>
              <w:t>Easter Sunday 202</w:t>
            </w:r>
            <w:r w:rsidR="00D03ECD">
              <w:rPr>
                <w:rFonts w:ascii="Comic Sans MS" w:hAnsi="Comic Sans MS"/>
              </w:rPr>
              <w:t>3</w:t>
            </w:r>
          </w:p>
          <w:p w14:paraId="13E5A2E3" w14:textId="4A45BDD8" w:rsidR="00644417" w:rsidRPr="00540670" w:rsidRDefault="00644417" w:rsidP="008B09C8">
            <w:pPr>
              <w:rPr>
                <w:rFonts w:ascii="Comic Sans MS" w:hAnsi="Comic Sans MS"/>
              </w:rPr>
            </w:pPr>
            <w:r w:rsidRPr="00644417">
              <w:rPr>
                <w:rFonts w:ascii="Comic Sans MS" w:hAnsi="Comic Sans MS"/>
              </w:rPr>
              <w:t xml:space="preserve">Apr </w:t>
            </w:r>
            <w:r w:rsidR="00D03ECD">
              <w:rPr>
                <w:rFonts w:ascii="Comic Sans MS" w:hAnsi="Comic Sans MS"/>
              </w:rPr>
              <w:t>9</w:t>
            </w:r>
            <w:r w:rsidR="00E64D48" w:rsidRPr="00E64D48">
              <w:rPr>
                <w:rFonts w:ascii="Comic Sans MS" w:hAnsi="Comic Sans MS"/>
                <w:vertAlign w:val="superscript"/>
              </w:rPr>
              <w:t>th</w:t>
            </w:r>
            <w:r w:rsidR="00E64D48">
              <w:rPr>
                <w:rFonts w:ascii="Comic Sans MS" w:hAnsi="Comic Sans MS"/>
              </w:rPr>
              <w:t xml:space="preserve"> </w:t>
            </w:r>
          </w:p>
        </w:tc>
        <w:tc>
          <w:tcPr>
            <w:tcW w:w="2195" w:type="dxa"/>
            <w:gridSpan w:val="4"/>
          </w:tcPr>
          <w:p w14:paraId="50B09D6A" w14:textId="3C7DAAE5" w:rsidR="00644417" w:rsidRPr="007A3066" w:rsidRDefault="00644417" w:rsidP="007A3066">
            <w:pPr>
              <w:pStyle w:val="NoSpacing"/>
              <w:rPr>
                <w:rFonts w:ascii="Comic Sans MS" w:hAnsi="Comic Sans MS"/>
              </w:rPr>
            </w:pPr>
            <w:r w:rsidRPr="007A3066">
              <w:rPr>
                <w:rFonts w:ascii="Comic Sans MS" w:hAnsi="Comic Sans MS"/>
              </w:rPr>
              <w:t>Earth Day 202</w:t>
            </w:r>
            <w:r w:rsidR="00565639">
              <w:rPr>
                <w:rFonts w:ascii="Comic Sans MS" w:hAnsi="Comic Sans MS"/>
              </w:rPr>
              <w:t>3</w:t>
            </w:r>
          </w:p>
          <w:p w14:paraId="2293DE3A" w14:textId="138E4D6E" w:rsidR="00644417" w:rsidRDefault="00644417" w:rsidP="007A3066">
            <w:pPr>
              <w:pStyle w:val="NoSpacing"/>
              <w:rPr>
                <w:rFonts w:ascii="Comic Sans MS" w:hAnsi="Comic Sans MS"/>
              </w:rPr>
            </w:pPr>
            <w:r w:rsidRPr="007A3066">
              <w:rPr>
                <w:rFonts w:ascii="Comic Sans MS" w:hAnsi="Comic Sans MS"/>
              </w:rPr>
              <w:t>Apr 22</w:t>
            </w:r>
            <w:r w:rsidRPr="007A3066">
              <w:rPr>
                <w:rFonts w:ascii="Comic Sans MS" w:hAnsi="Comic Sans MS"/>
                <w:vertAlign w:val="superscript"/>
              </w:rPr>
              <w:t>nd</w:t>
            </w:r>
          </w:p>
          <w:p w14:paraId="553D322D" w14:textId="77777777" w:rsidR="007A3066" w:rsidRPr="007A3066" w:rsidRDefault="007A3066" w:rsidP="007A3066">
            <w:pPr>
              <w:pStyle w:val="NoSpacing"/>
              <w:rPr>
                <w:rFonts w:ascii="Comic Sans MS" w:hAnsi="Comic Sans MS"/>
              </w:rPr>
            </w:pPr>
          </w:p>
          <w:p w14:paraId="771BD366" w14:textId="2999A045" w:rsidR="00566864" w:rsidRPr="007A3066" w:rsidRDefault="00644417" w:rsidP="007A3066">
            <w:pPr>
              <w:pStyle w:val="NoSpacing"/>
              <w:rPr>
                <w:rFonts w:ascii="Comic Sans MS" w:hAnsi="Comic Sans MS"/>
              </w:rPr>
            </w:pPr>
            <w:r w:rsidRPr="007A3066">
              <w:rPr>
                <w:rFonts w:ascii="Comic Sans MS" w:hAnsi="Comic Sans MS"/>
              </w:rPr>
              <w:t>St George's Day 202</w:t>
            </w:r>
            <w:r w:rsidR="00565639">
              <w:rPr>
                <w:rFonts w:ascii="Comic Sans MS" w:hAnsi="Comic Sans MS"/>
              </w:rPr>
              <w:t xml:space="preserve">3 </w:t>
            </w:r>
            <w:r w:rsidRPr="007A3066">
              <w:rPr>
                <w:rFonts w:ascii="Comic Sans MS" w:hAnsi="Comic Sans MS"/>
              </w:rPr>
              <w:t>Apr 23</w:t>
            </w:r>
            <w:r w:rsidRPr="007A3066">
              <w:rPr>
                <w:rFonts w:ascii="Comic Sans MS" w:hAnsi="Comic Sans MS"/>
                <w:vertAlign w:val="superscript"/>
              </w:rPr>
              <w:t>rd</w:t>
            </w:r>
          </w:p>
          <w:p w14:paraId="4505C299" w14:textId="77777777" w:rsidR="007A3066" w:rsidRPr="007A3066" w:rsidRDefault="007A3066" w:rsidP="007A3066">
            <w:pPr>
              <w:pStyle w:val="NoSpacing"/>
              <w:rPr>
                <w:rFonts w:ascii="Comic Sans MS" w:hAnsi="Comic Sans MS"/>
              </w:rPr>
            </w:pPr>
          </w:p>
          <w:p w14:paraId="72608F42" w14:textId="77777777" w:rsidR="007A3066" w:rsidRPr="007A3066" w:rsidRDefault="007A3066" w:rsidP="007A3066">
            <w:pPr>
              <w:pStyle w:val="NoSpacing"/>
              <w:rPr>
                <w:rFonts w:ascii="Comic Sans MS" w:hAnsi="Comic Sans MS"/>
              </w:rPr>
            </w:pPr>
          </w:p>
          <w:p w14:paraId="21BC64BB" w14:textId="77777777" w:rsidR="007A3066" w:rsidRPr="007A3066" w:rsidRDefault="007A3066" w:rsidP="007A3066">
            <w:pPr>
              <w:pStyle w:val="NoSpacing"/>
              <w:rPr>
                <w:rFonts w:ascii="Comic Sans MS" w:hAnsi="Comic Sans MS"/>
              </w:rPr>
            </w:pPr>
          </w:p>
          <w:p w14:paraId="6BA69024" w14:textId="7DBD0763" w:rsidR="00F27840" w:rsidRPr="007A3066" w:rsidRDefault="00F27840" w:rsidP="007A3066">
            <w:pPr>
              <w:pStyle w:val="NoSpacing"/>
            </w:pPr>
          </w:p>
        </w:tc>
        <w:tc>
          <w:tcPr>
            <w:tcW w:w="1814" w:type="dxa"/>
          </w:tcPr>
          <w:p w14:paraId="56F0D7AB" w14:textId="5EDF9D9D" w:rsidR="00565639" w:rsidRPr="007A3066" w:rsidRDefault="00565639" w:rsidP="007A3066">
            <w:pPr>
              <w:pStyle w:val="NoSpacing"/>
              <w:rPr>
                <w:rFonts w:ascii="Comic Sans MS" w:hAnsi="Comic Sans MS"/>
              </w:rPr>
            </w:pPr>
            <w:r>
              <w:rPr>
                <w:rFonts w:ascii="Comic Sans MS" w:hAnsi="Comic Sans MS"/>
              </w:rPr>
              <w:t>World Ocean Day 8</w:t>
            </w:r>
            <w:r w:rsidRPr="00565639">
              <w:rPr>
                <w:rFonts w:ascii="Comic Sans MS" w:hAnsi="Comic Sans MS"/>
                <w:vertAlign w:val="superscript"/>
              </w:rPr>
              <w:t>th</w:t>
            </w:r>
            <w:r>
              <w:rPr>
                <w:rFonts w:ascii="Comic Sans MS" w:hAnsi="Comic Sans MS"/>
              </w:rPr>
              <w:t xml:space="preserve"> June</w:t>
            </w:r>
          </w:p>
          <w:p w14:paraId="6FD8E685" w14:textId="77777777" w:rsidR="007A3066" w:rsidRPr="007A3066" w:rsidRDefault="007A3066" w:rsidP="007A3066">
            <w:pPr>
              <w:pStyle w:val="NoSpacing"/>
              <w:rPr>
                <w:rFonts w:ascii="Comic Sans MS" w:hAnsi="Comic Sans MS"/>
              </w:rPr>
            </w:pPr>
          </w:p>
          <w:p w14:paraId="37ED554F" w14:textId="77777777" w:rsidR="00F27840" w:rsidRPr="007A3066" w:rsidRDefault="00F27840" w:rsidP="007A3066">
            <w:pPr>
              <w:pStyle w:val="NoSpacing"/>
              <w:rPr>
                <w:rFonts w:ascii="Comic Sans MS" w:hAnsi="Comic Sans MS"/>
              </w:rPr>
            </w:pPr>
            <w:r w:rsidRPr="007A3066">
              <w:rPr>
                <w:rFonts w:ascii="Comic Sans MS" w:hAnsi="Comic Sans MS"/>
              </w:rPr>
              <w:t>Pentecost Sunday</w:t>
            </w:r>
          </w:p>
          <w:p w14:paraId="48B3E9C2" w14:textId="18C9C5BA" w:rsidR="00F27840" w:rsidRDefault="00631ECF" w:rsidP="007A3066">
            <w:pPr>
              <w:pStyle w:val="NoSpacing"/>
              <w:rPr>
                <w:rFonts w:ascii="Comic Sans MS" w:hAnsi="Comic Sans MS"/>
                <w:vertAlign w:val="superscript"/>
              </w:rPr>
            </w:pPr>
            <w:r>
              <w:rPr>
                <w:rFonts w:ascii="Comic Sans MS" w:hAnsi="Comic Sans MS"/>
              </w:rPr>
              <w:t>28</w:t>
            </w:r>
            <w:r w:rsidRPr="00631ECF">
              <w:rPr>
                <w:rFonts w:ascii="Comic Sans MS" w:hAnsi="Comic Sans MS"/>
                <w:vertAlign w:val="superscript"/>
              </w:rPr>
              <w:t>th</w:t>
            </w:r>
            <w:r>
              <w:rPr>
                <w:rFonts w:ascii="Comic Sans MS" w:hAnsi="Comic Sans MS"/>
              </w:rPr>
              <w:t xml:space="preserve"> May</w:t>
            </w:r>
          </w:p>
          <w:p w14:paraId="626F7B23" w14:textId="77777777" w:rsidR="007A3066" w:rsidRPr="007A3066" w:rsidRDefault="007A3066" w:rsidP="007A3066">
            <w:pPr>
              <w:pStyle w:val="NoSpacing"/>
              <w:rPr>
                <w:rFonts w:ascii="Comic Sans MS" w:hAnsi="Comic Sans MS"/>
              </w:rPr>
            </w:pPr>
          </w:p>
          <w:p w14:paraId="3AA033F4" w14:textId="77777777" w:rsidR="00F27840" w:rsidRPr="00631ECF" w:rsidRDefault="00F27840" w:rsidP="007A3066">
            <w:pPr>
              <w:pStyle w:val="NoSpacing"/>
              <w:rPr>
                <w:rFonts w:ascii="Comic Sans MS" w:hAnsi="Comic Sans MS"/>
                <w:color w:val="4F81BD" w:themeColor="accent1"/>
              </w:rPr>
            </w:pPr>
            <w:r w:rsidRPr="00631ECF">
              <w:rPr>
                <w:rFonts w:ascii="Comic Sans MS" w:hAnsi="Comic Sans MS"/>
                <w:color w:val="4F81BD" w:themeColor="accent1"/>
              </w:rPr>
              <w:t>Father's Day</w:t>
            </w:r>
          </w:p>
          <w:p w14:paraId="1F1A86EE" w14:textId="4BD3C4A9" w:rsidR="00F27840" w:rsidRPr="00631ECF" w:rsidRDefault="00F27840" w:rsidP="007A3066">
            <w:pPr>
              <w:pStyle w:val="NoSpacing"/>
              <w:rPr>
                <w:rFonts w:ascii="Comic Sans MS" w:hAnsi="Comic Sans MS"/>
                <w:color w:val="4F81BD" w:themeColor="accent1"/>
                <w:vertAlign w:val="superscript"/>
              </w:rPr>
            </w:pPr>
            <w:r w:rsidRPr="00631ECF">
              <w:rPr>
                <w:rFonts w:ascii="Comic Sans MS" w:hAnsi="Comic Sans MS"/>
                <w:color w:val="4F81BD" w:themeColor="accent1"/>
              </w:rPr>
              <w:t xml:space="preserve">Jun </w:t>
            </w:r>
            <w:r w:rsidR="00CC52A5" w:rsidRPr="00631ECF">
              <w:rPr>
                <w:rFonts w:ascii="Comic Sans MS" w:hAnsi="Comic Sans MS"/>
                <w:color w:val="4F81BD" w:themeColor="accent1"/>
              </w:rPr>
              <w:t>1</w:t>
            </w:r>
            <w:r w:rsidR="00631ECF" w:rsidRPr="00631ECF">
              <w:rPr>
                <w:rFonts w:ascii="Comic Sans MS" w:hAnsi="Comic Sans MS"/>
                <w:color w:val="4F81BD" w:themeColor="accent1"/>
              </w:rPr>
              <w:t>8</w:t>
            </w:r>
            <w:r w:rsidR="00CC52A5" w:rsidRPr="00631ECF">
              <w:rPr>
                <w:rFonts w:ascii="Comic Sans MS" w:hAnsi="Comic Sans MS"/>
                <w:color w:val="4F81BD" w:themeColor="accent1"/>
                <w:vertAlign w:val="superscript"/>
              </w:rPr>
              <w:t>th</w:t>
            </w:r>
            <w:r w:rsidR="00CC52A5" w:rsidRPr="00631ECF">
              <w:rPr>
                <w:rFonts w:ascii="Comic Sans MS" w:hAnsi="Comic Sans MS"/>
                <w:color w:val="4F81BD" w:themeColor="accent1"/>
              </w:rPr>
              <w:t xml:space="preserve"> </w:t>
            </w:r>
          </w:p>
          <w:p w14:paraId="7E2DD226" w14:textId="3EE3FA0F" w:rsidR="007A3066" w:rsidRDefault="007A3066" w:rsidP="007A3066">
            <w:pPr>
              <w:pStyle w:val="NoSpacing"/>
              <w:rPr>
                <w:rFonts w:ascii="Comic Sans MS" w:hAnsi="Comic Sans MS"/>
                <w:vertAlign w:val="superscript"/>
              </w:rPr>
            </w:pPr>
          </w:p>
          <w:p w14:paraId="4AFCEDD6" w14:textId="77777777" w:rsidR="007A3066" w:rsidRPr="007A3066" w:rsidRDefault="007A3066" w:rsidP="007A3066">
            <w:pPr>
              <w:pStyle w:val="NoSpacing"/>
              <w:rPr>
                <w:rFonts w:ascii="Comic Sans MS" w:hAnsi="Comic Sans MS"/>
              </w:rPr>
            </w:pPr>
          </w:p>
          <w:p w14:paraId="6FF49F53" w14:textId="4361C24E" w:rsidR="00F27840" w:rsidRPr="007A3066" w:rsidRDefault="00F27840" w:rsidP="007A3066">
            <w:pPr>
              <w:pStyle w:val="NoSpacing"/>
            </w:pPr>
          </w:p>
        </w:tc>
      </w:tr>
      <w:tr w:rsidR="00854CFC" w14:paraId="4621C7B6" w14:textId="77777777" w:rsidTr="00DB181B">
        <w:tc>
          <w:tcPr>
            <w:tcW w:w="2070" w:type="dxa"/>
            <w:shd w:val="clear" w:color="auto" w:fill="F2DBDB" w:themeFill="accent2" w:themeFillTint="33"/>
          </w:tcPr>
          <w:p w14:paraId="58F39841" w14:textId="231CAB46" w:rsidR="00152209" w:rsidRDefault="00FF60DA" w:rsidP="00BA5312">
            <w:pPr>
              <w:jc w:val="center"/>
              <w:rPr>
                <w:rFonts w:ascii="Comic Sans MS" w:hAnsi="Comic Sans MS"/>
              </w:rPr>
            </w:pPr>
            <w:r>
              <w:rPr>
                <w:rFonts w:ascii="Comic Sans MS" w:hAnsi="Comic Sans MS"/>
              </w:rPr>
              <w:t xml:space="preserve">Potential </w:t>
            </w:r>
            <w:r w:rsidR="00152209">
              <w:rPr>
                <w:rFonts w:ascii="Comic Sans MS" w:hAnsi="Comic Sans MS"/>
              </w:rPr>
              <w:t>Theme</w:t>
            </w:r>
            <w:r>
              <w:rPr>
                <w:rFonts w:ascii="Comic Sans MS" w:hAnsi="Comic Sans MS"/>
              </w:rPr>
              <w:t>s/interests</w:t>
            </w:r>
          </w:p>
          <w:p w14:paraId="1424EE40" w14:textId="7802234C" w:rsidR="00152209" w:rsidRPr="00540670" w:rsidRDefault="0070677B" w:rsidP="00FF60DA">
            <w:pPr>
              <w:rPr>
                <w:rFonts w:ascii="Comic Sans MS" w:hAnsi="Comic Sans MS"/>
              </w:rPr>
            </w:pPr>
            <w:r>
              <w:rPr>
                <w:rFonts w:ascii="Comic Sans MS" w:hAnsi="Comic Sans MS"/>
                <w:color w:val="FF0000"/>
              </w:rPr>
              <w:t xml:space="preserve"> </w:t>
            </w:r>
          </w:p>
        </w:tc>
        <w:tc>
          <w:tcPr>
            <w:tcW w:w="1971" w:type="dxa"/>
            <w:gridSpan w:val="2"/>
            <w:shd w:val="clear" w:color="auto" w:fill="F2DBDB" w:themeFill="accent2" w:themeFillTint="33"/>
          </w:tcPr>
          <w:p w14:paraId="67D4D1A8" w14:textId="05110B9B" w:rsidR="00152209" w:rsidRDefault="00CB76D0" w:rsidP="00BA5312">
            <w:pPr>
              <w:jc w:val="center"/>
              <w:rPr>
                <w:rFonts w:ascii="Comic Sans MS" w:hAnsi="Comic Sans MS"/>
              </w:rPr>
            </w:pPr>
            <w:r>
              <w:rPr>
                <w:rFonts w:ascii="Comic Sans MS" w:hAnsi="Comic Sans MS"/>
              </w:rPr>
              <w:t>Getting to Know You and Me</w:t>
            </w:r>
          </w:p>
          <w:p w14:paraId="79F6E97C" w14:textId="2C9C10BA" w:rsidR="00FF60DA" w:rsidRDefault="00FF60DA" w:rsidP="00BA5312">
            <w:pPr>
              <w:jc w:val="center"/>
              <w:rPr>
                <w:rFonts w:ascii="Comic Sans MS" w:hAnsi="Comic Sans MS"/>
              </w:rPr>
            </w:pPr>
            <w:r>
              <w:rPr>
                <w:rFonts w:ascii="Comic Sans MS" w:hAnsi="Comic Sans MS"/>
              </w:rPr>
              <w:t>Autumn – Harvest</w:t>
            </w:r>
          </w:p>
          <w:p w14:paraId="2A976601" w14:textId="1108B931" w:rsidR="00FF60DA" w:rsidRDefault="00FF60DA" w:rsidP="00BA5312">
            <w:pPr>
              <w:jc w:val="center"/>
              <w:rPr>
                <w:rFonts w:ascii="Comic Sans MS" w:hAnsi="Comic Sans MS"/>
              </w:rPr>
            </w:pPr>
            <w:r>
              <w:rPr>
                <w:rFonts w:ascii="Comic Sans MS" w:hAnsi="Comic Sans MS"/>
              </w:rPr>
              <w:t>Family</w:t>
            </w:r>
          </w:p>
          <w:p w14:paraId="6A7C1403" w14:textId="03CCAD7A" w:rsidR="00152209" w:rsidRPr="00540670" w:rsidRDefault="00DD49B0" w:rsidP="00BA5312">
            <w:pPr>
              <w:jc w:val="center"/>
              <w:rPr>
                <w:rFonts w:ascii="Comic Sans MS" w:hAnsi="Comic Sans MS"/>
              </w:rPr>
            </w:pPr>
            <w:r>
              <w:rPr>
                <w:rFonts w:ascii="Comic Sans MS" w:hAnsi="Comic Sans MS"/>
              </w:rPr>
              <w:t>Teddy Bears</w:t>
            </w:r>
          </w:p>
        </w:tc>
        <w:tc>
          <w:tcPr>
            <w:tcW w:w="1868" w:type="dxa"/>
            <w:gridSpan w:val="2"/>
            <w:shd w:val="clear" w:color="auto" w:fill="F2DBDB" w:themeFill="accent2" w:themeFillTint="33"/>
          </w:tcPr>
          <w:p w14:paraId="3518AC34" w14:textId="77777777" w:rsidR="00CB7D11" w:rsidRDefault="00071EAE" w:rsidP="00071EAE">
            <w:pPr>
              <w:jc w:val="center"/>
              <w:rPr>
                <w:rFonts w:ascii="Comic Sans MS" w:hAnsi="Comic Sans MS"/>
              </w:rPr>
            </w:pPr>
            <w:r>
              <w:rPr>
                <w:rFonts w:ascii="Comic Sans MS" w:hAnsi="Comic Sans MS"/>
              </w:rPr>
              <w:t>Light, Colour and Dark</w:t>
            </w:r>
          </w:p>
          <w:p w14:paraId="44BCFAF4" w14:textId="77777777" w:rsidR="00071EAE" w:rsidRDefault="00071EAE" w:rsidP="00071EAE">
            <w:pPr>
              <w:jc w:val="center"/>
              <w:rPr>
                <w:rFonts w:ascii="Comic Sans MS" w:hAnsi="Comic Sans MS"/>
              </w:rPr>
            </w:pPr>
            <w:r>
              <w:rPr>
                <w:rFonts w:ascii="Comic Sans MS" w:hAnsi="Comic Sans MS"/>
              </w:rPr>
              <w:t>(Celebrations)</w:t>
            </w:r>
          </w:p>
          <w:p w14:paraId="7071B5D2" w14:textId="77777777" w:rsidR="00FF60DA" w:rsidRDefault="00FF60DA" w:rsidP="00071EAE">
            <w:pPr>
              <w:jc w:val="center"/>
              <w:rPr>
                <w:rFonts w:ascii="Comic Sans MS" w:hAnsi="Comic Sans MS"/>
              </w:rPr>
            </w:pPr>
            <w:r>
              <w:rPr>
                <w:rFonts w:ascii="Comic Sans MS" w:hAnsi="Comic Sans MS"/>
              </w:rPr>
              <w:t>Christmas around the world.</w:t>
            </w:r>
          </w:p>
          <w:p w14:paraId="0E931D10" w14:textId="4962A9CF" w:rsidR="00FF60DA" w:rsidRPr="00540670" w:rsidRDefault="00FF60DA" w:rsidP="00071EAE">
            <w:pPr>
              <w:jc w:val="center"/>
              <w:rPr>
                <w:rFonts w:ascii="Comic Sans MS" w:hAnsi="Comic Sans MS"/>
              </w:rPr>
            </w:pPr>
            <w:r>
              <w:rPr>
                <w:rFonts w:ascii="Comic Sans MS" w:hAnsi="Comic Sans MS"/>
              </w:rPr>
              <w:t>Diwali</w:t>
            </w:r>
          </w:p>
        </w:tc>
        <w:tc>
          <w:tcPr>
            <w:tcW w:w="1795" w:type="dxa"/>
            <w:gridSpan w:val="2"/>
            <w:shd w:val="clear" w:color="auto" w:fill="F2DBDB" w:themeFill="accent2" w:themeFillTint="33"/>
          </w:tcPr>
          <w:p w14:paraId="094B65B2" w14:textId="77777777" w:rsidR="00152209" w:rsidRDefault="001F1115" w:rsidP="00BA5312">
            <w:pPr>
              <w:jc w:val="center"/>
              <w:rPr>
                <w:rFonts w:ascii="Comic Sans MS" w:hAnsi="Comic Sans MS"/>
              </w:rPr>
            </w:pPr>
            <w:r>
              <w:rPr>
                <w:rFonts w:ascii="Comic Sans MS" w:hAnsi="Comic Sans MS"/>
              </w:rPr>
              <w:t>Amazing Journeys</w:t>
            </w:r>
            <w:r w:rsidR="00CC52A5">
              <w:rPr>
                <w:rFonts w:ascii="Comic Sans MS" w:hAnsi="Comic Sans MS"/>
              </w:rPr>
              <w:t xml:space="preserve"> and Amazing Places</w:t>
            </w:r>
          </w:p>
          <w:p w14:paraId="45816856" w14:textId="7C21CE0B" w:rsidR="00FF60DA" w:rsidRDefault="00FF60DA" w:rsidP="00BA5312">
            <w:pPr>
              <w:jc w:val="center"/>
              <w:rPr>
                <w:rFonts w:ascii="Comic Sans MS" w:hAnsi="Comic Sans MS"/>
              </w:rPr>
            </w:pPr>
            <w:r>
              <w:rPr>
                <w:rFonts w:ascii="Comic Sans MS" w:hAnsi="Comic Sans MS"/>
              </w:rPr>
              <w:t>Winter</w:t>
            </w:r>
          </w:p>
          <w:p w14:paraId="55B4CC62" w14:textId="761F2438" w:rsidR="00FF60DA" w:rsidRDefault="00FF60DA" w:rsidP="00BA5312">
            <w:pPr>
              <w:jc w:val="center"/>
              <w:rPr>
                <w:rFonts w:ascii="Comic Sans MS" w:hAnsi="Comic Sans MS"/>
              </w:rPr>
            </w:pPr>
            <w:r>
              <w:rPr>
                <w:rFonts w:ascii="Comic Sans MS" w:hAnsi="Comic Sans MS"/>
              </w:rPr>
              <w:t xml:space="preserve">The Arctic and Antarctica. </w:t>
            </w:r>
          </w:p>
          <w:p w14:paraId="3CCE9DF1" w14:textId="07AB67AB" w:rsidR="00FF60DA" w:rsidRPr="00540670" w:rsidRDefault="00FF60DA" w:rsidP="00BA5312">
            <w:pPr>
              <w:jc w:val="center"/>
              <w:rPr>
                <w:rFonts w:ascii="Comic Sans MS" w:hAnsi="Comic Sans MS"/>
              </w:rPr>
            </w:pPr>
          </w:p>
        </w:tc>
        <w:tc>
          <w:tcPr>
            <w:tcW w:w="2235" w:type="dxa"/>
            <w:gridSpan w:val="3"/>
            <w:shd w:val="clear" w:color="auto" w:fill="F2DBDB" w:themeFill="accent2" w:themeFillTint="33"/>
          </w:tcPr>
          <w:p w14:paraId="37C3593A" w14:textId="77777777" w:rsidR="00152209" w:rsidRDefault="00CA311C" w:rsidP="00BA5312">
            <w:pPr>
              <w:jc w:val="center"/>
              <w:rPr>
                <w:rFonts w:ascii="Comic Sans MS" w:hAnsi="Comic Sans MS"/>
              </w:rPr>
            </w:pPr>
            <w:r>
              <w:rPr>
                <w:rFonts w:ascii="Comic Sans MS" w:hAnsi="Comic Sans MS"/>
              </w:rPr>
              <w:t>Castles and Dragons</w:t>
            </w:r>
          </w:p>
          <w:p w14:paraId="2CB15474" w14:textId="77777777" w:rsidR="00FF60DA" w:rsidRDefault="00FF60DA" w:rsidP="00BA5312">
            <w:pPr>
              <w:jc w:val="center"/>
              <w:rPr>
                <w:rFonts w:ascii="Comic Sans MS" w:hAnsi="Comic Sans MS"/>
              </w:rPr>
            </w:pPr>
            <w:r>
              <w:rPr>
                <w:rFonts w:ascii="Comic Sans MS" w:hAnsi="Comic Sans MS"/>
              </w:rPr>
              <w:t>Health</w:t>
            </w:r>
          </w:p>
          <w:p w14:paraId="1E0E862D" w14:textId="26808ED0" w:rsidR="00FF60DA" w:rsidRDefault="00FF60DA" w:rsidP="00BA5312">
            <w:pPr>
              <w:jc w:val="center"/>
              <w:rPr>
                <w:rFonts w:ascii="Comic Sans MS" w:hAnsi="Comic Sans MS"/>
              </w:rPr>
            </w:pPr>
            <w:r>
              <w:rPr>
                <w:rFonts w:ascii="Comic Sans MS" w:hAnsi="Comic Sans MS"/>
              </w:rPr>
              <w:t>Spring/oral health</w:t>
            </w:r>
          </w:p>
          <w:p w14:paraId="5D8E0A0E" w14:textId="68171B06" w:rsidR="00FF60DA" w:rsidRPr="00540670" w:rsidRDefault="00FF60DA" w:rsidP="00BA5312">
            <w:pPr>
              <w:jc w:val="center"/>
              <w:rPr>
                <w:rFonts w:ascii="Comic Sans MS" w:hAnsi="Comic Sans MS"/>
              </w:rPr>
            </w:pPr>
            <w:r>
              <w:rPr>
                <w:rFonts w:ascii="Comic Sans MS" w:hAnsi="Comic Sans MS"/>
              </w:rPr>
              <w:t>Easter</w:t>
            </w:r>
          </w:p>
        </w:tc>
        <w:tc>
          <w:tcPr>
            <w:tcW w:w="2195" w:type="dxa"/>
            <w:gridSpan w:val="4"/>
            <w:shd w:val="clear" w:color="auto" w:fill="F2DBDB" w:themeFill="accent2" w:themeFillTint="33"/>
          </w:tcPr>
          <w:p w14:paraId="1844741A" w14:textId="0A46F390" w:rsidR="00152209" w:rsidRDefault="001F1115" w:rsidP="00BA5312">
            <w:pPr>
              <w:jc w:val="center"/>
              <w:rPr>
                <w:rFonts w:ascii="Comic Sans MS" w:hAnsi="Comic Sans MS"/>
              </w:rPr>
            </w:pPr>
            <w:r>
              <w:rPr>
                <w:rFonts w:ascii="Comic Sans MS" w:hAnsi="Comic Sans MS"/>
              </w:rPr>
              <w:t>Growing Every Day</w:t>
            </w:r>
          </w:p>
          <w:p w14:paraId="5EFA8DBD" w14:textId="021BAA83" w:rsidR="00DD49B0" w:rsidRDefault="00DD49B0" w:rsidP="00BA5312">
            <w:pPr>
              <w:jc w:val="center"/>
              <w:rPr>
                <w:rFonts w:ascii="Comic Sans MS" w:hAnsi="Comic Sans MS"/>
              </w:rPr>
            </w:pPr>
            <w:r>
              <w:rPr>
                <w:rFonts w:ascii="Comic Sans MS" w:hAnsi="Comic Sans MS"/>
              </w:rPr>
              <w:t>Babies/generations</w:t>
            </w:r>
          </w:p>
          <w:p w14:paraId="2E8E320E" w14:textId="77777777" w:rsidR="00FF60DA" w:rsidRDefault="00FF60DA" w:rsidP="00BA5312">
            <w:pPr>
              <w:jc w:val="center"/>
              <w:rPr>
                <w:rFonts w:ascii="Comic Sans MS" w:hAnsi="Comic Sans MS"/>
              </w:rPr>
            </w:pPr>
            <w:r>
              <w:rPr>
                <w:rFonts w:ascii="Comic Sans MS" w:hAnsi="Comic Sans MS"/>
              </w:rPr>
              <w:t xml:space="preserve">Lifecycles butterflies/ mini beasts </w:t>
            </w:r>
          </w:p>
          <w:p w14:paraId="2D249D52" w14:textId="2B0F0C8B" w:rsidR="00FF60DA" w:rsidRPr="00540670" w:rsidRDefault="00FF60DA" w:rsidP="00BA5312">
            <w:pPr>
              <w:jc w:val="center"/>
              <w:rPr>
                <w:rFonts w:ascii="Comic Sans MS" w:hAnsi="Comic Sans MS"/>
              </w:rPr>
            </w:pPr>
            <w:r>
              <w:rPr>
                <w:rFonts w:ascii="Comic Sans MS" w:hAnsi="Comic Sans MS"/>
              </w:rPr>
              <w:t>Gardening/seeds</w:t>
            </w:r>
          </w:p>
        </w:tc>
        <w:tc>
          <w:tcPr>
            <w:tcW w:w="1814" w:type="dxa"/>
            <w:shd w:val="clear" w:color="auto" w:fill="F2DBDB" w:themeFill="accent2" w:themeFillTint="33"/>
          </w:tcPr>
          <w:p w14:paraId="77E4D77C" w14:textId="77777777" w:rsidR="00152209" w:rsidRDefault="00FF60DA" w:rsidP="00BA5312">
            <w:pPr>
              <w:jc w:val="center"/>
              <w:rPr>
                <w:rFonts w:ascii="Comic Sans MS" w:hAnsi="Comic Sans MS"/>
              </w:rPr>
            </w:pPr>
            <w:r>
              <w:rPr>
                <w:rFonts w:ascii="Comic Sans MS" w:hAnsi="Comic Sans MS"/>
              </w:rPr>
              <w:t>Green Fingers Summer</w:t>
            </w:r>
          </w:p>
          <w:p w14:paraId="44765502" w14:textId="77777777" w:rsidR="00FF60DA" w:rsidRDefault="00FF60DA" w:rsidP="00BA5312">
            <w:pPr>
              <w:jc w:val="center"/>
              <w:rPr>
                <w:rFonts w:ascii="Comic Sans MS" w:hAnsi="Comic Sans MS"/>
              </w:rPr>
            </w:pPr>
            <w:r>
              <w:rPr>
                <w:rFonts w:ascii="Comic Sans MS" w:hAnsi="Comic Sans MS"/>
              </w:rPr>
              <w:t>Hot environments</w:t>
            </w:r>
          </w:p>
          <w:p w14:paraId="3F60062B" w14:textId="77777777" w:rsidR="00FF60DA" w:rsidRDefault="00FF60DA" w:rsidP="00BA5312">
            <w:pPr>
              <w:jc w:val="center"/>
              <w:rPr>
                <w:rFonts w:ascii="Comic Sans MS" w:hAnsi="Comic Sans MS"/>
              </w:rPr>
            </w:pPr>
            <w:r>
              <w:rPr>
                <w:rFonts w:ascii="Comic Sans MS" w:hAnsi="Comic Sans MS"/>
              </w:rPr>
              <w:t>Pirates/seaside</w:t>
            </w:r>
          </w:p>
          <w:p w14:paraId="70B40B48" w14:textId="71AC6C21" w:rsidR="00FF60DA" w:rsidRPr="00540670" w:rsidRDefault="00FF60DA" w:rsidP="00BA5312">
            <w:pPr>
              <w:jc w:val="center"/>
              <w:rPr>
                <w:rFonts w:ascii="Comic Sans MS" w:hAnsi="Comic Sans MS"/>
              </w:rPr>
            </w:pPr>
            <w:r>
              <w:rPr>
                <w:rFonts w:ascii="Comic Sans MS" w:hAnsi="Comic Sans MS"/>
              </w:rPr>
              <w:t>Mermaids and rock pools</w:t>
            </w:r>
          </w:p>
        </w:tc>
      </w:tr>
      <w:tr w:rsidR="00D07A62" w14:paraId="49325E69" w14:textId="77777777" w:rsidTr="00DB181B">
        <w:tc>
          <w:tcPr>
            <w:tcW w:w="2070" w:type="dxa"/>
          </w:tcPr>
          <w:p w14:paraId="18F76304" w14:textId="77777777" w:rsidR="00540670" w:rsidRPr="00540670" w:rsidRDefault="00540670" w:rsidP="00BA5312">
            <w:pPr>
              <w:jc w:val="center"/>
              <w:rPr>
                <w:rFonts w:ascii="Comic Sans MS" w:hAnsi="Comic Sans MS"/>
              </w:rPr>
            </w:pPr>
            <w:r>
              <w:rPr>
                <w:rFonts w:ascii="Comic Sans MS" w:hAnsi="Comic Sans MS"/>
              </w:rPr>
              <w:t>Subject Area</w:t>
            </w:r>
          </w:p>
        </w:tc>
        <w:tc>
          <w:tcPr>
            <w:tcW w:w="1971" w:type="dxa"/>
            <w:gridSpan w:val="2"/>
          </w:tcPr>
          <w:p w14:paraId="659E5862" w14:textId="77777777" w:rsidR="00540670" w:rsidRDefault="00540670" w:rsidP="00BA5312">
            <w:pPr>
              <w:jc w:val="center"/>
              <w:rPr>
                <w:rFonts w:ascii="Comic Sans MS" w:hAnsi="Comic Sans MS"/>
              </w:rPr>
            </w:pPr>
            <w:r>
              <w:rPr>
                <w:rFonts w:ascii="Comic Sans MS" w:hAnsi="Comic Sans MS"/>
              </w:rPr>
              <w:t>Autumn 1</w:t>
            </w:r>
            <w:r w:rsidRPr="00540670">
              <w:rPr>
                <w:rFonts w:ascii="Comic Sans MS" w:hAnsi="Comic Sans MS"/>
                <w:vertAlign w:val="superscript"/>
              </w:rPr>
              <w:t>st</w:t>
            </w:r>
            <w:r>
              <w:rPr>
                <w:rFonts w:ascii="Comic Sans MS" w:hAnsi="Comic Sans MS"/>
              </w:rPr>
              <w:t xml:space="preserve"> Half</w:t>
            </w:r>
          </w:p>
          <w:p w14:paraId="06B18FD5" w14:textId="77777777" w:rsidR="00540670" w:rsidRPr="00540670" w:rsidRDefault="00540670" w:rsidP="00BA5312">
            <w:pPr>
              <w:jc w:val="center"/>
              <w:rPr>
                <w:rFonts w:ascii="Comic Sans MS" w:hAnsi="Comic Sans MS"/>
              </w:rPr>
            </w:pPr>
            <w:r>
              <w:rPr>
                <w:rFonts w:ascii="Comic Sans MS" w:hAnsi="Comic Sans MS"/>
              </w:rPr>
              <w:t>(7 weeks)</w:t>
            </w:r>
          </w:p>
        </w:tc>
        <w:tc>
          <w:tcPr>
            <w:tcW w:w="1868" w:type="dxa"/>
            <w:gridSpan w:val="2"/>
          </w:tcPr>
          <w:p w14:paraId="64E784E4" w14:textId="77777777" w:rsidR="00540670" w:rsidRDefault="00540670" w:rsidP="00BA5312">
            <w:pPr>
              <w:jc w:val="center"/>
              <w:rPr>
                <w:rFonts w:ascii="Comic Sans MS" w:hAnsi="Comic Sans MS"/>
              </w:rPr>
            </w:pPr>
            <w:r>
              <w:rPr>
                <w:rFonts w:ascii="Comic Sans MS" w:hAnsi="Comic Sans MS"/>
              </w:rPr>
              <w:t>Autumn 2</w:t>
            </w:r>
            <w:r w:rsidRPr="00540670">
              <w:rPr>
                <w:rFonts w:ascii="Comic Sans MS" w:hAnsi="Comic Sans MS"/>
                <w:vertAlign w:val="superscript"/>
              </w:rPr>
              <w:t>nd</w:t>
            </w:r>
            <w:r>
              <w:rPr>
                <w:rFonts w:ascii="Comic Sans MS" w:hAnsi="Comic Sans MS"/>
              </w:rPr>
              <w:t xml:space="preserve"> Half</w:t>
            </w:r>
          </w:p>
          <w:p w14:paraId="20E2069B" w14:textId="77777777" w:rsidR="00540670" w:rsidRPr="00540670" w:rsidRDefault="00540670" w:rsidP="00BA5312">
            <w:pPr>
              <w:jc w:val="center"/>
              <w:rPr>
                <w:rFonts w:ascii="Comic Sans MS" w:hAnsi="Comic Sans MS"/>
              </w:rPr>
            </w:pPr>
            <w:r>
              <w:rPr>
                <w:rFonts w:ascii="Comic Sans MS" w:hAnsi="Comic Sans MS"/>
              </w:rPr>
              <w:t>(8 weeks)</w:t>
            </w:r>
          </w:p>
        </w:tc>
        <w:tc>
          <w:tcPr>
            <w:tcW w:w="1795" w:type="dxa"/>
            <w:gridSpan w:val="2"/>
          </w:tcPr>
          <w:p w14:paraId="1A2431BE" w14:textId="77777777" w:rsidR="00540670" w:rsidRDefault="00540670" w:rsidP="00BA5312">
            <w:pPr>
              <w:jc w:val="center"/>
              <w:rPr>
                <w:rFonts w:ascii="Comic Sans MS" w:hAnsi="Comic Sans MS"/>
              </w:rPr>
            </w:pPr>
            <w:r>
              <w:rPr>
                <w:rFonts w:ascii="Comic Sans MS" w:hAnsi="Comic Sans MS"/>
              </w:rPr>
              <w:t>Spring 1</w:t>
            </w:r>
            <w:r w:rsidRPr="00540670">
              <w:rPr>
                <w:rFonts w:ascii="Comic Sans MS" w:hAnsi="Comic Sans MS"/>
                <w:vertAlign w:val="superscript"/>
              </w:rPr>
              <w:t>st</w:t>
            </w:r>
            <w:r>
              <w:rPr>
                <w:rFonts w:ascii="Comic Sans MS" w:hAnsi="Comic Sans MS"/>
              </w:rPr>
              <w:t xml:space="preserve"> half</w:t>
            </w:r>
          </w:p>
          <w:p w14:paraId="7994F9CC" w14:textId="77777777" w:rsidR="00540670" w:rsidRPr="00540670" w:rsidRDefault="00540670" w:rsidP="00BA5312">
            <w:pPr>
              <w:jc w:val="center"/>
              <w:rPr>
                <w:rFonts w:ascii="Comic Sans MS" w:hAnsi="Comic Sans MS"/>
              </w:rPr>
            </w:pPr>
            <w:r>
              <w:rPr>
                <w:rFonts w:ascii="Comic Sans MS" w:hAnsi="Comic Sans MS"/>
              </w:rPr>
              <w:t>(6weeks)</w:t>
            </w:r>
          </w:p>
        </w:tc>
        <w:tc>
          <w:tcPr>
            <w:tcW w:w="2235" w:type="dxa"/>
            <w:gridSpan w:val="3"/>
          </w:tcPr>
          <w:p w14:paraId="633FF4A7" w14:textId="77777777" w:rsidR="00540670" w:rsidRDefault="00540670" w:rsidP="00BA5312">
            <w:pPr>
              <w:jc w:val="center"/>
              <w:rPr>
                <w:rFonts w:ascii="Comic Sans MS" w:hAnsi="Comic Sans MS"/>
              </w:rPr>
            </w:pPr>
            <w:r>
              <w:rPr>
                <w:rFonts w:ascii="Comic Sans MS" w:hAnsi="Comic Sans MS"/>
              </w:rPr>
              <w:t>Spring 2</w:t>
            </w:r>
            <w:r w:rsidRPr="00540670">
              <w:rPr>
                <w:rFonts w:ascii="Comic Sans MS" w:hAnsi="Comic Sans MS"/>
                <w:vertAlign w:val="superscript"/>
              </w:rPr>
              <w:t>nd</w:t>
            </w:r>
            <w:r>
              <w:rPr>
                <w:rFonts w:ascii="Comic Sans MS" w:hAnsi="Comic Sans MS"/>
              </w:rPr>
              <w:t xml:space="preserve"> Half</w:t>
            </w:r>
          </w:p>
          <w:p w14:paraId="27999A17" w14:textId="77777777" w:rsidR="00540670" w:rsidRPr="00540670" w:rsidRDefault="00540670" w:rsidP="00BA5312">
            <w:pPr>
              <w:jc w:val="center"/>
              <w:rPr>
                <w:rFonts w:ascii="Comic Sans MS" w:hAnsi="Comic Sans MS"/>
              </w:rPr>
            </w:pPr>
            <w:r>
              <w:rPr>
                <w:rFonts w:ascii="Comic Sans MS" w:hAnsi="Comic Sans MS"/>
              </w:rPr>
              <w:t>(5 weeks)</w:t>
            </w:r>
          </w:p>
        </w:tc>
        <w:tc>
          <w:tcPr>
            <w:tcW w:w="2195" w:type="dxa"/>
            <w:gridSpan w:val="4"/>
          </w:tcPr>
          <w:p w14:paraId="4AB91BA7" w14:textId="77777777" w:rsidR="00540670" w:rsidRDefault="00540670" w:rsidP="00BA5312">
            <w:pPr>
              <w:jc w:val="center"/>
              <w:rPr>
                <w:rFonts w:ascii="Comic Sans MS" w:hAnsi="Comic Sans MS"/>
              </w:rPr>
            </w:pPr>
            <w:r>
              <w:rPr>
                <w:rFonts w:ascii="Comic Sans MS" w:hAnsi="Comic Sans MS"/>
              </w:rPr>
              <w:t>Summer 1</w:t>
            </w:r>
            <w:r w:rsidRPr="00540670">
              <w:rPr>
                <w:rFonts w:ascii="Comic Sans MS" w:hAnsi="Comic Sans MS"/>
                <w:vertAlign w:val="superscript"/>
              </w:rPr>
              <w:t>st</w:t>
            </w:r>
            <w:r>
              <w:rPr>
                <w:rFonts w:ascii="Comic Sans MS" w:hAnsi="Comic Sans MS"/>
              </w:rPr>
              <w:t xml:space="preserve"> Half</w:t>
            </w:r>
          </w:p>
          <w:p w14:paraId="3A66B175" w14:textId="77777777" w:rsidR="00540670" w:rsidRPr="00540670" w:rsidRDefault="00540670" w:rsidP="00BA5312">
            <w:pPr>
              <w:jc w:val="center"/>
              <w:rPr>
                <w:rFonts w:ascii="Comic Sans MS" w:hAnsi="Comic Sans MS"/>
              </w:rPr>
            </w:pPr>
            <w:r>
              <w:rPr>
                <w:rFonts w:ascii="Comic Sans MS" w:hAnsi="Comic Sans MS"/>
              </w:rPr>
              <w:t>(6 weeks)</w:t>
            </w:r>
          </w:p>
        </w:tc>
        <w:tc>
          <w:tcPr>
            <w:tcW w:w="1814" w:type="dxa"/>
          </w:tcPr>
          <w:p w14:paraId="10B29C8A" w14:textId="77777777" w:rsidR="00540670" w:rsidRDefault="00540670" w:rsidP="00BA5312">
            <w:pPr>
              <w:jc w:val="center"/>
              <w:rPr>
                <w:rFonts w:ascii="Comic Sans MS" w:hAnsi="Comic Sans MS"/>
              </w:rPr>
            </w:pPr>
            <w:r>
              <w:rPr>
                <w:rFonts w:ascii="Comic Sans MS" w:hAnsi="Comic Sans MS"/>
              </w:rPr>
              <w:t>Summer 2</w:t>
            </w:r>
            <w:r w:rsidRPr="00540670">
              <w:rPr>
                <w:rFonts w:ascii="Comic Sans MS" w:hAnsi="Comic Sans MS"/>
                <w:vertAlign w:val="superscript"/>
              </w:rPr>
              <w:t>nd</w:t>
            </w:r>
            <w:r>
              <w:rPr>
                <w:rFonts w:ascii="Comic Sans MS" w:hAnsi="Comic Sans MS"/>
              </w:rPr>
              <w:t xml:space="preserve"> Half</w:t>
            </w:r>
          </w:p>
          <w:p w14:paraId="2F2C151A" w14:textId="77777777" w:rsidR="00540670" w:rsidRPr="00540670" w:rsidRDefault="00540670" w:rsidP="00BA5312">
            <w:pPr>
              <w:jc w:val="center"/>
              <w:rPr>
                <w:rFonts w:ascii="Comic Sans MS" w:hAnsi="Comic Sans MS"/>
              </w:rPr>
            </w:pPr>
            <w:r>
              <w:rPr>
                <w:rFonts w:ascii="Comic Sans MS" w:hAnsi="Comic Sans MS"/>
              </w:rPr>
              <w:t>(7 weeks)</w:t>
            </w:r>
          </w:p>
        </w:tc>
      </w:tr>
      <w:tr w:rsidR="00793460" w14:paraId="5149ED69" w14:textId="77777777" w:rsidTr="00DB181B">
        <w:tc>
          <w:tcPr>
            <w:tcW w:w="2070" w:type="dxa"/>
          </w:tcPr>
          <w:p w14:paraId="14627F44" w14:textId="77777777" w:rsidR="00793460" w:rsidRPr="003521CF" w:rsidRDefault="00793460" w:rsidP="00793460">
            <w:pPr>
              <w:jc w:val="center"/>
              <w:rPr>
                <w:rFonts w:ascii="Sassoon Infant Rg" w:hAnsi="Sassoon Infant Rg"/>
                <w:color w:val="000000" w:themeColor="text1"/>
                <w:sz w:val="24"/>
              </w:rPr>
            </w:pPr>
          </w:p>
        </w:tc>
        <w:tc>
          <w:tcPr>
            <w:tcW w:w="11878" w:type="dxa"/>
            <w:gridSpan w:val="14"/>
            <w:shd w:val="clear" w:color="auto" w:fill="FDE9D9" w:themeFill="accent6" w:themeFillTint="33"/>
          </w:tcPr>
          <w:p w14:paraId="21B90036" w14:textId="049F0E09" w:rsidR="00793460" w:rsidRPr="00793460" w:rsidRDefault="00793460" w:rsidP="00793460">
            <w:pPr>
              <w:jc w:val="center"/>
              <w:rPr>
                <w:rFonts w:ascii="Sassoon Infant Rg" w:hAnsi="Sassoon Infant Rg"/>
                <w:b/>
                <w:sz w:val="28"/>
                <w:szCs w:val="32"/>
              </w:rPr>
            </w:pPr>
            <w:r w:rsidRPr="00793460">
              <w:rPr>
                <w:rFonts w:ascii="Sassoon Infant Rg" w:hAnsi="Sassoon Infant Rg"/>
                <w:b/>
                <w:sz w:val="28"/>
                <w:szCs w:val="32"/>
              </w:rPr>
              <w:t>Literacy</w:t>
            </w:r>
          </w:p>
        </w:tc>
      </w:tr>
      <w:tr w:rsidR="00793460" w14:paraId="3D7F92EA" w14:textId="77777777" w:rsidTr="00DB181B">
        <w:tc>
          <w:tcPr>
            <w:tcW w:w="2070" w:type="dxa"/>
          </w:tcPr>
          <w:p w14:paraId="432858B2" w14:textId="77777777" w:rsidR="00793460" w:rsidRDefault="00793460" w:rsidP="00793460">
            <w:pPr>
              <w:jc w:val="center"/>
              <w:rPr>
                <w:rFonts w:ascii="Sassoon Infant Rg" w:hAnsi="Sassoon Infant Rg"/>
                <w:color w:val="000000" w:themeColor="text1"/>
                <w:sz w:val="24"/>
              </w:rPr>
            </w:pPr>
            <w:r w:rsidRPr="00793460">
              <w:rPr>
                <w:rFonts w:ascii="Sassoon Infant Rg" w:hAnsi="Sassoon Infant Rg"/>
                <w:color w:val="000000" w:themeColor="text1"/>
                <w:sz w:val="24"/>
                <w:highlight w:val="cyan"/>
              </w:rPr>
              <w:t>The Year 1 expectations in Literacy</w:t>
            </w:r>
            <w:r w:rsidRPr="003521CF">
              <w:rPr>
                <w:rFonts w:ascii="Sassoon Infant Rg" w:hAnsi="Sassoon Infant Rg"/>
                <w:color w:val="000000" w:themeColor="text1"/>
                <w:sz w:val="24"/>
              </w:rPr>
              <w:t xml:space="preserve"> for reference. Where </w:t>
            </w:r>
            <w:r>
              <w:rPr>
                <w:rFonts w:ascii="Sassoon Infant Rg" w:hAnsi="Sassoon Infant Rg"/>
                <w:color w:val="000000" w:themeColor="text1"/>
                <w:sz w:val="24"/>
              </w:rPr>
              <w:t>the</w:t>
            </w:r>
            <w:r w:rsidRPr="003521CF">
              <w:rPr>
                <w:rFonts w:ascii="Sassoon Infant Rg" w:hAnsi="Sassoon Infant Rg"/>
                <w:color w:val="000000" w:themeColor="text1"/>
                <w:sz w:val="24"/>
              </w:rPr>
              <w:t xml:space="preserve"> children </w:t>
            </w:r>
            <w:r>
              <w:rPr>
                <w:rFonts w:ascii="Sassoon Infant Rg" w:hAnsi="Sassoon Infant Rg"/>
                <w:color w:val="000000" w:themeColor="text1"/>
                <w:sz w:val="24"/>
              </w:rPr>
              <w:t xml:space="preserve">are </w:t>
            </w:r>
            <w:r w:rsidRPr="003521CF">
              <w:rPr>
                <w:rFonts w:ascii="Sassoon Infant Rg" w:hAnsi="Sassoon Infant Rg"/>
                <w:color w:val="000000" w:themeColor="text1"/>
                <w:sz w:val="24"/>
              </w:rPr>
              <w:t>going</w:t>
            </w:r>
            <w:r>
              <w:rPr>
                <w:rFonts w:ascii="Sassoon Infant Rg" w:hAnsi="Sassoon Infant Rg"/>
                <w:color w:val="000000" w:themeColor="text1"/>
                <w:sz w:val="24"/>
              </w:rPr>
              <w:t>.</w:t>
            </w:r>
          </w:p>
          <w:p w14:paraId="04637140" w14:textId="77777777" w:rsidR="00B70149" w:rsidRDefault="00B70149" w:rsidP="00793460">
            <w:pPr>
              <w:jc w:val="center"/>
              <w:rPr>
                <w:rFonts w:ascii="Sassoon Infant Rg" w:hAnsi="Sassoon Infant Rg"/>
                <w:b/>
                <w:bCs/>
                <w:color w:val="000000" w:themeColor="text1"/>
                <w:sz w:val="24"/>
              </w:rPr>
            </w:pPr>
          </w:p>
          <w:p w14:paraId="6E9B76C6" w14:textId="77777777" w:rsidR="00B70149" w:rsidRDefault="00B70149" w:rsidP="00793460">
            <w:pPr>
              <w:jc w:val="center"/>
              <w:rPr>
                <w:rFonts w:ascii="Sassoon Infant Rg" w:hAnsi="Sassoon Infant Rg"/>
                <w:b/>
                <w:bCs/>
                <w:color w:val="000000" w:themeColor="text1"/>
                <w:sz w:val="24"/>
              </w:rPr>
            </w:pPr>
          </w:p>
          <w:p w14:paraId="72E72C73" w14:textId="77777777" w:rsidR="00B70149" w:rsidRDefault="00B70149" w:rsidP="00B70149">
            <w:pPr>
              <w:rPr>
                <w:rFonts w:ascii="Sassoon Infant Rg" w:hAnsi="Sassoon Infant Rg"/>
                <w:b/>
                <w:bCs/>
                <w:color w:val="000000" w:themeColor="text1"/>
                <w:sz w:val="24"/>
              </w:rPr>
            </w:pPr>
          </w:p>
          <w:p w14:paraId="24B49A8F" w14:textId="77777777" w:rsidR="00B70149" w:rsidRDefault="00B70149" w:rsidP="00B70149">
            <w:pPr>
              <w:rPr>
                <w:rFonts w:ascii="Sassoon Infant Rg" w:hAnsi="Sassoon Infant Rg"/>
                <w:b/>
                <w:bCs/>
                <w:color w:val="000000" w:themeColor="text1"/>
                <w:sz w:val="24"/>
              </w:rPr>
            </w:pPr>
          </w:p>
          <w:p w14:paraId="325F93F4" w14:textId="77777777" w:rsidR="00B70149" w:rsidRPr="00B70149" w:rsidRDefault="00B70149" w:rsidP="00B70149">
            <w:pPr>
              <w:rPr>
                <w:rFonts w:ascii="Sassoon Infant Rg" w:hAnsi="Sassoon Infant Rg"/>
                <w:b/>
                <w:bCs/>
                <w:color w:val="000000" w:themeColor="text1"/>
                <w:sz w:val="32"/>
                <w:szCs w:val="36"/>
              </w:rPr>
            </w:pPr>
            <w:r w:rsidRPr="00B70149">
              <w:rPr>
                <w:rFonts w:ascii="Sassoon Infant Rg" w:hAnsi="Sassoon Infant Rg"/>
                <w:b/>
                <w:bCs/>
                <w:color w:val="000000" w:themeColor="text1"/>
                <w:sz w:val="32"/>
                <w:szCs w:val="36"/>
              </w:rPr>
              <w:t>Quality</w:t>
            </w:r>
          </w:p>
          <w:p w14:paraId="50B2E9AA" w14:textId="51CC162A" w:rsidR="00B70149" w:rsidRPr="00B70149" w:rsidRDefault="00B70149" w:rsidP="00B70149">
            <w:pPr>
              <w:rPr>
                <w:rFonts w:ascii="Sassoon Infant Rg" w:hAnsi="Sassoon Infant Rg"/>
                <w:b/>
                <w:bCs/>
                <w:color w:val="000000" w:themeColor="text1"/>
                <w:sz w:val="24"/>
              </w:rPr>
            </w:pPr>
            <w:r w:rsidRPr="00B70149">
              <w:rPr>
                <w:rFonts w:ascii="Sassoon Infant Rg" w:hAnsi="Sassoon Infant Rg"/>
                <w:b/>
                <w:bCs/>
                <w:color w:val="000000" w:themeColor="text1"/>
                <w:sz w:val="32"/>
                <w:szCs w:val="36"/>
              </w:rPr>
              <w:t>Texts</w:t>
            </w:r>
          </w:p>
        </w:tc>
        <w:tc>
          <w:tcPr>
            <w:tcW w:w="11878" w:type="dxa"/>
            <w:gridSpan w:val="14"/>
          </w:tcPr>
          <w:p w14:paraId="28932DE3" w14:textId="77777777" w:rsidR="00793460" w:rsidRPr="00B92B4C" w:rsidRDefault="00793460" w:rsidP="00793460">
            <w:pPr>
              <w:jc w:val="center"/>
              <w:rPr>
                <w:rFonts w:ascii="Sassoon Infant Rg" w:hAnsi="Sassoon Infant Rg"/>
                <w:b/>
              </w:rPr>
            </w:pPr>
            <w:r w:rsidRPr="00B92B4C">
              <w:rPr>
                <w:rFonts w:ascii="Sassoon Infant Rg" w:hAnsi="Sassoon Infant Rg"/>
                <w:b/>
              </w:rPr>
              <w:t>Writing Composition:</w:t>
            </w:r>
          </w:p>
          <w:p w14:paraId="31542E04" w14:textId="77777777" w:rsidR="00793460" w:rsidRDefault="00793460" w:rsidP="00793460">
            <w:pPr>
              <w:jc w:val="center"/>
            </w:pPr>
            <w:r w:rsidRPr="00B92B4C">
              <w:rPr>
                <w:rFonts w:ascii="Sassoon Infant Rg" w:hAnsi="Sassoon Infant Rg"/>
              </w:rPr>
              <w:t>Understand what a sentence is and recognise sentences in my own writing. Say sentences out loud orally before writing them down. Create a sequence of sentences to create their own text. Re-read sentences carefully to spot any mistakes. Identify mistakes in their sentences when they are orally read to them. Discuss what they have written to an adult and a peer.</w:t>
            </w:r>
            <w:r>
              <w:t xml:space="preserve"> </w:t>
            </w:r>
          </w:p>
          <w:p w14:paraId="05760D0C" w14:textId="77777777" w:rsidR="00793460" w:rsidRPr="00B92B4C" w:rsidRDefault="00793460" w:rsidP="00793460">
            <w:pPr>
              <w:jc w:val="center"/>
              <w:rPr>
                <w:rFonts w:ascii="Sassoon Infant Rg" w:hAnsi="Sassoon Infant Rg"/>
                <w:b/>
              </w:rPr>
            </w:pPr>
            <w:r w:rsidRPr="00B92B4C">
              <w:rPr>
                <w:rFonts w:ascii="Sassoon Infant Rg" w:hAnsi="Sassoon Infant Rg"/>
                <w:b/>
              </w:rPr>
              <w:t>Vocabulary, Grammar &amp; Punctuation:</w:t>
            </w:r>
          </w:p>
          <w:p w14:paraId="1CDF44AD" w14:textId="77777777" w:rsidR="00793460" w:rsidRDefault="00793460" w:rsidP="00793460">
            <w:pPr>
              <w:jc w:val="center"/>
              <w:rPr>
                <w:rFonts w:ascii="Sassoon Infant Rg" w:hAnsi="Sassoon Infant Rg"/>
              </w:rPr>
            </w:pPr>
            <w:r>
              <w:rPr>
                <w:rFonts w:ascii="Sassoon Infant Rg" w:hAnsi="Sassoon Infant Rg"/>
              </w:rPr>
              <w:t>Understand the use of</w:t>
            </w:r>
            <w:r w:rsidRPr="00B92B4C">
              <w:rPr>
                <w:rFonts w:ascii="Sassoon Infant Rg" w:hAnsi="Sassoon Infant Rg"/>
              </w:rPr>
              <w:t xml:space="preserve"> capital letter and full stop and use them accurately. Create question sentences and use </w:t>
            </w:r>
            <w:r>
              <w:rPr>
                <w:rFonts w:ascii="Sassoon Infant Rg" w:hAnsi="Sassoon Infant Rg"/>
              </w:rPr>
              <w:t xml:space="preserve">a question mark to punctuate </w:t>
            </w:r>
            <w:r w:rsidRPr="00B92B4C">
              <w:rPr>
                <w:rFonts w:ascii="Sassoon Infant Rg" w:hAnsi="Sassoon Infant Rg"/>
              </w:rPr>
              <w:t>correctly. Mark statement and command sentences with an exclamation mark. Understand that nouns are objects, people, and places. Use capital letters for proper nouns: people, places, days of the week and I. Understand the job of an adjective and start to identify them in sentences. Begin to use adjectives to create simple noun phrases. Use talk to organise events and experiences. Write in the present tense To be able to use the conjunctions “and”, “but” and “because” to create compound sentences. Discuss word meaning of new words.</w:t>
            </w:r>
          </w:p>
          <w:p w14:paraId="3C5A66FB" w14:textId="77777777" w:rsidR="00793460" w:rsidRPr="00B92B4C" w:rsidRDefault="00793460" w:rsidP="00793460">
            <w:pPr>
              <w:jc w:val="center"/>
              <w:rPr>
                <w:rFonts w:ascii="Sassoon Infant Rg" w:hAnsi="Sassoon Infant Rg"/>
                <w:b/>
              </w:rPr>
            </w:pPr>
            <w:r w:rsidRPr="00B92B4C">
              <w:rPr>
                <w:rFonts w:ascii="Sassoon Infant Rg" w:hAnsi="Sassoon Infant Rg"/>
                <w:b/>
              </w:rPr>
              <w:t>Reading summary:</w:t>
            </w:r>
          </w:p>
          <w:p w14:paraId="3BA2EE9C" w14:textId="77777777" w:rsidR="00FF60DA" w:rsidRPr="00793460" w:rsidRDefault="00793460" w:rsidP="00793460">
            <w:pPr>
              <w:jc w:val="center"/>
              <w:rPr>
                <w:rFonts w:ascii="Sassoon Infant Rg" w:hAnsi="Sassoon Infant Rg"/>
              </w:rPr>
            </w:pPr>
            <w:r w:rsidRPr="00B92B4C">
              <w:rPr>
                <w:rFonts w:ascii="Sassoon Infant Rg" w:hAnsi="Sassoon Infant Rg"/>
              </w:rPr>
              <w:t xml:space="preserve">Make simple inferences about the characters and about events. Predict what might happen next from repetitive phrases and/or from what has already been read. Discuss the significance of the title. Identify the events/points from the text. Explain what has just been </w:t>
            </w:r>
            <w:r w:rsidRPr="00B92B4C">
              <w:rPr>
                <w:rFonts w:ascii="Sassoon Infant Rg" w:hAnsi="Sassoon Infant Rg"/>
              </w:rPr>
              <w:lastRenderedPageBreak/>
              <w:t>read to them orally. Answer simple retrieval questions by finding the information in non-fiction and fiction texts.</w:t>
            </w:r>
          </w:p>
          <w:tbl>
            <w:tblPr>
              <w:tblStyle w:val="TableGrid"/>
              <w:tblpPr w:leftFromText="180" w:rightFromText="180" w:vertAnchor="page" w:horzAnchor="margin" w:tblpY="1"/>
              <w:tblOverlap w:val="never"/>
              <w:tblW w:w="11761" w:type="dxa"/>
              <w:tblLook w:val="04A0" w:firstRow="1" w:lastRow="0" w:firstColumn="1" w:lastColumn="0" w:noHBand="0" w:noVBand="1"/>
            </w:tblPr>
            <w:tblGrid>
              <w:gridCol w:w="1980"/>
              <w:gridCol w:w="1701"/>
              <w:gridCol w:w="1701"/>
              <w:gridCol w:w="2126"/>
              <w:gridCol w:w="2552"/>
              <w:gridCol w:w="1701"/>
            </w:tblGrid>
            <w:tr w:rsidR="00B70149" w:rsidRPr="00B70149" w14:paraId="14DB6657" w14:textId="77777777" w:rsidTr="00B70149">
              <w:tc>
                <w:tcPr>
                  <w:tcW w:w="1980" w:type="dxa"/>
                </w:tcPr>
                <w:p w14:paraId="22EB2B2C" w14:textId="77777777" w:rsidR="00B70149" w:rsidRPr="00B70149" w:rsidRDefault="00B70149" w:rsidP="00B70149">
                  <w:pPr>
                    <w:jc w:val="center"/>
                    <w:rPr>
                      <w:rFonts w:ascii="Comic Sans MS" w:hAnsi="Comic Sans MS"/>
                    </w:rPr>
                  </w:pPr>
                  <w:r w:rsidRPr="00B70149">
                    <w:rPr>
                      <w:rFonts w:ascii="Comic Sans MS" w:hAnsi="Comic Sans MS"/>
                    </w:rPr>
                    <w:t>Starting School</w:t>
                  </w:r>
                </w:p>
                <w:p w14:paraId="32E3FCB4" w14:textId="77777777" w:rsidR="00B70149" w:rsidRPr="00B70149" w:rsidRDefault="00B70149" w:rsidP="00B70149">
                  <w:pPr>
                    <w:jc w:val="center"/>
                    <w:rPr>
                      <w:rFonts w:ascii="Comic Sans MS" w:hAnsi="Comic Sans MS"/>
                    </w:rPr>
                  </w:pPr>
                  <w:r w:rsidRPr="00B70149">
                    <w:rPr>
                      <w:rFonts w:ascii="Comic Sans MS" w:hAnsi="Comic Sans MS"/>
                    </w:rPr>
                    <w:t xml:space="preserve">The Gruffalo’s child </w:t>
                  </w:r>
                </w:p>
                <w:p w14:paraId="6F625EED" w14:textId="77777777" w:rsidR="00B70149" w:rsidRPr="00B70149" w:rsidRDefault="00B70149" w:rsidP="00B70149">
                  <w:pPr>
                    <w:jc w:val="center"/>
                    <w:rPr>
                      <w:rFonts w:ascii="Comic Sans MS" w:hAnsi="Comic Sans MS"/>
                    </w:rPr>
                  </w:pPr>
                  <w:r w:rsidRPr="00B70149">
                    <w:rPr>
                      <w:rFonts w:ascii="Comic Sans MS" w:hAnsi="Comic Sans MS"/>
                    </w:rPr>
                    <w:t>We’re Going on a Bear Hunt</w:t>
                  </w:r>
                </w:p>
                <w:p w14:paraId="2BE0ACA0" w14:textId="77777777" w:rsidR="00B70149" w:rsidRPr="00B70149" w:rsidRDefault="00B70149" w:rsidP="00B70149">
                  <w:pPr>
                    <w:jc w:val="center"/>
                    <w:rPr>
                      <w:rFonts w:ascii="Comic Sans MS" w:hAnsi="Comic Sans MS"/>
                    </w:rPr>
                  </w:pPr>
                  <w:r w:rsidRPr="00B70149">
                    <w:rPr>
                      <w:rFonts w:ascii="Comic Sans MS" w:hAnsi="Comic Sans MS"/>
                    </w:rPr>
                    <w:t>Brown Bear Brown Bear</w:t>
                  </w:r>
                </w:p>
                <w:p w14:paraId="654B39C9" w14:textId="77777777" w:rsidR="00B70149" w:rsidRPr="00B70149" w:rsidRDefault="00B70149" w:rsidP="00B70149">
                  <w:pPr>
                    <w:jc w:val="center"/>
                    <w:rPr>
                      <w:rFonts w:ascii="Comic Sans MS" w:hAnsi="Comic Sans MS"/>
                    </w:rPr>
                  </w:pPr>
                </w:p>
                <w:p w14:paraId="11F4AEB0" w14:textId="77777777" w:rsidR="00B70149" w:rsidRPr="00B70149" w:rsidRDefault="00B70149" w:rsidP="00B70149">
                  <w:pPr>
                    <w:jc w:val="center"/>
                    <w:rPr>
                      <w:rFonts w:ascii="Comic Sans MS" w:hAnsi="Comic Sans MS"/>
                    </w:rPr>
                  </w:pPr>
                </w:p>
                <w:p w14:paraId="72DE412B" w14:textId="77777777" w:rsidR="00B70149" w:rsidRPr="00B70149" w:rsidRDefault="00B70149" w:rsidP="00B70149">
                  <w:pPr>
                    <w:jc w:val="center"/>
                    <w:rPr>
                      <w:rFonts w:ascii="Comic Sans MS" w:hAnsi="Comic Sans MS"/>
                    </w:rPr>
                  </w:pPr>
                </w:p>
              </w:tc>
              <w:tc>
                <w:tcPr>
                  <w:tcW w:w="1701" w:type="dxa"/>
                </w:tcPr>
                <w:p w14:paraId="53770768" w14:textId="77777777" w:rsidR="00B70149" w:rsidRPr="00B70149" w:rsidRDefault="00B70149" w:rsidP="00B70149">
                  <w:pPr>
                    <w:jc w:val="center"/>
                    <w:rPr>
                      <w:rFonts w:ascii="Comic Sans MS" w:hAnsi="Comic Sans MS"/>
                    </w:rPr>
                  </w:pPr>
                  <w:r w:rsidRPr="00B70149">
                    <w:rPr>
                      <w:rFonts w:ascii="Comic Sans MS" w:hAnsi="Comic Sans MS"/>
                    </w:rPr>
                    <w:t>Stick Man</w:t>
                  </w:r>
                </w:p>
                <w:p w14:paraId="1863F321" w14:textId="77777777" w:rsidR="00B70149" w:rsidRPr="00B70149" w:rsidRDefault="00B70149" w:rsidP="00B70149">
                  <w:pPr>
                    <w:jc w:val="center"/>
                    <w:rPr>
                      <w:rFonts w:ascii="Comic Sans MS" w:hAnsi="Comic Sans MS"/>
                    </w:rPr>
                  </w:pPr>
                  <w:r w:rsidRPr="00B70149">
                    <w:rPr>
                      <w:rFonts w:ascii="Comic Sans MS" w:hAnsi="Comic Sans MS"/>
                    </w:rPr>
                    <w:t>Not a Stick</w:t>
                  </w:r>
                </w:p>
                <w:p w14:paraId="4D73045E" w14:textId="77777777" w:rsidR="00B70149" w:rsidRPr="00B70149" w:rsidRDefault="00B70149" w:rsidP="00B70149">
                  <w:pPr>
                    <w:jc w:val="center"/>
                    <w:rPr>
                      <w:rFonts w:ascii="Comic Sans MS" w:hAnsi="Comic Sans MS"/>
                    </w:rPr>
                  </w:pPr>
                  <w:r w:rsidRPr="00B70149">
                    <w:rPr>
                      <w:rFonts w:ascii="Comic Sans MS" w:hAnsi="Comic Sans MS"/>
                    </w:rPr>
                    <w:t>Leaf Man</w:t>
                  </w:r>
                </w:p>
                <w:p w14:paraId="507B59A6" w14:textId="77777777" w:rsidR="00B70149" w:rsidRPr="00B70149" w:rsidRDefault="00B70149" w:rsidP="00B70149">
                  <w:pPr>
                    <w:jc w:val="center"/>
                    <w:rPr>
                      <w:rFonts w:ascii="Comic Sans MS" w:hAnsi="Comic Sans MS"/>
                    </w:rPr>
                  </w:pPr>
                  <w:r w:rsidRPr="00B70149">
                    <w:rPr>
                      <w:rFonts w:ascii="Comic Sans MS" w:hAnsi="Comic Sans MS"/>
                    </w:rPr>
                    <w:t>Diwali story – Rama and Sita</w:t>
                  </w:r>
                </w:p>
                <w:p w14:paraId="272B046E" w14:textId="77777777" w:rsidR="00B70149" w:rsidRPr="00B70149" w:rsidRDefault="00B70149" w:rsidP="00B70149">
                  <w:pPr>
                    <w:jc w:val="center"/>
                    <w:rPr>
                      <w:rFonts w:ascii="Comic Sans MS" w:hAnsi="Comic Sans MS"/>
                    </w:rPr>
                  </w:pPr>
                  <w:r w:rsidRPr="00B70149">
                    <w:rPr>
                      <w:rFonts w:ascii="Comic Sans MS" w:hAnsi="Comic Sans MS"/>
                    </w:rPr>
                    <w:t>Little Glow</w:t>
                  </w:r>
                </w:p>
                <w:p w14:paraId="3855C29C" w14:textId="77777777" w:rsidR="00B70149" w:rsidRPr="00B70149" w:rsidRDefault="00B70149" w:rsidP="00B70149">
                  <w:pPr>
                    <w:jc w:val="center"/>
                    <w:rPr>
                      <w:rFonts w:ascii="Comic Sans MS" w:hAnsi="Comic Sans MS"/>
                    </w:rPr>
                  </w:pPr>
                </w:p>
                <w:p w14:paraId="4D179B8F" w14:textId="77777777" w:rsidR="00B70149" w:rsidRPr="00B70149" w:rsidRDefault="00B70149" w:rsidP="00B70149">
                  <w:pPr>
                    <w:jc w:val="center"/>
                    <w:rPr>
                      <w:rFonts w:ascii="Comic Sans MS" w:hAnsi="Comic Sans MS"/>
                    </w:rPr>
                  </w:pPr>
                  <w:r w:rsidRPr="00B70149">
                    <w:rPr>
                      <w:rFonts w:ascii="Comic Sans MS" w:hAnsi="Comic Sans MS"/>
                    </w:rPr>
                    <w:t>A Dark, Dark Tale</w:t>
                  </w:r>
                </w:p>
                <w:p w14:paraId="1DB7A254" w14:textId="77777777" w:rsidR="00B70149" w:rsidRPr="00B70149" w:rsidRDefault="00B70149" w:rsidP="00B70149">
                  <w:pPr>
                    <w:jc w:val="center"/>
                    <w:rPr>
                      <w:rFonts w:ascii="Comic Sans MS" w:hAnsi="Comic Sans MS"/>
                    </w:rPr>
                  </w:pPr>
                  <w:r w:rsidRPr="00B70149">
                    <w:rPr>
                      <w:rFonts w:ascii="Comic Sans MS" w:hAnsi="Comic Sans MS"/>
                    </w:rPr>
                    <w:t>The Cave</w:t>
                  </w:r>
                </w:p>
                <w:p w14:paraId="28DB4124" w14:textId="77777777" w:rsidR="00B70149" w:rsidRPr="00B70149" w:rsidRDefault="00B70149" w:rsidP="00B70149">
                  <w:pPr>
                    <w:jc w:val="center"/>
                    <w:rPr>
                      <w:rFonts w:ascii="Comic Sans MS" w:hAnsi="Comic Sans MS"/>
                    </w:rPr>
                  </w:pPr>
                  <w:r w:rsidRPr="00B70149">
                    <w:rPr>
                      <w:rFonts w:ascii="Comic Sans MS" w:hAnsi="Comic Sans MS"/>
                    </w:rPr>
                    <w:t>Owl Babies</w:t>
                  </w:r>
                </w:p>
                <w:p w14:paraId="7E5EC6A2" w14:textId="77777777" w:rsidR="00B70149" w:rsidRPr="00B70149" w:rsidRDefault="00B70149" w:rsidP="00B70149">
                  <w:pPr>
                    <w:jc w:val="center"/>
                    <w:rPr>
                      <w:rFonts w:ascii="Comic Sans MS" w:hAnsi="Comic Sans MS"/>
                    </w:rPr>
                  </w:pPr>
                </w:p>
              </w:tc>
              <w:tc>
                <w:tcPr>
                  <w:tcW w:w="1701" w:type="dxa"/>
                </w:tcPr>
                <w:p w14:paraId="14F73CC6" w14:textId="77777777" w:rsidR="00B70149" w:rsidRPr="00B70149" w:rsidRDefault="00B70149" w:rsidP="00B70149">
                  <w:pPr>
                    <w:jc w:val="center"/>
                    <w:rPr>
                      <w:rFonts w:ascii="Comic Sans MS" w:hAnsi="Comic Sans MS"/>
                    </w:rPr>
                  </w:pPr>
                  <w:r w:rsidRPr="00B70149">
                    <w:rPr>
                      <w:rFonts w:ascii="Comic Sans MS" w:hAnsi="Comic Sans MS"/>
                    </w:rPr>
                    <w:lastRenderedPageBreak/>
                    <w:t>Lost and Found</w:t>
                  </w:r>
                </w:p>
                <w:p w14:paraId="6BE33E96" w14:textId="77777777" w:rsidR="00B70149" w:rsidRPr="00B70149" w:rsidRDefault="00B70149" w:rsidP="00B70149">
                  <w:pPr>
                    <w:jc w:val="center"/>
                    <w:rPr>
                      <w:rFonts w:ascii="Comic Sans MS" w:hAnsi="Comic Sans MS"/>
                    </w:rPr>
                  </w:pPr>
                  <w:r w:rsidRPr="00B70149">
                    <w:rPr>
                      <w:rFonts w:ascii="Comic Sans MS" w:hAnsi="Comic Sans MS"/>
                    </w:rPr>
                    <w:t>Blue Penguin</w:t>
                  </w:r>
                </w:p>
                <w:p w14:paraId="07E4E559" w14:textId="77777777" w:rsidR="00B70149" w:rsidRPr="00B70149" w:rsidRDefault="00B70149" w:rsidP="00B70149">
                  <w:pPr>
                    <w:jc w:val="center"/>
                    <w:rPr>
                      <w:rFonts w:ascii="Comic Sans MS" w:hAnsi="Comic Sans MS"/>
                    </w:rPr>
                  </w:pPr>
                  <w:r w:rsidRPr="00B70149">
                    <w:rPr>
                      <w:rFonts w:ascii="Comic Sans MS" w:hAnsi="Comic Sans MS"/>
                    </w:rPr>
                    <w:t xml:space="preserve">Lost and Found </w:t>
                  </w:r>
                </w:p>
                <w:p w14:paraId="733F4DB0" w14:textId="77777777" w:rsidR="00B70149" w:rsidRPr="00B70149" w:rsidRDefault="00B70149" w:rsidP="00B70149">
                  <w:pPr>
                    <w:jc w:val="center"/>
                    <w:rPr>
                      <w:rFonts w:ascii="Comic Sans MS" w:hAnsi="Comic Sans MS"/>
                    </w:rPr>
                  </w:pPr>
                  <w:r w:rsidRPr="00B70149">
                    <w:rPr>
                      <w:rFonts w:ascii="Comic Sans MS" w:hAnsi="Comic Sans MS"/>
                    </w:rPr>
                    <w:t>Polar Bear Polar Bear</w:t>
                  </w:r>
                </w:p>
                <w:p w14:paraId="5E944848" w14:textId="77777777" w:rsidR="00B70149" w:rsidRPr="00B70149" w:rsidRDefault="00B70149" w:rsidP="00B70149">
                  <w:pPr>
                    <w:jc w:val="center"/>
                    <w:rPr>
                      <w:rFonts w:ascii="Comic Sans MS" w:hAnsi="Comic Sans MS"/>
                    </w:rPr>
                  </w:pPr>
                  <w:r w:rsidRPr="00B70149">
                    <w:rPr>
                      <w:rFonts w:ascii="Comic Sans MS" w:hAnsi="Comic Sans MS"/>
                    </w:rPr>
                    <w:t>Rosie’s walk</w:t>
                  </w:r>
                </w:p>
                <w:p w14:paraId="79A5C8FF" w14:textId="77777777" w:rsidR="00B70149" w:rsidRPr="00B70149" w:rsidRDefault="00B70149" w:rsidP="00B70149">
                  <w:pPr>
                    <w:jc w:val="center"/>
                    <w:rPr>
                      <w:rFonts w:ascii="Comic Sans MS" w:hAnsi="Comic Sans MS"/>
                    </w:rPr>
                  </w:pPr>
                  <w:r w:rsidRPr="00B70149">
                    <w:rPr>
                      <w:rFonts w:ascii="Comic Sans MS" w:hAnsi="Comic Sans MS"/>
                    </w:rPr>
                    <w:t>The train Ride</w:t>
                  </w:r>
                </w:p>
                <w:p w14:paraId="681CCC7B" w14:textId="77777777" w:rsidR="00B70149" w:rsidRPr="00B70149" w:rsidRDefault="00B70149" w:rsidP="00B70149">
                  <w:pPr>
                    <w:jc w:val="center"/>
                    <w:rPr>
                      <w:rFonts w:ascii="Comic Sans MS" w:hAnsi="Comic Sans MS"/>
                    </w:rPr>
                  </w:pPr>
                  <w:r w:rsidRPr="00B70149">
                    <w:rPr>
                      <w:rFonts w:ascii="Comic Sans MS" w:hAnsi="Comic Sans MS"/>
                    </w:rPr>
                    <w:t xml:space="preserve">Where the Wild Things </w:t>
                  </w:r>
                  <w:r w:rsidRPr="00B70149">
                    <w:rPr>
                      <w:rFonts w:ascii="Comic Sans MS" w:hAnsi="Comic Sans MS"/>
                    </w:rPr>
                    <w:lastRenderedPageBreak/>
                    <w:t>Are</w:t>
                  </w:r>
                </w:p>
                <w:p w14:paraId="33DD6F9D" w14:textId="77777777" w:rsidR="00B70149" w:rsidRPr="00B70149" w:rsidRDefault="00B70149" w:rsidP="00B70149">
                  <w:pPr>
                    <w:jc w:val="center"/>
                    <w:rPr>
                      <w:rFonts w:ascii="Comic Sans MS" w:hAnsi="Comic Sans MS"/>
                    </w:rPr>
                  </w:pPr>
                  <w:r w:rsidRPr="00B70149">
                    <w:rPr>
                      <w:rFonts w:ascii="Comic Sans MS" w:hAnsi="Comic Sans MS"/>
                      <w:b/>
                      <w:bCs/>
                    </w:rPr>
                    <w:t>Non-fiction</w:t>
                  </w:r>
                  <w:r w:rsidRPr="00B70149">
                    <w:rPr>
                      <w:rFonts w:ascii="Comic Sans MS" w:hAnsi="Comic Sans MS"/>
                    </w:rPr>
                    <w:t xml:space="preserve"> books about transport.</w:t>
                  </w:r>
                </w:p>
              </w:tc>
              <w:tc>
                <w:tcPr>
                  <w:tcW w:w="2126" w:type="dxa"/>
                </w:tcPr>
                <w:p w14:paraId="510FA736" w14:textId="77777777" w:rsidR="00B70149" w:rsidRPr="00B70149" w:rsidRDefault="00B70149" w:rsidP="00B70149">
                  <w:pPr>
                    <w:jc w:val="center"/>
                    <w:rPr>
                      <w:rFonts w:ascii="Comic Sans MS" w:hAnsi="Comic Sans MS"/>
                    </w:rPr>
                  </w:pPr>
                  <w:r w:rsidRPr="00B70149">
                    <w:rPr>
                      <w:rFonts w:ascii="Comic Sans MS" w:hAnsi="Comic Sans MS"/>
                    </w:rPr>
                    <w:lastRenderedPageBreak/>
                    <w:t>Dragon stories and Castle information books.</w:t>
                  </w:r>
                </w:p>
                <w:p w14:paraId="608E9FE7" w14:textId="77777777" w:rsidR="00B70149" w:rsidRPr="00B70149" w:rsidRDefault="00B70149" w:rsidP="00B70149">
                  <w:pPr>
                    <w:jc w:val="center"/>
                    <w:rPr>
                      <w:rFonts w:ascii="Comic Sans MS" w:hAnsi="Comic Sans MS"/>
                    </w:rPr>
                  </w:pPr>
                  <w:r w:rsidRPr="00B70149">
                    <w:rPr>
                      <w:rFonts w:ascii="Comic Sans MS" w:hAnsi="Comic Sans MS"/>
                    </w:rPr>
                    <w:t>Looking at links to stories we know with castles in them.</w:t>
                  </w:r>
                </w:p>
                <w:p w14:paraId="5A99403A" w14:textId="77777777" w:rsidR="00B70149" w:rsidRPr="00B70149" w:rsidRDefault="00B70149" w:rsidP="00B70149">
                  <w:pPr>
                    <w:jc w:val="center"/>
                    <w:rPr>
                      <w:rFonts w:ascii="Comic Sans MS" w:hAnsi="Comic Sans MS"/>
                    </w:rPr>
                  </w:pPr>
                  <w:r w:rsidRPr="00B70149">
                    <w:rPr>
                      <w:rFonts w:ascii="Comic Sans MS" w:hAnsi="Comic Sans MS"/>
                    </w:rPr>
                    <w:t>e.g. Jack and the Beanstalk</w:t>
                  </w:r>
                </w:p>
                <w:p w14:paraId="4441CCB5" w14:textId="77777777" w:rsidR="00B70149" w:rsidRPr="00B70149" w:rsidRDefault="00B70149" w:rsidP="00B70149">
                  <w:pPr>
                    <w:jc w:val="center"/>
                    <w:rPr>
                      <w:rFonts w:ascii="Comic Sans MS" w:hAnsi="Comic Sans MS"/>
                    </w:rPr>
                  </w:pPr>
                  <w:r w:rsidRPr="00B70149">
                    <w:rPr>
                      <w:rFonts w:ascii="Comic Sans MS" w:hAnsi="Comic Sans MS"/>
                    </w:rPr>
                    <w:t>Cinderella</w:t>
                  </w:r>
                </w:p>
                <w:p w14:paraId="2B571B37" w14:textId="77777777" w:rsidR="00B70149" w:rsidRPr="00B70149" w:rsidRDefault="00B70149" w:rsidP="00B70149">
                  <w:pPr>
                    <w:jc w:val="center"/>
                    <w:rPr>
                      <w:rFonts w:ascii="Comic Sans MS" w:hAnsi="Comic Sans MS"/>
                    </w:rPr>
                  </w:pPr>
                </w:p>
              </w:tc>
              <w:tc>
                <w:tcPr>
                  <w:tcW w:w="2552" w:type="dxa"/>
                </w:tcPr>
                <w:p w14:paraId="47BBD031" w14:textId="77777777" w:rsidR="00B70149" w:rsidRPr="00B70149" w:rsidRDefault="00B70149" w:rsidP="00B70149">
                  <w:pPr>
                    <w:jc w:val="center"/>
                    <w:rPr>
                      <w:rFonts w:ascii="Comic Sans MS" w:hAnsi="Comic Sans MS"/>
                    </w:rPr>
                  </w:pPr>
                  <w:r w:rsidRPr="00B70149">
                    <w:rPr>
                      <w:rFonts w:ascii="Comic Sans MS" w:hAnsi="Comic Sans MS"/>
                    </w:rPr>
                    <w:t>The Hungry Caterpillar</w:t>
                  </w:r>
                </w:p>
                <w:p w14:paraId="0B2EBF05" w14:textId="77777777" w:rsidR="00B70149" w:rsidRPr="00B70149" w:rsidRDefault="00B70149" w:rsidP="00B70149">
                  <w:pPr>
                    <w:jc w:val="center"/>
                    <w:rPr>
                      <w:rFonts w:ascii="Comic Sans MS" w:hAnsi="Comic Sans MS"/>
                    </w:rPr>
                  </w:pPr>
                  <w:r w:rsidRPr="00B70149">
                    <w:rPr>
                      <w:rFonts w:ascii="Comic Sans MS" w:hAnsi="Comic Sans MS"/>
                    </w:rPr>
                    <w:t>The Tiny Seed</w:t>
                  </w:r>
                </w:p>
                <w:p w14:paraId="1B62E6C7" w14:textId="77777777" w:rsidR="00B70149" w:rsidRPr="00B70149" w:rsidRDefault="00B70149" w:rsidP="00B70149">
                  <w:pPr>
                    <w:jc w:val="center"/>
                    <w:rPr>
                      <w:rFonts w:ascii="Comic Sans MS" w:hAnsi="Comic Sans MS"/>
                    </w:rPr>
                  </w:pPr>
                  <w:r w:rsidRPr="00B70149">
                    <w:rPr>
                      <w:rFonts w:ascii="Comic Sans MS" w:hAnsi="Comic Sans MS"/>
                    </w:rPr>
                    <w:t>The Busy Spider</w:t>
                  </w:r>
                </w:p>
                <w:p w14:paraId="3C3C3078" w14:textId="77777777" w:rsidR="00B70149" w:rsidRPr="00B70149" w:rsidRDefault="00B70149" w:rsidP="00B70149">
                  <w:pPr>
                    <w:jc w:val="center"/>
                    <w:rPr>
                      <w:rFonts w:ascii="Comic Sans MS" w:hAnsi="Comic Sans MS"/>
                    </w:rPr>
                  </w:pPr>
                  <w:r w:rsidRPr="00B70149">
                    <w:rPr>
                      <w:rFonts w:ascii="Comic Sans MS" w:hAnsi="Comic Sans MS"/>
                    </w:rPr>
                    <w:t>Growing Frogs</w:t>
                  </w:r>
                </w:p>
                <w:p w14:paraId="6C1C2CB4" w14:textId="77777777" w:rsidR="00B70149" w:rsidRPr="00B70149" w:rsidRDefault="00B70149" w:rsidP="00B70149">
                  <w:pPr>
                    <w:jc w:val="center"/>
                    <w:rPr>
                      <w:rFonts w:ascii="Comic Sans MS" w:hAnsi="Comic Sans MS"/>
                    </w:rPr>
                  </w:pPr>
                  <w:r w:rsidRPr="00B70149">
                    <w:rPr>
                      <w:rFonts w:ascii="Comic Sans MS" w:hAnsi="Comic Sans MS"/>
                    </w:rPr>
                    <w:t>The Case of the Missing Butterfly</w:t>
                  </w:r>
                </w:p>
                <w:p w14:paraId="0FEBEFAD" w14:textId="77777777" w:rsidR="00B70149" w:rsidRPr="00B70149" w:rsidRDefault="00B70149" w:rsidP="00B70149">
                  <w:pPr>
                    <w:jc w:val="center"/>
                    <w:rPr>
                      <w:rFonts w:ascii="Comic Sans MS" w:hAnsi="Comic Sans MS"/>
                    </w:rPr>
                  </w:pPr>
                  <w:r w:rsidRPr="00B70149">
                    <w:rPr>
                      <w:rFonts w:ascii="Comic Sans MS" w:hAnsi="Comic Sans MS"/>
                      <w:b/>
                      <w:bCs/>
                    </w:rPr>
                    <w:t>Non-Fiction books</w:t>
                  </w:r>
                  <w:r w:rsidRPr="00B70149">
                    <w:rPr>
                      <w:rFonts w:ascii="Comic Sans MS" w:hAnsi="Comic Sans MS"/>
                    </w:rPr>
                    <w:t xml:space="preserve"> about mini beasts</w:t>
                  </w:r>
                </w:p>
                <w:p w14:paraId="6956841B" w14:textId="77777777" w:rsidR="00B70149" w:rsidRPr="00B70149" w:rsidRDefault="00B70149" w:rsidP="00B70149">
                  <w:pPr>
                    <w:jc w:val="center"/>
                    <w:rPr>
                      <w:rFonts w:ascii="Comic Sans MS" w:hAnsi="Comic Sans MS"/>
                    </w:rPr>
                  </w:pPr>
                  <w:r w:rsidRPr="00B70149">
                    <w:rPr>
                      <w:rFonts w:ascii="Comic Sans MS" w:hAnsi="Comic Sans MS"/>
                    </w:rPr>
                    <w:t>Crunching Munching Caterpillar</w:t>
                  </w:r>
                </w:p>
              </w:tc>
              <w:tc>
                <w:tcPr>
                  <w:tcW w:w="1701" w:type="dxa"/>
                </w:tcPr>
                <w:p w14:paraId="3716EBDB" w14:textId="77777777" w:rsidR="00B70149" w:rsidRPr="00B70149" w:rsidRDefault="00B70149" w:rsidP="00B70149">
                  <w:pPr>
                    <w:jc w:val="center"/>
                    <w:rPr>
                      <w:rFonts w:ascii="Comic Sans MS" w:hAnsi="Comic Sans MS"/>
                    </w:rPr>
                  </w:pPr>
                  <w:r w:rsidRPr="00B70149">
                    <w:rPr>
                      <w:rFonts w:ascii="Comic Sans MS" w:hAnsi="Comic Sans MS"/>
                    </w:rPr>
                    <w:t xml:space="preserve">The Problem of the Hot World by Pam </w:t>
                  </w:r>
                  <w:proofErr w:type="spellStart"/>
                  <w:r w:rsidRPr="00B70149">
                    <w:rPr>
                      <w:rFonts w:ascii="Comic Sans MS" w:hAnsi="Comic Sans MS"/>
                    </w:rPr>
                    <w:t>Bonsper</w:t>
                  </w:r>
                  <w:proofErr w:type="spellEnd"/>
                  <w:r w:rsidRPr="00B70149">
                    <w:rPr>
                      <w:rFonts w:ascii="Comic Sans MS" w:hAnsi="Comic Sans MS"/>
                    </w:rPr>
                    <w:t>.</w:t>
                  </w:r>
                </w:p>
                <w:p w14:paraId="0563078E" w14:textId="77777777" w:rsidR="00B70149" w:rsidRPr="00B70149" w:rsidRDefault="00B70149" w:rsidP="00B70149">
                  <w:pPr>
                    <w:jc w:val="center"/>
                    <w:rPr>
                      <w:rFonts w:ascii="Comic Sans MS" w:hAnsi="Comic Sans MS"/>
                    </w:rPr>
                  </w:pPr>
                </w:p>
                <w:p w14:paraId="432581A4" w14:textId="77777777" w:rsidR="00B70149" w:rsidRPr="00B70149" w:rsidRDefault="00B70149" w:rsidP="00B70149">
                  <w:pPr>
                    <w:jc w:val="center"/>
                    <w:rPr>
                      <w:rFonts w:ascii="Comic Sans MS" w:hAnsi="Comic Sans MS"/>
                    </w:rPr>
                  </w:pPr>
                  <w:r w:rsidRPr="00B70149">
                    <w:rPr>
                      <w:rFonts w:ascii="Comic Sans MS" w:hAnsi="Comic Sans MS"/>
                    </w:rPr>
                    <w:t>Jim and the Beanstalk</w:t>
                  </w:r>
                </w:p>
                <w:p w14:paraId="10EB4D1E" w14:textId="77777777" w:rsidR="00B70149" w:rsidRPr="00B70149" w:rsidRDefault="00B70149" w:rsidP="00B70149">
                  <w:pPr>
                    <w:jc w:val="center"/>
                    <w:rPr>
                      <w:rFonts w:ascii="Comic Sans MS" w:hAnsi="Comic Sans MS"/>
                    </w:rPr>
                  </w:pPr>
                  <w:r w:rsidRPr="00B70149">
                    <w:rPr>
                      <w:rFonts w:ascii="Comic Sans MS" w:hAnsi="Comic Sans MS"/>
                    </w:rPr>
                    <w:t>Jaspers Beanstalk</w:t>
                  </w:r>
                </w:p>
                <w:p w14:paraId="2DFA37E3" w14:textId="77777777" w:rsidR="00B70149" w:rsidRPr="00B70149" w:rsidRDefault="00B70149" w:rsidP="00B70149">
                  <w:pPr>
                    <w:jc w:val="center"/>
                    <w:rPr>
                      <w:rFonts w:ascii="Comic Sans MS" w:hAnsi="Comic Sans MS"/>
                    </w:rPr>
                  </w:pPr>
                  <w:r w:rsidRPr="00B70149">
                    <w:rPr>
                      <w:rFonts w:ascii="Comic Sans MS" w:hAnsi="Comic Sans MS"/>
                    </w:rPr>
                    <w:t>Oliver’s Vegetables</w:t>
                  </w:r>
                </w:p>
                <w:p w14:paraId="733EDDF2" w14:textId="77777777" w:rsidR="00B70149" w:rsidRPr="00B70149" w:rsidRDefault="00B70149" w:rsidP="00B70149">
                  <w:pPr>
                    <w:jc w:val="center"/>
                    <w:rPr>
                      <w:rFonts w:ascii="Comic Sans MS" w:hAnsi="Comic Sans MS"/>
                    </w:rPr>
                  </w:pPr>
                  <w:r w:rsidRPr="00B70149">
                    <w:rPr>
                      <w:rFonts w:ascii="Comic Sans MS" w:hAnsi="Comic Sans MS"/>
                      <w:b/>
                      <w:bCs/>
                    </w:rPr>
                    <w:lastRenderedPageBreak/>
                    <w:t>Non-Fiction</w:t>
                  </w:r>
                  <w:r w:rsidRPr="00B70149">
                    <w:rPr>
                      <w:rFonts w:ascii="Comic Sans MS" w:hAnsi="Comic Sans MS"/>
                    </w:rPr>
                    <w:t xml:space="preserve"> Books about food from different countries</w:t>
                  </w:r>
                </w:p>
                <w:p w14:paraId="4DD58EFD" w14:textId="77777777" w:rsidR="00B70149" w:rsidRPr="00B70149" w:rsidRDefault="00B70149" w:rsidP="00B70149">
                  <w:pPr>
                    <w:jc w:val="center"/>
                    <w:rPr>
                      <w:rFonts w:ascii="Comic Sans MS" w:hAnsi="Comic Sans MS"/>
                    </w:rPr>
                  </w:pPr>
                  <w:r w:rsidRPr="00B70149">
                    <w:rPr>
                      <w:rFonts w:ascii="Comic Sans MS" w:hAnsi="Comic Sans MS"/>
                    </w:rPr>
                    <w:t>Recipe books</w:t>
                  </w:r>
                </w:p>
              </w:tc>
            </w:tr>
          </w:tbl>
          <w:p w14:paraId="1628FD06" w14:textId="63F4A676" w:rsidR="00793460" w:rsidRPr="00793460" w:rsidRDefault="00793460" w:rsidP="00793460">
            <w:pPr>
              <w:jc w:val="center"/>
              <w:rPr>
                <w:rFonts w:ascii="Sassoon Infant Rg" w:hAnsi="Sassoon Infant Rg"/>
              </w:rPr>
            </w:pPr>
          </w:p>
        </w:tc>
      </w:tr>
      <w:tr w:rsidR="00D07A62" w14:paraId="0C8C22D5" w14:textId="77777777" w:rsidTr="00DB181B">
        <w:tc>
          <w:tcPr>
            <w:tcW w:w="2070" w:type="dxa"/>
          </w:tcPr>
          <w:p w14:paraId="64DE0F74" w14:textId="77777777" w:rsidR="00793460" w:rsidRPr="00142941" w:rsidRDefault="00793460" w:rsidP="00793460">
            <w:pPr>
              <w:jc w:val="center"/>
              <w:rPr>
                <w:rFonts w:ascii="Comic Sans MS" w:hAnsi="Comic Sans MS"/>
                <w:b/>
                <w:bCs/>
              </w:rPr>
            </w:pPr>
            <w:r w:rsidRPr="00142941">
              <w:rPr>
                <w:rFonts w:ascii="Comic Sans MS" w:hAnsi="Comic Sans MS"/>
                <w:b/>
                <w:bCs/>
              </w:rPr>
              <w:lastRenderedPageBreak/>
              <w:t>Literacy</w:t>
            </w:r>
          </w:p>
          <w:p w14:paraId="4992BFDE" w14:textId="77777777" w:rsidR="00793460" w:rsidRDefault="00793460" w:rsidP="00793460">
            <w:pPr>
              <w:jc w:val="center"/>
              <w:rPr>
                <w:rFonts w:ascii="Comic Sans MS" w:hAnsi="Comic Sans MS"/>
              </w:rPr>
            </w:pPr>
          </w:p>
          <w:p w14:paraId="49C9B12C" w14:textId="77777777" w:rsidR="00793460" w:rsidRDefault="00793460" w:rsidP="00793460">
            <w:pPr>
              <w:jc w:val="center"/>
              <w:rPr>
                <w:rFonts w:ascii="Comic Sans MS" w:hAnsi="Comic Sans MS"/>
              </w:rPr>
            </w:pPr>
            <w:r w:rsidRPr="00142941">
              <w:rPr>
                <w:rFonts w:ascii="Comic Sans MS" w:hAnsi="Comic Sans MS"/>
                <w:highlight w:val="magenta"/>
              </w:rPr>
              <w:t>Communication</w:t>
            </w:r>
            <w:r>
              <w:rPr>
                <w:rFonts w:ascii="Comic Sans MS" w:hAnsi="Comic Sans MS"/>
                <w:highlight w:val="magenta"/>
              </w:rPr>
              <w:t xml:space="preserve"> and </w:t>
            </w:r>
            <w:r w:rsidRPr="00142941">
              <w:rPr>
                <w:rFonts w:ascii="Comic Sans MS" w:hAnsi="Comic Sans MS"/>
                <w:highlight w:val="magenta"/>
              </w:rPr>
              <w:t xml:space="preserve">Language </w:t>
            </w:r>
          </w:p>
          <w:p w14:paraId="599EB8C1" w14:textId="77777777" w:rsidR="00E36AC0" w:rsidRPr="002B46A7" w:rsidRDefault="00E36AC0" w:rsidP="00E36AC0">
            <w:pPr>
              <w:jc w:val="center"/>
              <w:rPr>
                <w:rFonts w:ascii="Sassoon Infant Rg" w:hAnsi="Sassoon Infant Rg"/>
                <w:color w:val="00B050"/>
                <w:sz w:val="28"/>
              </w:rPr>
            </w:pPr>
            <w:r w:rsidRPr="002B46A7">
              <w:rPr>
                <w:rFonts w:ascii="Sassoon Infant Rg" w:hAnsi="Sassoon Infant Rg"/>
                <w:color w:val="002060"/>
                <w:sz w:val="28"/>
                <w:szCs w:val="28"/>
              </w:rPr>
              <w:t>Comprehension Skill Development</w:t>
            </w:r>
            <w:r w:rsidRPr="002B46A7">
              <w:rPr>
                <w:rFonts w:ascii="Sassoon Infant Rg" w:hAnsi="Sassoon Infant Rg"/>
                <w:color w:val="002060"/>
                <w:sz w:val="28"/>
              </w:rPr>
              <w:t xml:space="preserve"> </w:t>
            </w:r>
          </w:p>
          <w:p w14:paraId="2C5CC56D" w14:textId="682449F5" w:rsidR="00E36AC0" w:rsidRPr="00540670" w:rsidRDefault="00E36AC0" w:rsidP="00793460">
            <w:pPr>
              <w:jc w:val="center"/>
              <w:rPr>
                <w:rFonts w:ascii="Comic Sans MS" w:hAnsi="Comic Sans MS"/>
              </w:rPr>
            </w:pPr>
          </w:p>
        </w:tc>
        <w:tc>
          <w:tcPr>
            <w:tcW w:w="1971" w:type="dxa"/>
            <w:gridSpan w:val="2"/>
          </w:tcPr>
          <w:p w14:paraId="5B266567" w14:textId="50296695" w:rsidR="00793460" w:rsidRPr="00540670" w:rsidRDefault="002B1470" w:rsidP="00793460">
            <w:pPr>
              <w:jc w:val="center"/>
              <w:rPr>
                <w:rFonts w:ascii="Comic Sans MS" w:hAnsi="Comic Sans MS"/>
              </w:rPr>
            </w:pPr>
            <w:r w:rsidRPr="002B1470">
              <w:rPr>
                <w:rFonts w:ascii="Comic Sans MS" w:hAnsi="Comic Sans MS"/>
              </w:rPr>
              <w:t xml:space="preserve">Listen and enjoy sharing a range of books. Hold a book correctly, turn pages and handle with care. Know that a book has a beginning and an end. Know that text in English is read top to bottom and left to right. Know the difference between text and illustrations. Recognise some familiar words in print. Enjoy joining in with rhyme, songs and poems. Explain simply what’s </w:t>
            </w:r>
            <w:r w:rsidRPr="002B1470">
              <w:rPr>
                <w:rFonts w:ascii="Comic Sans MS" w:hAnsi="Comic Sans MS"/>
              </w:rPr>
              <w:lastRenderedPageBreak/>
              <w:t>happening in a picture in a familiar story.</w:t>
            </w:r>
          </w:p>
        </w:tc>
        <w:tc>
          <w:tcPr>
            <w:tcW w:w="1868" w:type="dxa"/>
            <w:gridSpan w:val="2"/>
          </w:tcPr>
          <w:p w14:paraId="0B18BC7D" w14:textId="33E94092" w:rsidR="00793460" w:rsidRPr="00540670" w:rsidRDefault="002B1470" w:rsidP="002B1470">
            <w:pPr>
              <w:jc w:val="center"/>
              <w:rPr>
                <w:rFonts w:ascii="Comic Sans MS" w:hAnsi="Comic Sans MS"/>
              </w:rPr>
            </w:pPr>
            <w:r w:rsidRPr="002B1470">
              <w:rPr>
                <w:rFonts w:ascii="Comic Sans MS" w:hAnsi="Comic Sans MS"/>
              </w:rPr>
              <w:lastRenderedPageBreak/>
              <w:t xml:space="preserve">Experience and respond to different types of books, e.g., story books, factual/real-world books.  Respond to ‘who’, ‘where’ ‘what’ and ‘when’ questions linked to text and illustrations. Make simple inferences to answer yes/no questions about texts. Sequence two events from a </w:t>
            </w:r>
            <w:r w:rsidRPr="002B1470">
              <w:rPr>
                <w:rFonts w:ascii="Comic Sans MS" w:hAnsi="Comic Sans MS"/>
              </w:rPr>
              <w:lastRenderedPageBreak/>
              <w:t>familiar story, using puppets, pictures from book or role-play.</w:t>
            </w:r>
          </w:p>
        </w:tc>
        <w:tc>
          <w:tcPr>
            <w:tcW w:w="1795" w:type="dxa"/>
            <w:gridSpan w:val="2"/>
          </w:tcPr>
          <w:p w14:paraId="124BAE6D" w14:textId="5CCA8860" w:rsidR="002B1470" w:rsidRDefault="002B1470" w:rsidP="00793460">
            <w:pPr>
              <w:jc w:val="center"/>
              <w:rPr>
                <w:rFonts w:ascii="Comic Sans MS" w:hAnsi="Comic Sans MS"/>
              </w:rPr>
            </w:pPr>
            <w:r w:rsidRPr="002B1470">
              <w:rPr>
                <w:rFonts w:ascii="Comic Sans MS" w:hAnsi="Comic Sans MS"/>
              </w:rPr>
              <w:lastRenderedPageBreak/>
              <w:t xml:space="preserve">Use picture clues to help read a simple text. Make a simple prediction based on the pictures or text of a story that is read to them. Show understanding of some words and phrases in a story that is read aloud to them. Express a preference for a book, song or rhyme, from a limited selection. Play is influenced </w:t>
            </w:r>
            <w:r w:rsidRPr="002B1470">
              <w:rPr>
                <w:rFonts w:ascii="Comic Sans MS" w:hAnsi="Comic Sans MS"/>
              </w:rPr>
              <w:lastRenderedPageBreak/>
              <w:t>by experience of books (small world, role play).</w:t>
            </w:r>
          </w:p>
          <w:p w14:paraId="52B6CEDE" w14:textId="77777777" w:rsidR="002B1470" w:rsidRDefault="002B1470" w:rsidP="00793460">
            <w:pPr>
              <w:jc w:val="center"/>
              <w:rPr>
                <w:rFonts w:ascii="Comic Sans MS" w:hAnsi="Comic Sans MS"/>
              </w:rPr>
            </w:pPr>
          </w:p>
          <w:p w14:paraId="4F03BD48" w14:textId="593F7831" w:rsidR="00793460" w:rsidRPr="00540670" w:rsidRDefault="00793460" w:rsidP="00793460">
            <w:pPr>
              <w:jc w:val="center"/>
              <w:rPr>
                <w:rFonts w:ascii="Comic Sans MS" w:hAnsi="Comic Sans MS"/>
              </w:rPr>
            </w:pPr>
          </w:p>
        </w:tc>
        <w:tc>
          <w:tcPr>
            <w:tcW w:w="2235" w:type="dxa"/>
            <w:gridSpan w:val="3"/>
          </w:tcPr>
          <w:p w14:paraId="5D8163FF" w14:textId="5A537879" w:rsidR="00793460" w:rsidRPr="00540670" w:rsidRDefault="00E36AC0" w:rsidP="002B1470">
            <w:pPr>
              <w:jc w:val="center"/>
              <w:rPr>
                <w:rFonts w:ascii="Comic Sans MS" w:hAnsi="Comic Sans MS"/>
              </w:rPr>
            </w:pPr>
            <w:r w:rsidRPr="00E36AC0">
              <w:rPr>
                <w:rFonts w:ascii="Comic Sans MS" w:hAnsi="Comic Sans MS"/>
              </w:rPr>
              <w:lastRenderedPageBreak/>
              <w:t>Correctly sequence stories, drawing on language patterns of stories. Show understanding of many common words and phrases in a story that is read to them. Suggest how an unfamiliar story read to them might end. Give an opinion on a book they have read. Recognise repetition of words or phrases in a text. Play influenced by experience of books. Innovate a well-known story with support.</w:t>
            </w:r>
          </w:p>
        </w:tc>
        <w:tc>
          <w:tcPr>
            <w:tcW w:w="2195" w:type="dxa"/>
            <w:gridSpan w:val="4"/>
          </w:tcPr>
          <w:p w14:paraId="47E61C9B" w14:textId="6BA0465D" w:rsidR="00793460" w:rsidRPr="00540670" w:rsidRDefault="00E36AC0" w:rsidP="00793460">
            <w:pPr>
              <w:jc w:val="center"/>
              <w:rPr>
                <w:rFonts w:ascii="Comic Sans MS" w:hAnsi="Comic Sans MS"/>
              </w:rPr>
            </w:pPr>
            <w:r w:rsidRPr="00E36AC0">
              <w:rPr>
                <w:rFonts w:ascii="Comic Sans MS" w:hAnsi="Comic Sans MS"/>
              </w:rPr>
              <w:t>Correctly sequence a story or event using pictures and/or captions. Make simple, plausible suggestions about what will happen next in text. Know the difference between different types of texts. Make inferences to answer a question beginning 'Why do you think…?' Play influenced by experience of books - gestures and actions used to act out a story, event or rhyme.</w:t>
            </w:r>
          </w:p>
        </w:tc>
        <w:tc>
          <w:tcPr>
            <w:tcW w:w="1814" w:type="dxa"/>
          </w:tcPr>
          <w:p w14:paraId="61E44085" w14:textId="52E7AC8A" w:rsidR="00793460" w:rsidRPr="00540670" w:rsidRDefault="00E36AC0" w:rsidP="00793460">
            <w:pPr>
              <w:jc w:val="center"/>
              <w:rPr>
                <w:rFonts w:ascii="Comic Sans MS" w:hAnsi="Comic Sans MS"/>
              </w:rPr>
            </w:pPr>
            <w:r w:rsidRPr="00E36AC0">
              <w:rPr>
                <w:rFonts w:ascii="Comic Sans MS" w:hAnsi="Comic Sans MS"/>
              </w:rPr>
              <w:t xml:space="preserve">Play and vocabulary influenced by experience of books. Innovate a known story. Recall the main points and vocabulary in a text in the correct sequence. Say whether they liked or disliked a book, and give a simple justification or make a relevant comment. </w:t>
            </w:r>
            <w:r w:rsidRPr="00E36AC0">
              <w:rPr>
                <w:rFonts w:ascii="Comic Sans MS" w:hAnsi="Comic Sans MS"/>
              </w:rPr>
              <w:lastRenderedPageBreak/>
              <w:t>With prompting, sometimes show understanding of some less familiar words and phrases in a story that is read aloud to them.</w:t>
            </w:r>
          </w:p>
        </w:tc>
      </w:tr>
      <w:tr w:rsidR="00D07A62" w14:paraId="60039F12" w14:textId="77777777" w:rsidTr="00DB181B">
        <w:tc>
          <w:tcPr>
            <w:tcW w:w="2070" w:type="dxa"/>
          </w:tcPr>
          <w:p w14:paraId="1AD9C1B2" w14:textId="77777777" w:rsidR="00DB181B" w:rsidRPr="002B46A7" w:rsidRDefault="00DB181B" w:rsidP="00DB181B">
            <w:pPr>
              <w:jc w:val="center"/>
              <w:rPr>
                <w:rFonts w:ascii="Sassoon Infant Rg" w:hAnsi="Sassoon Infant Rg"/>
                <w:color w:val="002060"/>
                <w:sz w:val="28"/>
              </w:rPr>
            </w:pPr>
            <w:r w:rsidRPr="002B46A7">
              <w:rPr>
                <w:rFonts w:ascii="Sassoon Infant Rg" w:hAnsi="Sassoon Infant Rg"/>
                <w:color w:val="002060"/>
                <w:sz w:val="28"/>
              </w:rPr>
              <w:lastRenderedPageBreak/>
              <w:t>Emergent Writing Development</w:t>
            </w:r>
          </w:p>
          <w:p w14:paraId="2EE89472" w14:textId="77777777" w:rsidR="00DB181B" w:rsidRDefault="00DB181B" w:rsidP="00DB181B">
            <w:pPr>
              <w:jc w:val="center"/>
              <w:rPr>
                <w:rFonts w:ascii="Sassoon Infant Rg" w:hAnsi="Sassoon Infant Rg"/>
                <w:color w:val="00B050"/>
                <w:sz w:val="28"/>
              </w:rPr>
            </w:pPr>
          </w:p>
          <w:p w14:paraId="2B939788" w14:textId="77777777" w:rsidR="00DB181B" w:rsidRPr="002B46A7" w:rsidRDefault="00DB181B" w:rsidP="00DB181B">
            <w:pPr>
              <w:jc w:val="center"/>
              <w:rPr>
                <w:rFonts w:ascii="Sassoon Infant Rg" w:hAnsi="Sassoon Infant Rg"/>
                <w:color w:val="002060"/>
                <w:sz w:val="28"/>
              </w:rPr>
            </w:pPr>
            <w:r w:rsidRPr="002B46A7">
              <w:rPr>
                <w:rFonts w:ascii="Sassoon Infant Rg" w:hAnsi="Sassoon Infant Rg"/>
                <w:color w:val="002060"/>
                <w:sz w:val="28"/>
              </w:rPr>
              <w:t>Intent</w:t>
            </w:r>
          </w:p>
          <w:p w14:paraId="3C1ED871" w14:textId="77777777" w:rsidR="00DB181B" w:rsidRPr="002B46A7" w:rsidRDefault="00DB181B" w:rsidP="00DB181B">
            <w:pPr>
              <w:jc w:val="center"/>
              <w:rPr>
                <w:rFonts w:ascii="Sassoon Infant Rg" w:hAnsi="Sassoon Infant Rg"/>
                <w:color w:val="00B050"/>
                <w:sz w:val="28"/>
              </w:rPr>
            </w:pPr>
            <w:r w:rsidRPr="002B46A7">
              <w:rPr>
                <w:rFonts w:ascii="Sassoon Infant Rg" w:hAnsi="Sassoon Infant Rg"/>
                <w:color w:val="00B050"/>
                <w:sz w:val="28"/>
              </w:rPr>
              <w:t>Vocabulary</w:t>
            </w:r>
          </w:p>
          <w:p w14:paraId="5BBA9E81" w14:textId="066244F1" w:rsidR="00DB181B" w:rsidRPr="00142941" w:rsidRDefault="00DB181B" w:rsidP="00DB181B">
            <w:pPr>
              <w:jc w:val="center"/>
              <w:rPr>
                <w:rFonts w:ascii="Comic Sans MS" w:hAnsi="Comic Sans MS"/>
                <w:b/>
                <w:bCs/>
              </w:rPr>
            </w:pPr>
            <w:r w:rsidRPr="002B46A7">
              <w:rPr>
                <w:rFonts w:ascii="Sassoon Infant Rg" w:hAnsi="Sassoon Infant Rg"/>
                <w:bCs/>
                <w:color w:val="C45911"/>
                <w:sz w:val="28"/>
              </w:rPr>
              <w:t>Implementation</w:t>
            </w:r>
          </w:p>
        </w:tc>
        <w:tc>
          <w:tcPr>
            <w:tcW w:w="1971" w:type="dxa"/>
            <w:gridSpan w:val="2"/>
          </w:tcPr>
          <w:p w14:paraId="167DE3EB" w14:textId="77777777" w:rsidR="00DB181B" w:rsidRPr="006023B7" w:rsidRDefault="00DB181B" w:rsidP="00DB181B">
            <w:pPr>
              <w:jc w:val="center"/>
              <w:rPr>
                <w:rFonts w:ascii="Sassoon Infant Rg" w:hAnsi="Sassoon Infant Rg"/>
                <w:color w:val="002060"/>
                <w:sz w:val="20"/>
              </w:rPr>
            </w:pPr>
            <w:r w:rsidRPr="006023B7">
              <w:rPr>
                <w:rFonts w:ascii="Sassoon Infant Rg" w:hAnsi="Sassoon Infant Rg"/>
                <w:color w:val="002060"/>
              </w:rPr>
              <w:t>Develop listening and speaking skills in a range of contexts. Aware that writing communicates meaning. Give meaning to marks they make. Understand that thoughts can be written down. Write their name copying it from a name card or try to write it from memory.</w:t>
            </w:r>
            <w:r w:rsidRPr="006023B7">
              <w:rPr>
                <w:rFonts w:ascii="Sassoon Infant Rg" w:hAnsi="Sassoon Infant Rg"/>
                <w:color w:val="002060"/>
                <w:sz w:val="20"/>
              </w:rPr>
              <w:t xml:space="preserve"> </w:t>
            </w:r>
          </w:p>
          <w:p w14:paraId="215F9814" w14:textId="77777777" w:rsidR="00DB181B" w:rsidRPr="002B1470" w:rsidRDefault="00DB181B" w:rsidP="00DB181B">
            <w:pPr>
              <w:jc w:val="center"/>
              <w:rPr>
                <w:rFonts w:ascii="Comic Sans MS" w:hAnsi="Comic Sans MS"/>
              </w:rPr>
            </w:pPr>
          </w:p>
        </w:tc>
        <w:tc>
          <w:tcPr>
            <w:tcW w:w="1868" w:type="dxa"/>
            <w:gridSpan w:val="2"/>
          </w:tcPr>
          <w:p w14:paraId="3EDEB2FA" w14:textId="26057F5A" w:rsidR="00DB181B" w:rsidRPr="006023B7" w:rsidRDefault="00DB181B" w:rsidP="00DB181B">
            <w:pPr>
              <w:jc w:val="center"/>
              <w:rPr>
                <w:rFonts w:ascii="Sassoon Infant Rg" w:hAnsi="Sassoon Infant Rg"/>
                <w:color w:val="002060"/>
                <w:sz w:val="20"/>
              </w:rPr>
            </w:pPr>
            <w:r w:rsidRPr="006023B7">
              <w:rPr>
                <w:rFonts w:ascii="Sassoon Infant Rg" w:hAnsi="Sassoon Infant Rg"/>
                <w:color w:val="002060"/>
              </w:rPr>
              <w:t xml:space="preserve">Copies adult writing behaviour e.g. writing on a whiteboard, writing messages. Makes marks and drawings using increasing control. Know there is a sound/symbol relationship. Use some recognisable letters and own symbols. Write letters and </w:t>
            </w:r>
            <w:r w:rsidRPr="006023B7">
              <w:rPr>
                <w:rFonts w:ascii="Sassoon Infant Rg" w:hAnsi="Sassoon Infant Rg"/>
                <w:color w:val="002060"/>
              </w:rPr>
              <w:lastRenderedPageBreak/>
              <w:t>strings, sometimes in clusters like words.</w:t>
            </w:r>
            <w:r w:rsidRPr="006023B7">
              <w:rPr>
                <w:rFonts w:ascii="Sassoon Infant Rg" w:hAnsi="Sassoon Infant Rg"/>
                <w:color w:val="002060"/>
                <w:sz w:val="20"/>
              </w:rPr>
              <w:t xml:space="preserve"> </w:t>
            </w:r>
          </w:p>
          <w:p w14:paraId="0084ED54" w14:textId="77777777" w:rsidR="00DB181B" w:rsidRDefault="00DB181B" w:rsidP="00DB181B">
            <w:pPr>
              <w:jc w:val="center"/>
              <w:rPr>
                <w:rFonts w:ascii="Sassoon Infant Rg" w:hAnsi="Sassoon Infant Rg"/>
                <w:color w:val="00B050"/>
                <w:sz w:val="20"/>
              </w:rPr>
            </w:pPr>
            <w:r w:rsidRPr="002B46A7">
              <w:rPr>
                <w:rFonts w:ascii="Sassoon Infant Rg" w:hAnsi="Sassoon Infant Rg"/>
                <w:color w:val="00B050"/>
                <w:sz w:val="20"/>
              </w:rPr>
              <w:t>Copy, trace, same, drawing, picture, neat, phoneme, grapheme, symbols, marks, letters, name, writing.</w:t>
            </w:r>
          </w:p>
          <w:p w14:paraId="6B59E93E" w14:textId="06914E17" w:rsidR="00DB181B" w:rsidRPr="002B1470" w:rsidRDefault="00DB181B" w:rsidP="00DB181B">
            <w:pPr>
              <w:jc w:val="center"/>
              <w:rPr>
                <w:rFonts w:ascii="Comic Sans MS" w:hAnsi="Comic Sans MS"/>
              </w:rPr>
            </w:pPr>
            <w:r>
              <w:rPr>
                <w:rFonts w:ascii="Sassoon Infant Rg" w:hAnsi="Sassoon Infant Rg"/>
                <w:color w:val="C45911"/>
                <w:sz w:val="20"/>
              </w:rPr>
              <w:t>Roleplaying resources, a mark making area or access to paper and writing tools, modelling writing during shared inputs and writing sounds ‘out loud’. Children have access to sound boards in the class</w:t>
            </w:r>
          </w:p>
        </w:tc>
        <w:tc>
          <w:tcPr>
            <w:tcW w:w="1795" w:type="dxa"/>
            <w:gridSpan w:val="2"/>
          </w:tcPr>
          <w:p w14:paraId="33021153" w14:textId="77777777" w:rsidR="00DB181B" w:rsidRPr="006023B7" w:rsidRDefault="00DB181B" w:rsidP="00DB181B">
            <w:pPr>
              <w:jc w:val="center"/>
              <w:rPr>
                <w:rFonts w:ascii="Sassoon Infant Rg" w:hAnsi="Sassoon Infant Rg"/>
                <w:color w:val="002060"/>
                <w:sz w:val="20"/>
              </w:rPr>
            </w:pPr>
            <w:r w:rsidRPr="006023B7">
              <w:rPr>
                <w:rFonts w:ascii="Sassoon Infant Rg" w:hAnsi="Sassoon Infant Rg"/>
                <w:color w:val="002060"/>
              </w:rPr>
              <w:lastRenderedPageBreak/>
              <w:t>Orally compose a simple sentence/ caption and hold it in memory before attempting to write it.</w:t>
            </w:r>
            <w:r w:rsidRPr="006023B7">
              <w:rPr>
                <w:rFonts w:ascii="Sassoon Infant Rg" w:hAnsi="Sassoon Infant Rg"/>
                <w:color w:val="002060"/>
                <w:sz w:val="20"/>
              </w:rPr>
              <w:t xml:space="preserve"> </w:t>
            </w:r>
          </w:p>
          <w:p w14:paraId="715F74E4" w14:textId="77777777" w:rsidR="00DB181B" w:rsidRDefault="00DB181B" w:rsidP="00DB181B">
            <w:pPr>
              <w:jc w:val="center"/>
              <w:rPr>
                <w:rFonts w:ascii="Sassoon Infant Rg" w:hAnsi="Sassoon Infant Rg"/>
                <w:color w:val="00B050"/>
                <w:sz w:val="20"/>
              </w:rPr>
            </w:pPr>
            <w:r w:rsidRPr="002B46A7">
              <w:rPr>
                <w:rFonts w:ascii="Sassoon Infant Rg" w:hAnsi="Sassoon Infant Rg"/>
                <w:color w:val="00B050"/>
                <w:sz w:val="20"/>
              </w:rPr>
              <w:t xml:space="preserve">Oral, out loud, sentence, rehearse, repeat, check, re-read. </w:t>
            </w:r>
          </w:p>
          <w:p w14:paraId="7355CF47" w14:textId="76144390" w:rsidR="00DB181B" w:rsidRPr="002B1470" w:rsidRDefault="00DB181B" w:rsidP="00DB181B">
            <w:pPr>
              <w:jc w:val="center"/>
              <w:rPr>
                <w:rFonts w:ascii="Comic Sans MS" w:hAnsi="Comic Sans MS"/>
              </w:rPr>
            </w:pPr>
            <w:r>
              <w:rPr>
                <w:rFonts w:ascii="Sassoon Infant Rg" w:hAnsi="Sassoon Infant Rg"/>
                <w:color w:val="C45911"/>
                <w:sz w:val="20"/>
              </w:rPr>
              <w:t xml:space="preserve">Modelling composing simple sentences with the guidance of the class, children repeating your sentence back to you as a whole </w:t>
            </w:r>
            <w:r>
              <w:rPr>
                <w:rFonts w:ascii="Sassoon Infant Rg" w:hAnsi="Sassoon Infant Rg"/>
                <w:color w:val="C45911"/>
                <w:sz w:val="20"/>
              </w:rPr>
              <w:lastRenderedPageBreak/>
              <w:t>class, supporting children to orally compose a sentence during guided literacy tasks.</w:t>
            </w:r>
          </w:p>
        </w:tc>
        <w:tc>
          <w:tcPr>
            <w:tcW w:w="2235" w:type="dxa"/>
            <w:gridSpan w:val="3"/>
          </w:tcPr>
          <w:p w14:paraId="23A02D6F" w14:textId="77777777" w:rsidR="00DB181B" w:rsidRPr="006023B7" w:rsidRDefault="00DB181B" w:rsidP="00DB181B">
            <w:pPr>
              <w:jc w:val="center"/>
              <w:rPr>
                <w:rFonts w:ascii="Sassoon Infant Rg" w:hAnsi="Sassoon Infant Rg"/>
                <w:color w:val="002060"/>
              </w:rPr>
            </w:pPr>
            <w:r w:rsidRPr="006023B7">
              <w:rPr>
                <w:rFonts w:ascii="Sassoon Infant Rg" w:hAnsi="Sassoon Infant Rg"/>
                <w:color w:val="002060"/>
              </w:rPr>
              <w:lastRenderedPageBreak/>
              <w:t xml:space="preserve">Orally compose a simple sentence/ caption and hold it in memory before attempting to write it. </w:t>
            </w:r>
          </w:p>
          <w:p w14:paraId="52FBB278" w14:textId="77777777" w:rsidR="00DB181B" w:rsidRDefault="00DB181B" w:rsidP="00DB181B">
            <w:pPr>
              <w:jc w:val="center"/>
              <w:rPr>
                <w:rFonts w:ascii="Sassoon Infant Rg" w:hAnsi="Sassoon Infant Rg"/>
                <w:color w:val="00B050"/>
                <w:sz w:val="20"/>
              </w:rPr>
            </w:pPr>
            <w:r w:rsidRPr="002B46A7">
              <w:rPr>
                <w:rFonts w:ascii="Sassoon Infant Rg" w:hAnsi="Sassoon Infant Rg"/>
                <w:color w:val="00B050"/>
                <w:sz w:val="20"/>
              </w:rPr>
              <w:t>Oral, out loud, sentence, rehearse, repeat, check, re-read.</w:t>
            </w:r>
          </w:p>
          <w:p w14:paraId="3DFDDC64" w14:textId="1CFA99CF" w:rsidR="00DB181B" w:rsidRPr="00E36AC0" w:rsidRDefault="00DB181B" w:rsidP="00DB181B">
            <w:pPr>
              <w:jc w:val="center"/>
              <w:rPr>
                <w:rFonts w:ascii="Comic Sans MS" w:hAnsi="Comic Sans MS"/>
              </w:rPr>
            </w:pPr>
            <w:r>
              <w:rPr>
                <w:rFonts w:ascii="Sassoon Infant Rg" w:hAnsi="Sassoon Infant Rg"/>
                <w:color w:val="C45911"/>
                <w:sz w:val="20"/>
              </w:rPr>
              <w:t>Modelling composing simple sentences with the guidance of the class, children repeating your sentence back to you as a whole class, supporting children to orally compose a sentence during guided literacy tasks.</w:t>
            </w:r>
          </w:p>
        </w:tc>
        <w:tc>
          <w:tcPr>
            <w:tcW w:w="2195" w:type="dxa"/>
            <w:gridSpan w:val="4"/>
          </w:tcPr>
          <w:p w14:paraId="746CBEBB" w14:textId="77777777" w:rsidR="00DB181B" w:rsidRPr="006023B7" w:rsidRDefault="00DB181B" w:rsidP="00DB181B">
            <w:pPr>
              <w:jc w:val="center"/>
              <w:rPr>
                <w:rFonts w:ascii="Sassoon Infant Rg" w:hAnsi="Sassoon Infant Rg"/>
                <w:color w:val="002060"/>
                <w:sz w:val="20"/>
              </w:rPr>
            </w:pPr>
            <w:r w:rsidRPr="006023B7">
              <w:rPr>
                <w:rFonts w:ascii="Sassoon Infant Rg" w:hAnsi="Sassoon Infant Rg"/>
                <w:color w:val="002060"/>
              </w:rPr>
              <w:t>Write a simple sentence/caption which may include a full stop.</w:t>
            </w:r>
            <w:r w:rsidRPr="006023B7">
              <w:rPr>
                <w:rFonts w:ascii="Sassoon Infant Rg" w:hAnsi="Sassoon Infant Rg"/>
                <w:color w:val="002060"/>
                <w:sz w:val="20"/>
              </w:rPr>
              <w:t xml:space="preserve"> </w:t>
            </w:r>
          </w:p>
          <w:p w14:paraId="0ADE12E2" w14:textId="77777777" w:rsidR="00DB181B" w:rsidRDefault="00DB181B" w:rsidP="00DB181B">
            <w:pPr>
              <w:jc w:val="center"/>
              <w:rPr>
                <w:rFonts w:ascii="Sassoon Infant Rg" w:hAnsi="Sassoon Infant Rg"/>
                <w:color w:val="00B050"/>
                <w:sz w:val="20"/>
              </w:rPr>
            </w:pPr>
            <w:r w:rsidRPr="002B46A7">
              <w:rPr>
                <w:rFonts w:ascii="Sassoon Infant Rg" w:hAnsi="Sassoon Infant Rg"/>
                <w:color w:val="00B050"/>
                <w:sz w:val="20"/>
              </w:rPr>
              <w:t>Oral, out loud, sentence, rehearse, repeat, check, re-read, writing, full stop, punctuate, end.</w:t>
            </w:r>
          </w:p>
          <w:p w14:paraId="4EFCBD12" w14:textId="048720D4" w:rsidR="00DB181B" w:rsidRPr="00E36AC0" w:rsidRDefault="00DB181B" w:rsidP="00DB181B">
            <w:pPr>
              <w:jc w:val="center"/>
              <w:rPr>
                <w:rFonts w:ascii="Comic Sans MS" w:hAnsi="Comic Sans MS"/>
              </w:rPr>
            </w:pPr>
            <w:r>
              <w:rPr>
                <w:rFonts w:ascii="Sassoon Infant Rg" w:hAnsi="Sassoon Infant Rg"/>
                <w:color w:val="C45911"/>
                <w:sz w:val="20"/>
              </w:rPr>
              <w:t>Modelling composing simple sentences with the guidance of the class, children repeating your sentence back to you as a whole class, supporting children to orally compose a sentence during guided literacy tasks.</w:t>
            </w:r>
          </w:p>
        </w:tc>
        <w:tc>
          <w:tcPr>
            <w:tcW w:w="1814" w:type="dxa"/>
          </w:tcPr>
          <w:p w14:paraId="0C3653B0" w14:textId="77777777" w:rsidR="00DB181B" w:rsidRDefault="00DB181B" w:rsidP="00DB181B">
            <w:pPr>
              <w:jc w:val="center"/>
              <w:rPr>
                <w:rFonts w:ascii="Sassoon Infant Rg" w:hAnsi="Sassoon Infant Rg"/>
                <w:color w:val="00B050"/>
                <w:sz w:val="20"/>
              </w:rPr>
            </w:pPr>
            <w:r w:rsidRPr="006023B7">
              <w:rPr>
                <w:rFonts w:ascii="Sassoon Infant Rg" w:hAnsi="Sassoon Infant Rg"/>
                <w:color w:val="002060"/>
              </w:rPr>
              <w:t>Write a simple narrative in short sentences – may include a capital letter and full stop</w:t>
            </w:r>
            <w:r w:rsidRPr="006023B7">
              <w:rPr>
                <w:color w:val="002060"/>
              </w:rPr>
              <w:t>.</w:t>
            </w:r>
            <w:r w:rsidRPr="006023B7">
              <w:rPr>
                <w:rFonts w:ascii="Sassoon Infant Rg" w:hAnsi="Sassoon Infant Rg"/>
                <w:color w:val="002060"/>
                <w:sz w:val="20"/>
              </w:rPr>
              <w:t xml:space="preserve"> </w:t>
            </w:r>
            <w:r w:rsidRPr="002B46A7">
              <w:rPr>
                <w:rFonts w:ascii="Sassoon Infant Rg" w:hAnsi="Sassoon Infant Rg"/>
                <w:color w:val="00B050"/>
                <w:sz w:val="20"/>
              </w:rPr>
              <w:t xml:space="preserve">Oral, out loud, sentence, rehearse, repeat, check, re-read, writing, full stop, punctuate, end, story, capital letters, finger spaces. </w:t>
            </w:r>
          </w:p>
          <w:p w14:paraId="50EE4616" w14:textId="1B35425C" w:rsidR="00DB181B" w:rsidRPr="00E36AC0" w:rsidRDefault="00DB181B" w:rsidP="00DB181B">
            <w:pPr>
              <w:jc w:val="center"/>
              <w:rPr>
                <w:rFonts w:ascii="Comic Sans MS" w:hAnsi="Comic Sans MS"/>
              </w:rPr>
            </w:pPr>
            <w:r>
              <w:rPr>
                <w:rFonts w:ascii="Sassoon Infant Rg" w:hAnsi="Sassoon Infant Rg"/>
                <w:color w:val="C45911"/>
                <w:sz w:val="20"/>
              </w:rPr>
              <w:t xml:space="preserve">Writing activities based around a class story – retelling and innovating, modelling the use </w:t>
            </w:r>
            <w:r>
              <w:rPr>
                <w:rFonts w:ascii="Sassoon Infant Rg" w:hAnsi="Sassoon Infant Rg"/>
                <w:color w:val="C45911"/>
                <w:sz w:val="20"/>
              </w:rPr>
              <w:lastRenderedPageBreak/>
              <w:t>of capital letters, finger spaces and full stops and verbally or pictorially reminding children to use these.</w:t>
            </w:r>
          </w:p>
        </w:tc>
      </w:tr>
      <w:tr w:rsidR="00D07A62" w14:paraId="3DAE2DF9" w14:textId="77777777" w:rsidTr="00DB181B">
        <w:tc>
          <w:tcPr>
            <w:tcW w:w="2070" w:type="dxa"/>
          </w:tcPr>
          <w:p w14:paraId="42FD8E85" w14:textId="77777777" w:rsidR="00DB181B" w:rsidRDefault="00DB181B" w:rsidP="00DB181B">
            <w:pPr>
              <w:jc w:val="center"/>
              <w:rPr>
                <w:rFonts w:ascii="Comic Sans MS" w:hAnsi="Comic Sans MS"/>
              </w:rPr>
            </w:pPr>
            <w:r>
              <w:rPr>
                <w:rFonts w:ascii="Comic Sans MS" w:hAnsi="Comic Sans MS"/>
              </w:rPr>
              <w:lastRenderedPageBreak/>
              <w:t>Phonics</w:t>
            </w:r>
          </w:p>
          <w:p w14:paraId="498FBD5B" w14:textId="5FDD0AAB" w:rsidR="00DB181B" w:rsidRPr="00540670" w:rsidRDefault="00DB181B" w:rsidP="00DB181B">
            <w:pPr>
              <w:jc w:val="center"/>
              <w:rPr>
                <w:rFonts w:ascii="Comic Sans MS" w:hAnsi="Comic Sans MS"/>
              </w:rPr>
            </w:pPr>
            <w:r>
              <w:rPr>
                <w:rFonts w:ascii="Comic Sans MS" w:hAnsi="Comic Sans MS"/>
              </w:rPr>
              <w:t>Little Wandle</w:t>
            </w:r>
          </w:p>
        </w:tc>
        <w:tc>
          <w:tcPr>
            <w:tcW w:w="1971" w:type="dxa"/>
            <w:gridSpan w:val="2"/>
          </w:tcPr>
          <w:p w14:paraId="20A8569F" w14:textId="77777777" w:rsidR="00DB181B" w:rsidRPr="00540670" w:rsidRDefault="00DB181B" w:rsidP="00DB181B">
            <w:pPr>
              <w:jc w:val="center"/>
              <w:rPr>
                <w:rFonts w:ascii="Comic Sans MS" w:hAnsi="Comic Sans MS"/>
              </w:rPr>
            </w:pPr>
          </w:p>
        </w:tc>
        <w:tc>
          <w:tcPr>
            <w:tcW w:w="1868" w:type="dxa"/>
            <w:gridSpan w:val="2"/>
          </w:tcPr>
          <w:p w14:paraId="750FDB57" w14:textId="7EF64C54" w:rsidR="00DB181B" w:rsidRPr="00540670" w:rsidRDefault="00DB181B" w:rsidP="00DB181B">
            <w:pPr>
              <w:jc w:val="center"/>
              <w:rPr>
                <w:rFonts w:ascii="Comic Sans MS" w:hAnsi="Comic Sans MS"/>
              </w:rPr>
            </w:pPr>
          </w:p>
        </w:tc>
        <w:tc>
          <w:tcPr>
            <w:tcW w:w="1795" w:type="dxa"/>
            <w:gridSpan w:val="2"/>
          </w:tcPr>
          <w:p w14:paraId="7C5E80AD" w14:textId="625E43D3" w:rsidR="00DB181B" w:rsidRPr="00540670" w:rsidRDefault="00DB181B" w:rsidP="00DB181B">
            <w:pPr>
              <w:jc w:val="center"/>
              <w:rPr>
                <w:rFonts w:ascii="Comic Sans MS" w:hAnsi="Comic Sans MS"/>
              </w:rPr>
            </w:pPr>
          </w:p>
        </w:tc>
        <w:tc>
          <w:tcPr>
            <w:tcW w:w="2235" w:type="dxa"/>
            <w:gridSpan w:val="3"/>
          </w:tcPr>
          <w:p w14:paraId="507B7897" w14:textId="508920F9" w:rsidR="00DB181B" w:rsidRPr="00540670" w:rsidRDefault="00DB181B" w:rsidP="00DB181B">
            <w:pPr>
              <w:jc w:val="center"/>
              <w:rPr>
                <w:rFonts w:ascii="Comic Sans MS" w:hAnsi="Comic Sans MS"/>
              </w:rPr>
            </w:pPr>
          </w:p>
        </w:tc>
        <w:tc>
          <w:tcPr>
            <w:tcW w:w="2195" w:type="dxa"/>
            <w:gridSpan w:val="4"/>
          </w:tcPr>
          <w:p w14:paraId="2BCE098E" w14:textId="59F335A8" w:rsidR="00DB181B" w:rsidRPr="00540670" w:rsidRDefault="00DB181B" w:rsidP="00DB181B">
            <w:pPr>
              <w:jc w:val="center"/>
              <w:rPr>
                <w:rFonts w:ascii="Comic Sans MS" w:hAnsi="Comic Sans MS"/>
              </w:rPr>
            </w:pPr>
          </w:p>
        </w:tc>
        <w:tc>
          <w:tcPr>
            <w:tcW w:w="1814" w:type="dxa"/>
          </w:tcPr>
          <w:p w14:paraId="1A51581E" w14:textId="70431E6D" w:rsidR="00DB181B" w:rsidRPr="00540670" w:rsidRDefault="00DB181B" w:rsidP="00DB181B">
            <w:pPr>
              <w:jc w:val="center"/>
              <w:rPr>
                <w:rFonts w:ascii="Comic Sans MS" w:hAnsi="Comic Sans MS"/>
              </w:rPr>
            </w:pPr>
          </w:p>
        </w:tc>
      </w:tr>
      <w:tr w:rsidR="001172DE" w14:paraId="18C0AACC" w14:textId="77777777" w:rsidTr="00C866AB">
        <w:tc>
          <w:tcPr>
            <w:tcW w:w="2070" w:type="dxa"/>
          </w:tcPr>
          <w:p w14:paraId="392FB7CC" w14:textId="77777777" w:rsidR="001172DE" w:rsidRDefault="001172DE" w:rsidP="00DB181B">
            <w:pPr>
              <w:jc w:val="center"/>
              <w:rPr>
                <w:rFonts w:ascii="Comic Sans MS" w:hAnsi="Comic Sans MS"/>
              </w:rPr>
            </w:pPr>
            <w:r>
              <w:rPr>
                <w:rFonts w:ascii="Comic Sans MS" w:hAnsi="Comic Sans MS"/>
              </w:rPr>
              <w:t>Mathematics</w:t>
            </w:r>
          </w:p>
          <w:p w14:paraId="17FE6A01" w14:textId="3DD91718" w:rsidR="001172DE" w:rsidRPr="001172DE" w:rsidRDefault="001172DE" w:rsidP="001172DE">
            <w:pPr>
              <w:jc w:val="center"/>
              <w:rPr>
                <w:rFonts w:ascii="Comic Sans MS" w:hAnsi="Comic Sans MS"/>
                <w:color w:val="4F81BD" w:themeColor="accent1"/>
              </w:rPr>
            </w:pPr>
            <w:r w:rsidRPr="001172DE">
              <w:rPr>
                <w:rFonts w:ascii="Comic Sans MS" w:hAnsi="Comic Sans MS"/>
                <w:color w:val="4F81BD" w:themeColor="accent1"/>
              </w:rPr>
              <w:t>White Rose Maths EYFS Overview</w:t>
            </w:r>
          </w:p>
          <w:p w14:paraId="163558FF" w14:textId="77777777" w:rsidR="001172DE" w:rsidRPr="001172DE" w:rsidRDefault="001172DE" w:rsidP="001172DE">
            <w:pPr>
              <w:jc w:val="center"/>
              <w:rPr>
                <w:rFonts w:ascii="Comic Sans MS" w:hAnsi="Comic Sans MS"/>
                <w:color w:val="4F81BD" w:themeColor="accent1"/>
              </w:rPr>
            </w:pPr>
          </w:p>
          <w:p w14:paraId="5E267056" w14:textId="17A3DDB2" w:rsidR="001172DE" w:rsidRDefault="001172DE" w:rsidP="001172DE">
            <w:pPr>
              <w:jc w:val="center"/>
              <w:rPr>
                <w:rFonts w:ascii="Comic Sans MS" w:hAnsi="Comic Sans MS"/>
              </w:rPr>
            </w:pPr>
            <w:r w:rsidRPr="001172DE">
              <w:rPr>
                <w:rFonts w:ascii="Comic Sans MS" w:hAnsi="Comic Sans MS"/>
                <w:color w:val="4F81BD" w:themeColor="accent1"/>
              </w:rPr>
              <w:t xml:space="preserve">Coverage for the </w:t>
            </w:r>
            <w:r w:rsidRPr="001172DE">
              <w:rPr>
                <w:rFonts w:ascii="Comic Sans MS" w:hAnsi="Comic Sans MS"/>
                <w:color w:val="4F81BD" w:themeColor="accent1"/>
              </w:rPr>
              <w:lastRenderedPageBreak/>
              <w:t>Year:</w:t>
            </w:r>
          </w:p>
        </w:tc>
        <w:tc>
          <w:tcPr>
            <w:tcW w:w="1919" w:type="dxa"/>
          </w:tcPr>
          <w:p w14:paraId="734A825A" w14:textId="77777777" w:rsidR="001172DE" w:rsidRPr="001172DE" w:rsidRDefault="001172DE" w:rsidP="001172DE">
            <w:r w:rsidRPr="001172DE">
              <w:rPr>
                <w:b/>
              </w:rPr>
              <w:lastRenderedPageBreak/>
              <w:t>Getting to Know</w:t>
            </w:r>
            <w:r w:rsidRPr="001172DE">
              <w:t xml:space="preserve"> </w:t>
            </w:r>
            <w:r w:rsidRPr="001172DE">
              <w:rPr>
                <w:b/>
              </w:rPr>
              <w:t>you</w:t>
            </w:r>
            <w:r w:rsidRPr="001172DE">
              <w:t xml:space="preserve">:  settling in, routines, exploring provision. </w:t>
            </w:r>
          </w:p>
          <w:p w14:paraId="422C0990" w14:textId="01998EB2" w:rsidR="001172DE" w:rsidRPr="00540670" w:rsidRDefault="001172DE" w:rsidP="001172DE">
            <w:r w:rsidRPr="001172DE">
              <w:rPr>
                <w:b/>
              </w:rPr>
              <w:t xml:space="preserve">Just like </w:t>
            </w:r>
            <w:proofErr w:type="gramStart"/>
            <w:r w:rsidRPr="001172DE">
              <w:rPr>
                <w:b/>
              </w:rPr>
              <w:t>me!</w:t>
            </w:r>
            <w:r w:rsidRPr="001172DE">
              <w:t>:</w:t>
            </w:r>
            <w:proofErr w:type="gramEnd"/>
            <w:r w:rsidRPr="001172DE">
              <w:t xml:space="preserve"> match, sort and compare </w:t>
            </w:r>
            <w:r w:rsidRPr="001172DE">
              <w:lastRenderedPageBreak/>
              <w:t>amounts. Compare size, mass and capacity and patterns.</w:t>
            </w:r>
          </w:p>
        </w:tc>
        <w:tc>
          <w:tcPr>
            <w:tcW w:w="1920" w:type="dxa"/>
            <w:gridSpan w:val="3"/>
          </w:tcPr>
          <w:p w14:paraId="4769A384" w14:textId="77777777" w:rsidR="001172DE" w:rsidRPr="00E1215B" w:rsidRDefault="001172DE" w:rsidP="001172DE">
            <w:pPr>
              <w:rPr>
                <w:rFonts w:ascii="Sassoon Infant Rg" w:hAnsi="Sassoon Infant Rg"/>
                <w:sz w:val="20"/>
                <w:szCs w:val="20"/>
              </w:rPr>
            </w:pPr>
            <w:r w:rsidRPr="00E1215B">
              <w:rPr>
                <w:rFonts w:ascii="Sassoon Infant Rg" w:hAnsi="Sassoon Infant Rg"/>
                <w:b/>
                <w:sz w:val="20"/>
                <w:szCs w:val="20"/>
              </w:rPr>
              <w:lastRenderedPageBreak/>
              <w:t>It’ me 1,</w:t>
            </w:r>
            <w:proofErr w:type="gramStart"/>
            <w:r w:rsidRPr="00E1215B">
              <w:rPr>
                <w:rFonts w:ascii="Sassoon Infant Rg" w:hAnsi="Sassoon Infant Rg"/>
                <w:b/>
                <w:sz w:val="20"/>
                <w:szCs w:val="20"/>
              </w:rPr>
              <w:t>2,3!</w:t>
            </w:r>
            <w:r>
              <w:rPr>
                <w:rFonts w:ascii="Sassoon Infant Rg" w:hAnsi="Sassoon Infant Rg"/>
                <w:b/>
                <w:sz w:val="20"/>
                <w:szCs w:val="20"/>
              </w:rPr>
              <w:t>:</w:t>
            </w:r>
            <w:proofErr w:type="gramEnd"/>
            <w:r>
              <w:rPr>
                <w:rFonts w:ascii="Sassoon Infant Rg" w:hAnsi="Sassoon Infant Rg"/>
                <w:b/>
                <w:sz w:val="20"/>
                <w:szCs w:val="20"/>
              </w:rPr>
              <w:t xml:space="preserve"> </w:t>
            </w:r>
            <w:r>
              <w:rPr>
                <w:rFonts w:ascii="Sassoon Infant Rg" w:hAnsi="Sassoon Infant Rg"/>
                <w:sz w:val="20"/>
                <w:szCs w:val="20"/>
              </w:rPr>
              <w:t>Representing, comparing and composing 1, 2 and 3. Exploring circles, triangles and positional language.</w:t>
            </w:r>
          </w:p>
          <w:p w14:paraId="4B3DB397" w14:textId="3AB2D2A6" w:rsidR="001172DE" w:rsidRPr="001172DE" w:rsidRDefault="001172DE" w:rsidP="001172DE">
            <w:pPr>
              <w:rPr>
                <w:rFonts w:ascii="Comic Sans MS" w:hAnsi="Comic Sans MS"/>
              </w:rPr>
            </w:pPr>
            <w:r w:rsidRPr="00E1215B">
              <w:rPr>
                <w:rFonts w:ascii="Sassoon Infant Rg" w:hAnsi="Sassoon Infant Rg"/>
                <w:b/>
                <w:sz w:val="20"/>
                <w:szCs w:val="20"/>
              </w:rPr>
              <w:lastRenderedPageBreak/>
              <w:t>Light and dark</w:t>
            </w:r>
            <w:r>
              <w:rPr>
                <w:rFonts w:ascii="Sassoon Infant Rg" w:hAnsi="Sassoon Infant Rg"/>
                <w:b/>
                <w:sz w:val="20"/>
                <w:szCs w:val="20"/>
              </w:rPr>
              <w:t xml:space="preserve">: </w:t>
            </w:r>
            <w:r>
              <w:rPr>
                <w:rFonts w:ascii="Sassoon Infant Rg" w:hAnsi="Sassoon Infant Rg"/>
                <w:sz w:val="20"/>
                <w:szCs w:val="20"/>
              </w:rPr>
              <w:t>Representing numbers to 5. One more and one less to 5. Shapes with 4 sides and Time.</w:t>
            </w:r>
          </w:p>
        </w:tc>
        <w:tc>
          <w:tcPr>
            <w:tcW w:w="2015" w:type="dxa"/>
            <w:gridSpan w:val="3"/>
          </w:tcPr>
          <w:p w14:paraId="1929F316" w14:textId="77777777" w:rsidR="001172DE" w:rsidRPr="00E1215B" w:rsidRDefault="001172DE" w:rsidP="001172DE">
            <w:pPr>
              <w:rPr>
                <w:rFonts w:ascii="Sassoon Infant Rg" w:hAnsi="Sassoon Infant Rg"/>
                <w:sz w:val="20"/>
                <w:szCs w:val="20"/>
              </w:rPr>
            </w:pPr>
            <w:r w:rsidRPr="00E1215B">
              <w:rPr>
                <w:rFonts w:ascii="Sassoon Infant Rg" w:hAnsi="Sassoon Infant Rg"/>
                <w:b/>
                <w:sz w:val="20"/>
                <w:szCs w:val="20"/>
              </w:rPr>
              <w:lastRenderedPageBreak/>
              <w:t xml:space="preserve">Alive in 5: </w:t>
            </w:r>
            <w:r>
              <w:rPr>
                <w:rFonts w:ascii="Sassoon Infant Rg" w:hAnsi="Sassoon Infant Rg"/>
                <w:sz w:val="20"/>
                <w:szCs w:val="20"/>
              </w:rPr>
              <w:t xml:space="preserve">Introducing 0. Comparing numbers to 5. Composition of 4 &amp; 5. Comparing mass and capacity.  </w:t>
            </w:r>
          </w:p>
          <w:p w14:paraId="3F9E0EBC" w14:textId="795F5586" w:rsidR="001172DE" w:rsidRPr="00540670" w:rsidRDefault="001172DE" w:rsidP="001172DE">
            <w:pPr>
              <w:rPr>
                <w:rFonts w:ascii="Comic Sans MS" w:hAnsi="Comic Sans MS"/>
              </w:rPr>
            </w:pPr>
            <w:r w:rsidRPr="00E1215B">
              <w:rPr>
                <w:rFonts w:ascii="Sassoon Infant Rg" w:hAnsi="Sassoon Infant Rg"/>
                <w:b/>
                <w:sz w:val="20"/>
                <w:szCs w:val="20"/>
              </w:rPr>
              <w:t>Growing 6,7,8:</w:t>
            </w:r>
            <w:r>
              <w:rPr>
                <w:rFonts w:ascii="Sassoon Infant Rg" w:hAnsi="Sassoon Infant Rg"/>
                <w:b/>
                <w:sz w:val="20"/>
                <w:szCs w:val="20"/>
              </w:rPr>
              <w:t xml:space="preserve"> </w:t>
            </w:r>
            <w:r>
              <w:rPr>
                <w:rFonts w:ascii="Sassoon Infant Rg" w:hAnsi="Sassoon Infant Rg"/>
                <w:sz w:val="20"/>
                <w:szCs w:val="20"/>
              </w:rPr>
              <w:t xml:space="preserve">6,7 &amp; </w:t>
            </w:r>
            <w:r>
              <w:rPr>
                <w:rFonts w:ascii="Sassoon Infant Rg" w:hAnsi="Sassoon Infant Rg"/>
                <w:sz w:val="20"/>
                <w:szCs w:val="20"/>
              </w:rPr>
              <w:lastRenderedPageBreak/>
              <w:t>8. Combining two amounts, making pairs.</w:t>
            </w:r>
          </w:p>
        </w:tc>
        <w:tc>
          <w:tcPr>
            <w:tcW w:w="2015" w:type="dxa"/>
            <w:gridSpan w:val="2"/>
          </w:tcPr>
          <w:p w14:paraId="3235D41B" w14:textId="77777777" w:rsidR="001172DE" w:rsidRPr="00E1215B" w:rsidRDefault="001172DE" w:rsidP="001172DE">
            <w:pPr>
              <w:rPr>
                <w:rFonts w:ascii="Sassoon Infant Rg" w:hAnsi="Sassoon Infant Rg"/>
                <w:sz w:val="20"/>
                <w:szCs w:val="20"/>
              </w:rPr>
            </w:pPr>
            <w:r w:rsidRPr="00E1215B">
              <w:rPr>
                <w:rFonts w:ascii="Sassoon Infant Rg" w:hAnsi="Sassoon Infant Rg"/>
                <w:b/>
                <w:sz w:val="20"/>
                <w:szCs w:val="20"/>
              </w:rPr>
              <w:lastRenderedPageBreak/>
              <w:t xml:space="preserve">Growing 6,7,8 (Continued): </w:t>
            </w:r>
            <w:r>
              <w:rPr>
                <w:rFonts w:ascii="Sassoon Infant Rg" w:hAnsi="Sassoon Infant Rg"/>
                <w:sz w:val="20"/>
                <w:szCs w:val="20"/>
              </w:rPr>
              <w:t xml:space="preserve">Length and Height, Time. </w:t>
            </w:r>
          </w:p>
          <w:p w14:paraId="14715275" w14:textId="5616EFF1" w:rsidR="001172DE" w:rsidRPr="00540670" w:rsidRDefault="001172DE" w:rsidP="001172DE">
            <w:pPr>
              <w:rPr>
                <w:rFonts w:ascii="Comic Sans MS" w:hAnsi="Comic Sans MS"/>
              </w:rPr>
            </w:pPr>
            <w:r w:rsidRPr="00E1215B">
              <w:rPr>
                <w:rFonts w:ascii="Sassoon Infant Rg" w:hAnsi="Sassoon Infant Rg"/>
                <w:b/>
                <w:sz w:val="20"/>
                <w:szCs w:val="20"/>
              </w:rPr>
              <w:t>Building 9 and 10:</w:t>
            </w:r>
            <w:r>
              <w:rPr>
                <w:rFonts w:ascii="Sassoon Infant Rg" w:hAnsi="Sassoon Infant Rg"/>
                <w:sz w:val="20"/>
                <w:szCs w:val="20"/>
              </w:rPr>
              <w:t xml:space="preserve"> Counting to 9 and 10, 3D Shapes, special awareness and </w:t>
            </w:r>
            <w:r>
              <w:rPr>
                <w:rFonts w:ascii="Sassoon Infant Rg" w:hAnsi="Sassoon Infant Rg"/>
                <w:sz w:val="20"/>
                <w:szCs w:val="20"/>
              </w:rPr>
              <w:lastRenderedPageBreak/>
              <w:t>patterns.</w:t>
            </w:r>
          </w:p>
        </w:tc>
        <w:tc>
          <w:tcPr>
            <w:tcW w:w="2004" w:type="dxa"/>
            <w:gridSpan w:val="2"/>
          </w:tcPr>
          <w:p w14:paraId="4DBE0E5A" w14:textId="77777777" w:rsidR="001172DE" w:rsidRPr="00E1215B" w:rsidRDefault="001172DE" w:rsidP="001172DE">
            <w:pPr>
              <w:rPr>
                <w:rFonts w:ascii="Sassoon Infant Rg" w:hAnsi="Sassoon Infant Rg"/>
                <w:sz w:val="20"/>
                <w:szCs w:val="20"/>
              </w:rPr>
            </w:pPr>
            <w:r w:rsidRPr="00E1215B">
              <w:rPr>
                <w:rFonts w:ascii="Sassoon Infant Rg" w:hAnsi="Sassoon Infant Rg"/>
                <w:b/>
                <w:sz w:val="20"/>
                <w:szCs w:val="20"/>
              </w:rPr>
              <w:lastRenderedPageBreak/>
              <w:t>To 20 and Beyond:</w:t>
            </w:r>
            <w:r>
              <w:rPr>
                <w:rFonts w:ascii="Sassoon Infant Rg" w:hAnsi="Sassoon Infant Rg"/>
                <w:b/>
                <w:sz w:val="20"/>
                <w:szCs w:val="20"/>
              </w:rPr>
              <w:t xml:space="preserve"> </w:t>
            </w:r>
            <w:r>
              <w:rPr>
                <w:rFonts w:ascii="Sassoon Infant Rg" w:hAnsi="Sassoon Infant Rg"/>
                <w:sz w:val="20"/>
                <w:szCs w:val="20"/>
              </w:rPr>
              <w:t xml:space="preserve">Building numbers beyond 10. Counting patterns beyond 10. spatial reasoning, match, rotate, manipulate shapes. </w:t>
            </w:r>
          </w:p>
          <w:p w14:paraId="52CA12AA" w14:textId="0F396233" w:rsidR="001172DE" w:rsidRPr="00540670" w:rsidRDefault="001172DE" w:rsidP="001172DE">
            <w:pPr>
              <w:rPr>
                <w:rFonts w:ascii="Comic Sans MS" w:hAnsi="Comic Sans MS"/>
              </w:rPr>
            </w:pPr>
            <w:r w:rsidRPr="00E1215B">
              <w:rPr>
                <w:rFonts w:ascii="Sassoon Infant Rg" w:hAnsi="Sassoon Infant Rg"/>
                <w:b/>
                <w:sz w:val="20"/>
                <w:szCs w:val="20"/>
              </w:rPr>
              <w:lastRenderedPageBreak/>
              <w:t xml:space="preserve">First, then, now: </w:t>
            </w:r>
            <w:r>
              <w:rPr>
                <w:rFonts w:ascii="Sassoon Infant Rg" w:hAnsi="Sassoon Infant Rg"/>
                <w:sz w:val="20"/>
                <w:szCs w:val="20"/>
              </w:rPr>
              <w:t>Adding more, taking away. Spatial reasoning, compose and decompose.</w:t>
            </w:r>
          </w:p>
        </w:tc>
        <w:tc>
          <w:tcPr>
            <w:tcW w:w="2005" w:type="dxa"/>
            <w:gridSpan w:val="3"/>
          </w:tcPr>
          <w:p w14:paraId="069B5C50" w14:textId="77777777" w:rsidR="001172DE" w:rsidRPr="00E1215B" w:rsidRDefault="001172DE" w:rsidP="001172DE">
            <w:pPr>
              <w:rPr>
                <w:rFonts w:ascii="Sassoon Infant Rg" w:hAnsi="Sassoon Infant Rg"/>
                <w:sz w:val="20"/>
                <w:szCs w:val="20"/>
              </w:rPr>
            </w:pPr>
            <w:r w:rsidRPr="00E1215B">
              <w:rPr>
                <w:rFonts w:ascii="Sassoon Infant Rg" w:hAnsi="Sassoon Infant Rg"/>
                <w:b/>
                <w:sz w:val="20"/>
                <w:szCs w:val="20"/>
              </w:rPr>
              <w:lastRenderedPageBreak/>
              <w:t xml:space="preserve">Find my pattern: </w:t>
            </w:r>
            <w:r>
              <w:rPr>
                <w:rFonts w:ascii="Sassoon Infant Rg" w:hAnsi="Sassoon Infant Rg"/>
                <w:sz w:val="20"/>
                <w:szCs w:val="20"/>
              </w:rPr>
              <w:t xml:space="preserve">doubling, sharing, grouping, odd and even. Special reasoning, visualising and building.  </w:t>
            </w:r>
          </w:p>
          <w:p w14:paraId="02C9F4CA" w14:textId="11312442" w:rsidR="001172DE" w:rsidRPr="00540670" w:rsidRDefault="001172DE" w:rsidP="001172DE">
            <w:pPr>
              <w:rPr>
                <w:rFonts w:ascii="Comic Sans MS" w:hAnsi="Comic Sans MS"/>
              </w:rPr>
            </w:pPr>
            <w:r w:rsidRPr="00E1215B">
              <w:rPr>
                <w:rFonts w:ascii="Sassoon Infant Rg" w:hAnsi="Sassoon Infant Rg"/>
                <w:b/>
                <w:sz w:val="20"/>
                <w:szCs w:val="20"/>
              </w:rPr>
              <w:t xml:space="preserve">On the move: </w:t>
            </w:r>
            <w:r>
              <w:rPr>
                <w:rFonts w:ascii="Sassoon Infant Rg" w:hAnsi="Sassoon Infant Rg"/>
                <w:sz w:val="20"/>
                <w:szCs w:val="20"/>
              </w:rPr>
              <w:lastRenderedPageBreak/>
              <w:t>deepening understanding, patterns and relationships, spatial reasoning, mapping.</w:t>
            </w:r>
          </w:p>
        </w:tc>
      </w:tr>
      <w:tr w:rsidR="001172DE" w14:paraId="791E5271" w14:textId="77777777" w:rsidTr="00C866AB">
        <w:tc>
          <w:tcPr>
            <w:tcW w:w="2070" w:type="dxa"/>
          </w:tcPr>
          <w:p w14:paraId="6BF4DAE4" w14:textId="77777777" w:rsidR="001172DE" w:rsidRPr="002B46A7" w:rsidRDefault="001172DE" w:rsidP="001172DE">
            <w:pPr>
              <w:jc w:val="center"/>
              <w:rPr>
                <w:rFonts w:ascii="Sassoon Infant Rg" w:hAnsi="Sassoon Infant Rg"/>
                <w:color w:val="00B050"/>
                <w:sz w:val="28"/>
              </w:rPr>
            </w:pPr>
            <w:r>
              <w:rPr>
                <w:rFonts w:ascii="Sassoon Infant Rg" w:hAnsi="Sassoon Infant Rg"/>
                <w:color w:val="002060"/>
                <w:sz w:val="28"/>
                <w:szCs w:val="28"/>
              </w:rPr>
              <w:lastRenderedPageBreak/>
              <w:t>Ongoing Mathematical skills developed throughout the year</w:t>
            </w:r>
          </w:p>
          <w:p w14:paraId="32B48715" w14:textId="77777777" w:rsidR="001172DE" w:rsidRDefault="001172DE" w:rsidP="00DB181B">
            <w:pPr>
              <w:jc w:val="center"/>
              <w:rPr>
                <w:rFonts w:ascii="Comic Sans MS" w:hAnsi="Comic Sans MS"/>
              </w:rPr>
            </w:pPr>
          </w:p>
        </w:tc>
        <w:tc>
          <w:tcPr>
            <w:tcW w:w="11878" w:type="dxa"/>
            <w:gridSpan w:val="14"/>
          </w:tcPr>
          <w:p w14:paraId="3B758EFA" w14:textId="77777777" w:rsidR="001172DE" w:rsidRPr="00A75914" w:rsidRDefault="001172DE" w:rsidP="001172DE">
            <w:pPr>
              <w:pStyle w:val="ListParagraph"/>
              <w:numPr>
                <w:ilvl w:val="0"/>
                <w:numId w:val="14"/>
              </w:numPr>
              <w:rPr>
                <w:rFonts w:ascii="Sassoon Infant Std" w:hAnsi="Sassoon Infant Std"/>
                <w:b/>
                <w:sz w:val="40"/>
                <w:u w:val="single"/>
              </w:rPr>
            </w:pPr>
            <w:r>
              <w:rPr>
                <w:rFonts w:ascii="Sassoon Infant Std" w:hAnsi="Sassoon Infant Std"/>
              </w:rPr>
              <w:t>L</w:t>
            </w:r>
            <w:r w:rsidRPr="00A75914">
              <w:rPr>
                <w:rFonts w:ascii="Sassoon Infant Std" w:hAnsi="Sassoon Infant Std"/>
              </w:rPr>
              <w:t>ink the number symbol with its cardinal number value</w:t>
            </w:r>
            <w:r>
              <w:rPr>
                <w:rFonts w:ascii="Sassoon Infant Std" w:hAnsi="Sassoon Infant Std"/>
              </w:rPr>
              <w:t>.</w:t>
            </w:r>
          </w:p>
          <w:p w14:paraId="27FAD295" w14:textId="77777777" w:rsidR="001172DE" w:rsidRPr="00A75914" w:rsidRDefault="001172DE" w:rsidP="001172DE">
            <w:pPr>
              <w:pStyle w:val="ListParagraph"/>
              <w:numPr>
                <w:ilvl w:val="0"/>
                <w:numId w:val="14"/>
              </w:numPr>
              <w:rPr>
                <w:rFonts w:ascii="Sassoon Infant Std" w:hAnsi="Sassoon Infant Std"/>
                <w:b/>
                <w:sz w:val="40"/>
                <w:u w:val="single"/>
              </w:rPr>
            </w:pPr>
            <w:r w:rsidRPr="00A75914">
              <w:rPr>
                <w:rFonts w:ascii="Sassoon Infant Std" w:hAnsi="Sassoon Infant Std"/>
              </w:rPr>
              <w:t xml:space="preserve">Count beyond ten. </w:t>
            </w:r>
          </w:p>
          <w:p w14:paraId="5C6D55B9" w14:textId="77777777" w:rsidR="001172DE" w:rsidRPr="00A75914" w:rsidRDefault="001172DE" w:rsidP="001172DE">
            <w:pPr>
              <w:pStyle w:val="ListParagraph"/>
              <w:numPr>
                <w:ilvl w:val="0"/>
                <w:numId w:val="14"/>
              </w:numPr>
              <w:rPr>
                <w:rFonts w:ascii="Sassoon Infant Std" w:hAnsi="Sassoon Infant Std"/>
                <w:b/>
                <w:sz w:val="40"/>
                <w:u w:val="single"/>
              </w:rPr>
            </w:pPr>
            <w:r w:rsidRPr="00A75914">
              <w:rPr>
                <w:rFonts w:ascii="Sassoon Infant Std" w:hAnsi="Sassoon Infant Std"/>
              </w:rPr>
              <w:t>Compare numbers</w:t>
            </w:r>
            <w:r>
              <w:rPr>
                <w:rFonts w:ascii="Sassoon Infant Std" w:hAnsi="Sassoon Infant Std"/>
              </w:rPr>
              <w:t>.</w:t>
            </w:r>
          </w:p>
          <w:p w14:paraId="697E91DE" w14:textId="77777777" w:rsidR="001172DE" w:rsidRPr="00A75914" w:rsidRDefault="001172DE" w:rsidP="001172DE">
            <w:pPr>
              <w:pStyle w:val="ListParagraph"/>
              <w:numPr>
                <w:ilvl w:val="0"/>
                <w:numId w:val="14"/>
              </w:numPr>
              <w:rPr>
                <w:rFonts w:ascii="Sassoon Infant Std" w:hAnsi="Sassoon Infant Std"/>
                <w:b/>
                <w:sz w:val="40"/>
                <w:u w:val="single"/>
              </w:rPr>
            </w:pPr>
            <w:r w:rsidRPr="00A75914">
              <w:rPr>
                <w:rFonts w:ascii="Sassoon Infant Std" w:hAnsi="Sassoon Infant Std"/>
              </w:rPr>
              <w:t>Understand the ‘one more/one less than’ relationship between consecutive numbers</w:t>
            </w:r>
            <w:r>
              <w:rPr>
                <w:rFonts w:ascii="Sassoon Infant Std" w:hAnsi="Sassoon Infant Std"/>
              </w:rPr>
              <w:t>.</w:t>
            </w:r>
          </w:p>
          <w:p w14:paraId="37AECE8F" w14:textId="77777777" w:rsidR="001172DE" w:rsidRPr="00A75914" w:rsidRDefault="001172DE" w:rsidP="001172DE">
            <w:pPr>
              <w:pStyle w:val="ListParagraph"/>
              <w:numPr>
                <w:ilvl w:val="0"/>
                <w:numId w:val="14"/>
              </w:numPr>
              <w:rPr>
                <w:rFonts w:ascii="Sassoon Infant Std" w:hAnsi="Sassoon Infant Std"/>
                <w:b/>
                <w:sz w:val="40"/>
                <w:u w:val="single"/>
              </w:rPr>
            </w:pPr>
            <w:r w:rsidRPr="00A75914">
              <w:rPr>
                <w:rFonts w:ascii="Sassoon Infant Std" w:hAnsi="Sassoon Infant Std"/>
              </w:rPr>
              <w:t xml:space="preserve">Compare length, weight, and capacity. </w:t>
            </w:r>
          </w:p>
          <w:p w14:paraId="483726C8" w14:textId="77777777" w:rsidR="001172DE" w:rsidRPr="00A75914" w:rsidRDefault="001172DE" w:rsidP="001172DE">
            <w:pPr>
              <w:pStyle w:val="ListParagraph"/>
              <w:numPr>
                <w:ilvl w:val="0"/>
                <w:numId w:val="14"/>
              </w:numPr>
              <w:rPr>
                <w:rFonts w:ascii="Sassoon Infant Std" w:hAnsi="Sassoon Infant Std"/>
                <w:b/>
                <w:sz w:val="40"/>
                <w:u w:val="single"/>
              </w:rPr>
            </w:pPr>
            <w:r w:rsidRPr="00A75914">
              <w:rPr>
                <w:rFonts w:ascii="Sassoon Infant Std" w:hAnsi="Sassoon Infant Std"/>
              </w:rPr>
              <w:t xml:space="preserve">Select, rotate, and manipulate shapes to develop spatial reasoning skills. </w:t>
            </w:r>
          </w:p>
          <w:p w14:paraId="3E3E5A63" w14:textId="06D7908A" w:rsidR="001172DE" w:rsidRPr="00E1215B" w:rsidRDefault="001172DE" w:rsidP="001172DE">
            <w:pPr>
              <w:rPr>
                <w:rFonts w:ascii="Sassoon Infant Rg" w:hAnsi="Sassoon Infant Rg"/>
                <w:b/>
                <w:sz w:val="20"/>
                <w:szCs w:val="20"/>
              </w:rPr>
            </w:pPr>
            <w:r w:rsidRPr="00A75914">
              <w:rPr>
                <w:rFonts w:ascii="Sassoon Infant Std" w:hAnsi="Sassoon Infant Std"/>
              </w:rPr>
              <w:t>Compose and decompose shapes so that children recognise a shape can have other shapes within it, just as numbers can.</w:t>
            </w:r>
          </w:p>
        </w:tc>
      </w:tr>
      <w:tr w:rsidR="00854CFC" w14:paraId="198649C4" w14:textId="77777777" w:rsidTr="00C866AB">
        <w:tc>
          <w:tcPr>
            <w:tcW w:w="2070" w:type="dxa"/>
          </w:tcPr>
          <w:p w14:paraId="306E7A15" w14:textId="77777777" w:rsidR="00854CFC" w:rsidRPr="002B46A7" w:rsidRDefault="00854CFC" w:rsidP="00854CFC">
            <w:pPr>
              <w:jc w:val="center"/>
              <w:rPr>
                <w:rFonts w:ascii="Sassoon Infant Rg" w:hAnsi="Sassoon Infant Rg"/>
                <w:color w:val="002060"/>
                <w:sz w:val="28"/>
              </w:rPr>
            </w:pPr>
            <w:r>
              <w:rPr>
                <w:rFonts w:ascii="Sassoon Infant Rg" w:hAnsi="Sassoon Infant Rg"/>
                <w:color w:val="002060"/>
                <w:sz w:val="28"/>
              </w:rPr>
              <w:t>Ongoing revisits</w:t>
            </w:r>
          </w:p>
          <w:p w14:paraId="194E3273" w14:textId="77777777" w:rsidR="00854CFC" w:rsidRPr="002B46A7" w:rsidRDefault="00854CFC" w:rsidP="00854CFC">
            <w:pPr>
              <w:jc w:val="center"/>
              <w:rPr>
                <w:rFonts w:ascii="Sassoon Infant Rg" w:hAnsi="Sassoon Infant Rg"/>
                <w:color w:val="00B050"/>
                <w:sz w:val="28"/>
              </w:rPr>
            </w:pPr>
          </w:p>
          <w:p w14:paraId="67F22FCE" w14:textId="77777777" w:rsidR="00854CFC" w:rsidRPr="002B46A7" w:rsidRDefault="00854CFC" w:rsidP="00854CFC">
            <w:pPr>
              <w:jc w:val="center"/>
              <w:rPr>
                <w:rFonts w:ascii="Sassoon Infant Rg" w:hAnsi="Sassoon Infant Rg"/>
                <w:color w:val="002060"/>
                <w:sz w:val="28"/>
              </w:rPr>
            </w:pPr>
            <w:r w:rsidRPr="002B46A7">
              <w:rPr>
                <w:rFonts w:ascii="Sassoon Infant Rg" w:hAnsi="Sassoon Infant Rg"/>
                <w:color w:val="002060"/>
                <w:sz w:val="28"/>
              </w:rPr>
              <w:t>Intent</w:t>
            </w:r>
          </w:p>
          <w:p w14:paraId="5120DD5B" w14:textId="77777777" w:rsidR="00854CFC" w:rsidRPr="002B46A7" w:rsidRDefault="00854CFC" w:rsidP="00854CFC">
            <w:pPr>
              <w:jc w:val="center"/>
              <w:rPr>
                <w:rFonts w:ascii="Sassoon Infant Rg" w:hAnsi="Sassoon Infant Rg"/>
                <w:color w:val="00B050"/>
                <w:sz w:val="28"/>
              </w:rPr>
            </w:pPr>
            <w:r w:rsidRPr="002B46A7">
              <w:rPr>
                <w:rFonts w:ascii="Sassoon Infant Rg" w:hAnsi="Sassoon Infant Rg"/>
                <w:color w:val="00B050"/>
                <w:sz w:val="28"/>
              </w:rPr>
              <w:t>Vocabulary</w:t>
            </w:r>
          </w:p>
          <w:p w14:paraId="3705C37E" w14:textId="74D8DEFF" w:rsidR="00854CFC" w:rsidRDefault="00854CFC" w:rsidP="00854CFC">
            <w:pPr>
              <w:jc w:val="center"/>
              <w:rPr>
                <w:rFonts w:ascii="Sassoon Infant Rg" w:hAnsi="Sassoon Infant Rg"/>
                <w:color w:val="002060"/>
                <w:sz w:val="28"/>
                <w:szCs w:val="28"/>
              </w:rPr>
            </w:pPr>
            <w:r w:rsidRPr="002B46A7">
              <w:rPr>
                <w:rFonts w:ascii="Sassoon Infant Rg" w:hAnsi="Sassoon Infant Rg"/>
                <w:bCs/>
                <w:color w:val="C45911"/>
                <w:sz w:val="28"/>
              </w:rPr>
              <w:t>Implementation</w:t>
            </w:r>
          </w:p>
        </w:tc>
        <w:tc>
          <w:tcPr>
            <w:tcW w:w="1979" w:type="dxa"/>
            <w:gridSpan w:val="3"/>
          </w:tcPr>
          <w:p w14:paraId="6471318B" w14:textId="77777777" w:rsidR="00854CFC" w:rsidRPr="002B46A7" w:rsidRDefault="00854CFC" w:rsidP="00854CFC">
            <w:pPr>
              <w:jc w:val="center"/>
              <w:rPr>
                <w:rFonts w:ascii="Sassoon Infant Rg" w:hAnsi="Sassoon Infant Rg"/>
                <w:color w:val="002060"/>
              </w:rPr>
            </w:pPr>
            <w:r>
              <w:rPr>
                <w:rFonts w:ascii="Sassoon Infant Rg" w:hAnsi="Sassoon Infant Rg"/>
                <w:color w:val="002060"/>
              </w:rPr>
              <w:t>Routines, comparing measures, verbally counting including when singing rhymes.</w:t>
            </w:r>
          </w:p>
          <w:p w14:paraId="65868693" w14:textId="77777777" w:rsidR="00854CFC" w:rsidRPr="002B46A7" w:rsidRDefault="00854CFC" w:rsidP="00854CFC">
            <w:pPr>
              <w:jc w:val="center"/>
              <w:rPr>
                <w:rFonts w:ascii="Sassoon Infant Rg" w:hAnsi="Sassoon Infant Rg"/>
                <w:color w:val="00B050"/>
                <w:sz w:val="20"/>
              </w:rPr>
            </w:pPr>
            <w:r>
              <w:rPr>
                <w:rFonts w:ascii="Sassoon Infant Rg" w:hAnsi="Sassoon Infant Rg"/>
                <w:color w:val="00B050"/>
                <w:sz w:val="20"/>
              </w:rPr>
              <w:t xml:space="preserve">Happen, now, next, after that, smaller, larger, smallest, largest, number names, words to numbers songs. </w:t>
            </w:r>
          </w:p>
          <w:p w14:paraId="08951352" w14:textId="74E59083" w:rsidR="00854CFC" w:rsidRPr="00854CFC" w:rsidRDefault="00854CFC" w:rsidP="00854CFC">
            <w:pPr>
              <w:jc w:val="both"/>
              <w:rPr>
                <w:rFonts w:ascii="Sassoon Infant Std" w:hAnsi="Sassoon Infant Std"/>
              </w:rPr>
            </w:pPr>
            <w:r>
              <w:rPr>
                <w:rFonts w:ascii="Sassoon Infant Rg" w:hAnsi="Sassoon Infant Rg"/>
                <w:color w:val="C45911"/>
                <w:sz w:val="20"/>
              </w:rPr>
              <w:t xml:space="preserve">Using a visual timetable to explain the day, water tray exploration, balance pan exploration, singing number rhyme songs daily including props and actions – fingers.  </w:t>
            </w:r>
          </w:p>
        </w:tc>
        <w:tc>
          <w:tcPr>
            <w:tcW w:w="1980" w:type="dxa"/>
            <w:gridSpan w:val="2"/>
          </w:tcPr>
          <w:p w14:paraId="38A24C4F" w14:textId="77777777" w:rsidR="00854CFC" w:rsidRPr="002B46A7" w:rsidRDefault="00854CFC" w:rsidP="00854CFC">
            <w:pPr>
              <w:jc w:val="center"/>
              <w:rPr>
                <w:rFonts w:ascii="Sassoon Infant Rg" w:hAnsi="Sassoon Infant Rg"/>
                <w:color w:val="002060"/>
              </w:rPr>
            </w:pPr>
            <w:r w:rsidRPr="00BB0442">
              <w:rPr>
                <w:rFonts w:ascii="Sassoon Infant Rg" w:hAnsi="Sassoon Infant Rg"/>
                <w:color w:val="002060"/>
              </w:rPr>
              <w:t xml:space="preserve">Count objects, actions, and sounds. Introduction of </w:t>
            </w:r>
            <w:r>
              <w:rPr>
                <w:rFonts w:ascii="Sassoon Infant Rg" w:hAnsi="Sassoon Infant Rg"/>
                <w:color w:val="002060"/>
              </w:rPr>
              <w:t xml:space="preserve">Subitising. </w:t>
            </w:r>
          </w:p>
          <w:p w14:paraId="45564442" w14:textId="77777777" w:rsidR="00854CFC" w:rsidRPr="002B46A7" w:rsidRDefault="00854CFC" w:rsidP="00854CFC">
            <w:pPr>
              <w:jc w:val="center"/>
              <w:rPr>
                <w:rFonts w:ascii="Sassoon Infant Rg" w:hAnsi="Sassoon Infant Rg"/>
                <w:color w:val="00B050"/>
                <w:sz w:val="20"/>
              </w:rPr>
            </w:pPr>
            <w:r>
              <w:rPr>
                <w:rFonts w:ascii="Sassoon Infant Rg" w:hAnsi="Sassoon Infant Rg"/>
                <w:color w:val="00B050"/>
                <w:sz w:val="20"/>
              </w:rPr>
              <w:t xml:space="preserve">Number names, count, without counting, how many. </w:t>
            </w:r>
          </w:p>
          <w:p w14:paraId="5A12F3B3" w14:textId="19857A23" w:rsidR="00854CFC" w:rsidRPr="00854CFC" w:rsidRDefault="00854CFC" w:rsidP="00854CFC">
            <w:pPr>
              <w:rPr>
                <w:rFonts w:ascii="Sassoon Infant Std" w:hAnsi="Sassoon Infant Std"/>
              </w:rPr>
            </w:pPr>
            <w:r w:rsidRPr="00854CFC">
              <w:rPr>
                <w:rFonts w:ascii="Sassoon Infant Rg" w:hAnsi="Sassoon Infant Rg"/>
                <w:color w:val="C45911"/>
                <w:sz w:val="20"/>
              </w:rPr>
              <w:t xml:space="preserve">Model counting objects correctly and incorrectly. Count my claps. Count how many coins in the pot with eyes closed. Dot cards to subitise with.  </w:t>
            </w:r>
          </w:p>
        </w:tc>
        <w:tc>
          <w:tcPr>
            <w:tcW w:w="1980" w:type="dxa"/>
            <w:gridSpan w:val="3"/>
          </w:tcPr>
          <w:p w14:paraId="0B997F43" w14:textId="77777777" w:rsidR="00854CFC" w:rsidRPr="002B46A7" w:rsidRDefault="00854CFC" w:rsidP="00854CFC">
            <w:pPr>
              <w:jc w:val="center"/>
              <w:rPr>
                <w:color w:val="002060"/>
              </w:rPr>
            </w:pPr>
            <w:r>
              <w:rPr>
                <w:rFonts w:ascii="Sassoon Infant Rg" w:hAnsi="Sassoon Infant Rg"/>
                <w:color w:val="002060"/>
              </w:rPr>
              <w:t>Subitising to 5. 2D shapes, One more and one less.</w:t>
            </w:r>
          </w:p>
          <w:p w14:paraId="1AB3E936" w14:textId="77777777" w:rsidR="00854CFC" w:rsidRPr="002B46A7" w:rsidRDefault="00854CFC" w:rsidP="00854CFC">
            <w:pPr>
              <w:jc w:val="center"/>
              <w:rPr>
                <w:rFonts w:ascii="Sassoon Infant Rg" w:hAnsi="Sassoon Infant Rg"/>
                <w:color w:val="00B050"/>
                <w:sz w:val="20"/>
              </w:rPr>
            </w:pPr>
            <w:r>
              <w:rPr>
                <w:rFonts w:ascii="Sassoon Infant Rg" w:hAnsi="Sassoon Infant Rg"/>
                <w:color w:val="00B050"/>
                <w:sz w:val="20"/>
              </w:rPr>
              <w:t xml:space="preserve">Count, without counting, how many, shape, shape names, flat, sides, corners, smooth, one more, one less, adding one, taking one, bigger, smaller. </w:t>
            </w:r>
          </w:p>
          <w:p w14:paraId="241BFBBC" w14:textId="0306751E" w:rsidR="00854CFC" w:rsidRPr="00854CFC" w:rsidRDefault="00854CFC" w:rsidP="00854CFC">
            <w:pPr>
              <w:rPr>
                <w:rFonts w:ascii="Sassoon Infant Std" w:hAnsi="Sassoon Infant Std"/>
              </w:rPr>
            </w:pPr>
            <w:r w:rsidRPr="00854CFC">
              <w:rPr>
                <w:rFonts w:ascii="Sassoon Infant Rg" w:hAnsi="Sassoon Infant Rg"/>
                <w:color w:val="C45911"/>
                <w:sz w:val="20"/>
              </w:rPr>
              <w:t xml:space="preserve">Dot cards to subitise with, 2d shapes in provision and around the classroom for children to find, number lines in the classroom for children to model one more and one less, starter </w:t>
            </w:r>
            <w:r w:rsidRPr="00854CFC">
              <w:rPr>
                <w:rFonts w:ascii="Sassoon Infant Rg" w:hAnsi="Sassoon Infant Rg"/>
                <w:color w:val="C45911"/>
                <w:sz w:val="20"/>
              </w:rPr>
              <w:lastRenderedPageBreak/>
              <w:t>activities to recap prior learning</w:t>
            </w:r>
          </w:p>
        </w:tc>
        <w:tc>
          <w:tcPr>
            <w:tcW w:w="1979" w:type="dxa"/>
            <w:gridSpan w:val="2"/>
          </w:tcPr>
          <w:p w14:paraId="0F7764CC" w14:textId="77777777" w:rsidR="00854CFC" w:rsidRPr="00B15C22" w:rsidRDefault="00854CFC" w:rsidP="00854CFC">
            <w:pPr>
              <w:jc w:val="center"/>
              <w:rPr>
                <w:rFonts w:ascii="Sassoon Infant Rg" w:hAnsi="Sassoon Infant Rg"/>
                <w:color w:val="002060"/>
              </w:rPr>
            </w:pPr>
            <w:r w:rsidRPr="00B15C22">
              <w:rPr>
                <w:rFonts w:ascii="Sassoon Infant Rg" w:hAnsi="Sassoon Infant Rg"/>
                <w:color w:val="002060"/>
              </w:rPr>
              <w:lastRenderedPageBreak/>
              <w:t>Explore the composition o</w:t>
            </w:r>
            <w:r>
              <w:rPr>
                <w:rFonts w:ascii="Sassoon Infant Rg" w:hAnsi="Sassoon Infant Rg"/>
                <w:color w:val="002060"/>
              </w:rPr>
              <w:t>f numbers to 8 Subitise (intro t</w:t>
            </w:r>
            <w:r w:rsidRPr="00B15C22">
              <w:rPr>
                <w:rFonts w:ascii="Sassoon Infant Rg" w:hAnsi="Sassoon Infant Rg"/>
                <w:color w:val="002060"/>
              </w:rPr>
              <w:t xml:space="preserve">o conceptual) </w:t>
            </w:r>
            <w:r>
              <w:rPr>
                <w:rFonts w:ascii="Sassoon Infant Rg" w:hAnsi="Sassoon Infant Rg"/>
                <w:color w:val="002060"/>
              </w:rPr>
              <w:t xml:space="preserve">Recall number bonds 0-8. </w:t>
            </w:r>
            <w:r w:rsidRPr="00B15C22">
              <w:rPr>
                <w:rFonts w:ascii="Sassoon Infant Rg" w:hAnsi="Sassoon Infant Rg"/>
                <w:color w:val="002060"/>
              </w:rPr>
              <w:t xml:space="preserve"> </w:t>
            </w:r>
          </w:p>
          <w:p w14:paraId="7262946A" w14:textId="77777777" w:rsidR="00854CFC" w:rsidRPr="002B46A7" w:rsidRDefault="00854CFC" w:rsidP="00854CFC">
            <w:pPr>
              <w:jc w:val="center"/>
              <w:rPr>
                <w:rFonts w:ascii="Sassoon Infant Rg" w:hAnsi="Sassoon Infant Rg"/>
                <w:color w:val="00B050"/>
                <w:sz w:val="20"/>
              </w:rPr>
            </w:pPr>
            <w:r>
              <w:rPr>
                <w:rFonts w:ascii="Sassoon Infant Rg" w:hAnsi="Sassoon Infant Rg"/>
                <w:color w:val="00B050"/>
                <w:sz w:val="20"/>
              </w:rPr>
              <w:t xml:space="preserve">Number, number names, addition, count, without counting, how many, number bonds. </w:t>
            </w:r>
          </w:p>
          <w:p w14:paraId="60952FBD" w14:textId="4AE48A16" w:rsidR="00854CFC" w:rsidRPr="00854CFC" w:rsidRDefault="00854CFC" w:rsidP="00854CFC">
            <w:pPr>
              <w:rPr>
                <w:rFonts w:ascii="Sassoon Infant Std" w:hAnsi="Sassoon Infant Std"/>
              </w:rPr>
            </w:pPr>
            <w:r w:rsidRPr="00854CFC">
              <w:rPr>
                <w:rFonts w:ascii="Sassoon Infant Rg" w:hAnsi="Sassoon Infant Rg"/>
                <w:color w:val="C45911"/>
                <w:sz w:val="20"/>
              </w:rPr>
              <w:t>Dot cards to subitise with, tens frames with numbers to 8 for children to use, exploration of each number – working systematically to find all the ways to make each number.</w:t>
            </w:r>
          </w:p>
        </w:tc>
        <w:tc>
          <w:tcPr>
            <w:tcW w:w="1980" w:type="dxa"/>
            <w:gridSpan w:val="2"/>
          </w:tcPr>
          <w:p w14:paraId="219580CF" w14:textId="77777777" w:rsidR="00854CFC" w:rsidRPr="00B15C22" w:rsidRDefault="00854CFC" w:rsidP="00854CFC">
            <w:pPr>
              <w:jc w:val="center"/>
              <w:rPr>
                <w:rFonts w:ascii="Sassoon Infant Rg" w:hAnsi="Sassoon Infant Rg"/>
                <w:color w:val="002060"/>
              </w:rPr>
            </w:pPr>
            <w:r w:rsidRPr="00B15C22">
              <w:rPr>
                <w:rFonts w:ascii="Sassoon Infant Rg" w:hAnsi="Sassoon Infant Rg"/>
                <w:color w:val="002060"/>
              </w:rPr>
              <w:t>Explore the composition of numbers to 10 Subitise (conceptual) Automatic recall number bonds 0-10</w:t>
            </w:r>
          </w:p>
          <w:p w14:paraId="7F7B51B3" w14:textId="77777777" w:rsidR="00854CFC" w:rsidRPr="002B46A7" w:rsidRDefault="00854CFC" w:rsidP="00854CFC">
            <w:pPr>
              <w:jc w:val="center"/>
              <w:rPr>
                <w:rFonts w:ascii="Sassoon Infant Rg" w:hAnsi="Sassoon Infant Rg"/>
                <w:color w:val="00B050"/>
                <w:sz w:val="20"/>
              </w:rPr>
            </w:pPr>
            <w:r>
              <w:rPr>
                <w:rFonts w:ascii="Sassoon Infant Rg" w:hAnsi="Sassoon Infant Rg"/>
                <w:color w:val="00B050"/>
                <w:sz w:val="20"/>
              </w:rPr>
              <w:t>Number, number names, count, addition, larger, smaller, odd, even, more, less, number bonds.</w:t>
            </w:r>
          </w:p>
          <w:p w14:paraId="56555AB2" w14:textId="38FA2B53" w:rsidR="00854CFC" w:rsidRPr="00854CFC" w:rsidRDefault="00854CFC" w:rsidP="00854CFC">
            <w:pPr>
              <w:rPr>
                <w:rFonts w:ascii="Sassoon Infant Std" w:hAnsi="Sassoon Infant Std"/>
              </w:rPr>
            </w:pPr>
            <w:r>
              <w:rPr>
                <w:rFonts w:ascii="Sassoon Infant Rg" w:hAnsi="Sassoon Infant Rg"/>
                <w:color w:val="C45911"/>
                <w:sz w:val="20"/>
              </w:rPr>
              <w:t xml:space="preserve">Continue to access mathematical continuous provision – tens frames, </w:t>
            </w:r>
            <w:proofErr w:type="spellStart"/>
            <w:r>
              <w:rPr>
                <w:rFonts w:ascii="Sassoon Infant Rg" w:hAnsi="Sassoon Infant Rg"/>
                <w:color w:val="C45911"/>
                <w:sz w:val="20"/>
              </w:rPr>
              <w:t>numicon</w:t>
            </w:r>
            <w:proofErr w:type="spellEnd"/>
            <w:r>
              <w:rPr>
                <w:rFonts w:ascii="Sassoon Infant Rg" w:hAnsi="Sassoon Infant Rg"/>
                <w:color w:val="C45911"/>
                <w:sz w:val="20"/>
              </w:rPr>
              <w:t xml:space="preserve">, using Subitising dot plates and images, number bond songs and using fingers to </w:t>
            </w:r>
            <w:r>
              <w:rPr>
                <w:rFonts w:ascii="Sassoon Infant Rg" w:hAnsi="Sassoon Infant Rg"/>
                <w:color w:val="C45911"/>
                <w:sz w:val="20"/>
              </w:rPr>
              <w:lastRenderedPageBreak/>
              <w:t xml:space="preserve">find answers.  </w:t>
            </w:r>
          </w:p>
        </w:tc>
        <w:tc>
          <w:tcPr>
            <w:tcW w:w="1980" w:type="dxa"/>
            <w:gridSpan w:val="2"/>
          </w:tcPr>
          <w:p w14:paraId="0FF5E071" w14:textId="77777777" w:rsidR="00854CFC" w:rsidRPr="00B15C22" w:rsidRDefault="00854CFC" w:rsidP="00854CFC">
            <w:pPr>
              <w:jc w:val="center"/>
              <w:rPr>
                <w:rFonts w:ascii="Sassoon Infant Rg" w:hAnsi="Sassoon Infant Rg"/>
                <w:color w:val="002060"/>
              </w:rPr>
            </w:pPr>
            <w:r w:rsidRPr="00B15C22">
              <w:rPr>
                <w:rFonts w:ascii="Sassoon Infant Rg" w:hAnsi="Sassoon Infant Rg"/>
                <w:color w:val="002060"/>
              </w:rPr>
              <w:lastRenderedPageBreak/>
              <w:t>Explore the composition of numbers beyond 10. Subitise (conceptual) Automatic recall number bonds 0-10</w:t>
            </w:r>
          </w:p>
          <w:p w14:paraId="66B005BF" w14:textId="77777777" w:rsidR="00854CFC" w:rsidRPr="002B46A7" w:rsidRDefault="00854CFC" w:rsidP="00854CFC">
            <w:pPr>
              <w:jc w:val="center"/>
              <w:rPr>
                <w:rFonts w:ascii="Sassoon Infant Rg" w:hAnsi="Sassoon Infant Rg"/>
                <w:color w:val="00B050"/>
                <w:sz w:val="20"/>
              </w:rPr>
            </w:pPr>
            <w:r>
              <w:rPr>
                <w:rFonts w:ascii="Sassoon Infant Rg" w:hAnsi="Sassoon Infant Rg"/>
                <w:color w:val="00B050"/>
                <w:sz w:val="20"/>
              </w:rPr>
              <w:t>Number, number names, count, addition, larger, smaller, odd, even, more, less, number bonds.</w:t>
            </w:r>
          </w:p>
          <w:p w14:paraId="73297BFB" w14:textId="09D96128" w:rsidR="00854CFC" w:rsidRPr="00854CFC" w:rsidRDefault="00854CFC" w:rsidP="00854CFC">
            <w:pPr>
              <w:rPr>
                <w:rFonts w:ascii="Sassoon Infant Std" w:hAnsi="Sassoon Infant Std"/>
              </w:rPr>
            </w:pPr>
            <w:r w:rsidRPr="00854CFC">
              <w:rPr>
                <w:rFonts w:ascii="Sassoon Infant Rg" w:hAnsi="Sassoon Infant Rg"/>
                <w:color w:val="C45911"/>
                <w:sz w:val="20"/>
              </w:rPr>
              <w:t xml:space="preserve">Continue to access mathematical continuous provision – tens frames, </w:t>
            </w:r>
            <w:proofErr w:type="spellStart"/>
            <w:r w:rsidRPr="00854CFC">
              <w:rPr>
                <w:rFonts w:ascii="Sassoon Infant Rg" w:hAnsi="Sassoon Infant Rg"/>
                <w:color w:val="C45911"/>
                <w:sz w:val="20"/>
              </w:rPr>
              <w:t>numicon</w:t>
            </w:r>
            <w:proofErr w:type="spellEnd"/>
            <w:r w:rsidRPr="00854CFC">
              <w:rPr>
                <w:rFonts w:ascii="Sassoon Infant Rg" w:hAnsi="Sassoon Infant Rg"/>
                <w:color w:val="C45911"/>
                <w:sz w:val="20"/>
              </w:rPr>
              <w:t xml:space="preserve">, using Subitising dot </w:t>
            </w:r>
            <w:r w:rsidRPr="00854CFC">
              <w:rPr>
                <w:rFonts w:ascii="Sassoon Infant Rg" w:hAnsi="Sassoon Infant Rg"/>
                <w:color w:val="C45911"/>
                <w:sz w:val="20"/>
              </w:rPr>
              <w:lastRenderedPageBreak/>
              <w:t xml:space="preserve">plates and images, number bond songs and using fingers to find answers.  </w:t>
            </w:r>
          </w:p>
        </w:tc>
      </w:tr>
      <w:tr w:rsidR="00854CFC" w14:paraId="550C7538" w14:textId="77777777" w:rsidTr="00C866AB">
        <w:tc>
          <w:tcPr>
            <w:tcW w:w="13948" w:type="dxa"/>
            <w:gridSpan w:val="15"/>
          </w:tcPr>
          <w:p w14:paraId="5AF0702E" w14:textId="120FC62C" w:rsidR="00854CFC" w:rsidRPr="00B15C22" w:rsidRDefault="00854CFC" w:rsidP="00854CFC">
            <w:pPr>
              <w:jc w:val="center"/>
              <w:rPr>
                <w:rFonts w:ascii="Sassoon Infant Rg" w:hAnsi="Sassoon Infant Rg"/>
                <w:color w:val="002060"/>
              </w:rPr>
            </w:pPr>
            <w:r>
              <w:rPr>
                <w:noProof/>
                <w:lang w:eastAsia="en-GB"/>
              </w:rPr>
              <w:lastRenderedPageBreak/>
              <w:drawing>
                <wp:inline distT="0" distB="0" distL="0" distR="0" wp14:anchorId="02324142" wp14:editId="79238308">
                  <wp:extent cx="8633460" cy="249551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654749" cy="2501666"/>
                          </a:xfrm>
                          <a:prstGeom prst="rect">
                            <a:avLst/>
                          </a:prstGeom>
                        </pic:spPr>
                      </pic:pic>
                    </a:graphicData>
                  </a:graphic>
                </wp:inline>
              </w:drawing>
            </w:r>
          </w:p>
        </w:tc>
      </w:tr>
      <w:tr w:rsidR="0055704B" w14:paraId="102BC055" w14:textId="77777777" w:rsidTr="00C866AB">
        <w:tc>
          <w:tcPr>
            <w:tcW w:w="2070" w:type="dxa"/>
          </w:tcPr>
          <w:p w14:paraId="7CA3B94E" w14:textId="77777777" w:rsidR="0055704B" w:rsidRPr="00142941" w:rsidRDefault="0055704B" w:rsidP="00DB181B">
            <w:pPr>
              <w:jc w:val="center"/>
              <w:rPr>
                <w:rFonts w:ascii="Comic Sans MS" w:hAnsi="Comic Sans MS"/>
                <w:b/>
                <w:bCs/>
              </w:rPr>
            </w:pPr>
          </w:p>
        </w:tc>
        <w:tc>
          <w:tcPr>
            <w:tcW w:w="11878" w:type="dxa"/>
            <w:gridSpan w:val="14"/>
          </w:tcPr>
          <w:p w14:paraId="2176A08A" w14:textId="77777777" w:rsidR="0055704B" w:rsidRDefault="0055704B" w:rsidP="0055704B">
            <w:pPr>
              <w:rPr>
                <w:rFonts w:ascii="Sassoon Infant Std" w:hAnsi="Sassoon Infant Std"/>
                <w:color w:val="002060"/>
                <w:sz w:val="20"/>
              </w:rPr>
            </w:pPr>
            <w:r>
              <w:rPr>
                <w:rFonts w:ascii="Sassoon Infant Std" w:hAnsi="Sassoon Infant Std"/>
                <w:color w:val="002060"/>
                <w:sz w:val="20"/>
              </w:rPr>
              <w:t>P</w:t>
            </w:r>
            <w:r w:rsidRPr="00B23889">
              <w:rPr>
                <w:rFonts w:ascii="Sassoon Infant Std" w:hAnsi="Sassoon Infant Std"/>
                <w:color w:val="002060"/>
                <w:sz w:val="20"/>
              </w:rPr>
              <w:t xml:space="preserve">lay-based and child-centred approaches encourage learning to follow where the child’s interest and curiosity leads. Through a balance of guided, planned teaching and pursuing children's own learning within an enabling environment the children will begin to make sense of the physical world and their community. </w:t>
            </w:r>
          </w:p>
          <w:p w14:paraId="3DAF7BC3" w14:textId="5EF9898D" w:rsidR="0055704B" w:rsidRPr="00344D44" w:rsidRDefault="0055704B" w:rsidP="0055704B">
            <w:pPr>
              <w:pStyle w:val="TableParagraph"/>
              <w:tabs>
                <w:tab w:val="left" w:pos="282"/>
              </w:tabs>
              <w:spacing w:before="84" w:line="225" w:lineRule="auto"/>
              <w:ind w:right="120" w:firstLine="0"/>
              <w:rPr>
                <w:rFonts w:ascii="Comic Sans MS" w:hAnsi="Comic Sans MS"/>
                <w:color w:val="231F20"/>
                <w:spacing w:val="-1"/>
              </w:rPr>
            </w:pPr>
            <w:r w:rsidRPr="00B23889">
              <w:rPr>
                <w:rFonts w:ascii="Sassoon Infant Std" w:hAnsi="Sassoon Infant Std"/>
                <w:color w:val="002060"/>
                <w:sz w:val="20"/>
              </w:rPr>
              <w:t>This document shows the knowledge, skills and understanding what we plan to teach and the planned for experiences we will provide</w:t>
            </w:r>
            <w:r>
              <w:rPr>
                <w:rFonts w:ascii="Sassoon Infant Std" w:hAnsi="Sassoon Infant Std"/>
                <w:color w:val="002060"/>
                <w:sz w:val="20"/>
              </w:rPr>
              <w:t xml:space="preserve">. </w:t>
            </w:r>
            <w:r w:rsidRPr="00B23889">
              <w:rPr>
                <w:rFonts w:ascii="Sassoon Infant Std" w:hAnsi="Sassoon Infant Std"/>
                <w:color w:val="002060"/>
                <w:sz w:val="20"/>
              </w:rPr>
              <w:t>This is in addition to following children's interests and their curiosity about their world.</w:t>
            </w:r>
          </w:p>
        </w:tc>
      </w:tr>
      <w:tr w:rsidR="00A83663" w14:paraId="1B16483B" w14:textId="77777777" w:rsidTr="00C866AB">
        <w:tc>
          <w:tcPr>
            <w:tcW w:w="2070" w:type="dxa"/>
          </w:tcPr>
          <w:p w14:paraId="68A770D0" w14:textId="77777777" w:rsidR="00C866AB" w:rsidRPr="00D31046" w:rsidRDefault="00C866AB" w:rsidP="00C866AB">
            <w:pPr>
              <w:jc w:val="center"/>
              <w:rPr>
                <w:rFonts w:ascii="Sassoon Infant Rg" w:hAnsi="Sassoon Infant Rg"/>
                <w:color w:val="002060"/>
                <w:sz w:val="28"/>
              </w:rPr>
            </w:pPr>
            <w:r w:rsidRPr="005256FA">
              <w:rPr>
                <w:rFonts w:ascii="Sassoon Infant Rg" w:hAnsi="Sassoon Infant Rg"/>
                <w:color w:val="002060"/>
                <w:sz w:val="28"/>
              </w:rPr>
              <w:t>Scientific Knowledge Development</w:t>
            </w:r>
          </w:p>
          <w:p w14:paraId="7A9FD278" w14:textId="77777777" w:rsidR="00C866AB" w:rsidRPr="00D31046" w:rsidRDefault="00C866AB" w:rsidP="00C866AB">
            <w:pPr>
              <w:jc w:val="center"/>
              <w:rPr>
                <w:rFonts w:ascii="Sassoon Infant Rg" w:hAnsi="Sassoon Infant Rg"/>
                <w:color w:val="00B050"/>
                <w:sz w:val="28"/>
              </w:rPr>
            </w:pPr>
          </w:p>
          <w:p w14:paraId="605A4FE9" w14:textId="77777777" w:rsidR="00C866AB" w:rsidRPr="00D31046" w:rsidRDefault="00C866AB" w:rsidP="00C866AB">
            <w:pPr>
              <w:jc w:val="center"/>
              <w:rPr>
                <w:rFonts w:ascii="Sassoon Infant Rg" w:hAnsi="Sassoon Infant Rg"/>
                <w:color w:val="002060"/>
                <w:sz w:val="28"/>
              </w:rPr>
            </w:pPr>
            <w:r w:rsidRPr="00D31046">
              <w:rPr>
                <w:rFonts w:ascii="Sassoon Infant Rg" w:hAnsi="Sassoon Infant Rg"/>
                <w:color w:val="002060"/>
                <w:sz w:val="28"/>
              </w:rPr>
              <w:t>Intent</w:t>
            </w:r>
          </w:p>
          <w:p w14:paraId="03B8837A" w14:textId="77777777" w:rsidR="00C866AB" w:rsidRPr="00EF0AEF" w:rsidRDefault="00C866AB" w:rsidP="00C866AB">
            <w:pPr>
              <w:jc w:val="center"/>
              <w:rPr>
                <w:rFonts w:ascii="Sassoon Infant Rg" w:hAnsi="Sassoon Infant Rg"/>
                <w:color w:val="00B050"/>
                <w:sz w:val="28"/>
              </w:rPr>
            </w:pPr>
            <w:r w:rsidRPr="00EF0AEF">
              <w:rPr>
                <w:rFonts w:ascii="Sassoon Infant Rg" w:hAnsi="Sassoon Infant Rg"/>
                <w:color w:val="00B050"/>
                <w:sz w:val="28"/>
              </w:rPr>
              <w:t>Vocabulary</w:t>
            </w:r>
          </w:p>
          <w:p w14:paraId="02D3C3FF" w14:textId="6F6717BD" w:rsidR="00A83663" w:rsidRPr="00142941" w:rsidRDefault="00C866AB" w:rsidP="00C866AB">
            <w:pPr>
              <w:jc w:val="center"/>
              <w:rPr>
                <w:rFonts w:ascii="Comic Sans MS" w:hAnsi="Comic Sans MS"/>
                <w:b/>
                <w:bCs/>
              </w:rPr>
            </w:pPr>
            <w:r w:rsidRPr="00EF0AEF">
              <w:rPr>
                <w:rFonts w:ascii="Sassoon Infant Rg" w:hAnsi="Sassoon Infant Rg"/>
                <w:bCs/>
                <w:color w:val="C45911"/>
                <w:sz w:val="28"/>
              </w:rPr>
              <w:t>Implementation</w:t>
            </w:r>
            <w:r w:rsidRPr="00142941">
              <w:rPr>
                <w:rFonts w:ascii="Comic Sans MS" w:hAnsi="Comic Sans MS"/>
                <w:b/>
                <w:bCs/>
              </w:rPr>
              <w:t xml:space="preserve"> </w:t>
            </w:r>
          </w:p>
          <w:p w14:paraId="6C2B2846" w14:textId="1112CFCD" w:rsidR="00A83663" w:rsidRDefault="00A83663" w:rsidP="00DB181B">
            <w:pPr>
              <w:jc w:val="center"/>
              <w:rPr>
                <w:rFonts w:ascii="Comic Sans MS" w:hAnsi="Comic Sans MS"/>
              </w:rPr>
            </w:pPr>
            <w:r w:rsidRPr="00566864">
              <w:rPr>
                <w:rFonts w:ascii="Comic Sans MS" w:hAnsi="Comic Sans MS"/>
                <w:highlight w:val="yellow"/>
              </w:rPr>
              <w:lastRenderedPageBreak/>
              <w:t>Enquiry based</w:t>
            </w:r>
          </w:p>
          <w:p w14:paraId="19BAADDD" w14:textId="29ACBF38" w:rsidR="00A83663" w:rsidRDefault="00A83663" w:rsidP="00DB181B">
            <w:pPr>
              <w:jc w:val="center"/>
              <w:rPr>
                <w:rFonts w:ascii="Comic Sans MS" w:hAnsi="Comic Sans MS"/>
              </w:rPr>
            </w:pPr>
          </w:p>
          <w:p w14:paraId="3265D8A2" w14:textId="6D3EECC9" w:rsidR="00A83663" w:rsidRDefault="00A83663" w:rsidP="00DB181B">
            <w:pPr>
              <w:jc w:val="center"/>
              <w:rPr>
                <w:rFonts w:ascii="Comic Sans MS" w:hAnsi="Comic Sans MS"/>
              </w:rPr>
            </w:pPr>
            <w:r w:rsidRPr="00142941">
              <w:rPr>
                <w:rFonts w:ascii="Comic Sans MS" w:hAnsi="Comic Sans MS"/>
                <w:highlight w:val="magenta"/>
              </w:rPr>
              <w:t>Understanding the World</w:t>
            </w:r>
          </w:p>
          <w:p w14:paraId="220EBBFB" w14:textId="7CC2B582" w:rsidR="00A83663" w:rsidRDefault="00A83663" w:rsidP="00DB181B">
            <w:pPr>
              <w:jc w:val="center"/>
              <w:rPr>
                <w:rFonts w:ascii="Comic Sans MS" w:hAnsi="Comic Sans MS"/>
              </w:rPr>
            </w:pPr>
            <w:r>
              <w:rPr>
                <w:rFonts w:ascii="Comic Sans MS" w:hAnsi="Comic Sans MS"/>
              </w:rPr>
              <w:t>The Natural World</w:t>
            </w:r>
          </w:p>
          <w:p w14:paraId="63308934" w14:textId="77777777" w:rsidR="00A83663" w:rsidRDefault="00A83663" w:rsidP="00DB181B">
            <w:pPr>
              <w:jc w:val="center"/>
              <w:rPr>
                <w:rFonts w:ascii="Comic Sans MS" w:hAnsi="Comic Sans MS"/>
              </w:rPr>
            </w:pPr>
          </w:p>
          <w:p w14:paraId="4EB4E9E8" w14:textId="413FD960" w:rsidR="00A83663" w:rsidRDefault="00A83663" w:rsidP="00DB181B">
            <w:pPr>
              <w:jc w:val="center"/>
              <w:rPr>
                <w:rFonts w:ascii="Comic Sans MS" w:hAnsi="Comic Sans MS"/>
              </w:rPr>
            </w:pPr>
          </w:p>
        </w:tc>
        <w:tc>
          <w:tcPr>
            <w:tcW w:w="1919" w:type="dxa"/>
          </w:tcPr>
          <w:p w14:paraId="3848E4F6" w14:textId="77777777" w:rsidR="00A83663" w:rsidRPr="005256FA" w:rsidRDefault="00A83663" w:rsidP="0055704B">
            <w:pPr>
              <w:jc w:val="center"/>
              <w:rPr>
                <w:rFonts w:ascii="Sassoon Infant Rg" w:hAnsi="Sassoon Infant Rg"/>
                <w:color w:val="00B050"/>
                <w:sz w:val="20"/>
                <w:highlight w:val="yellow"/>
              </w:rPr>
            </w:pPr>
            <w:r w:rsidRPr="005256FA">
              <w:rPr>
                <w:rFonts w:ascii="Sassoon Infant Rg" w:hAnsi="Sassoon Infant Rg"/>
                <w:b/>
                <w:color w:val="002060"/>
              </w:rPr>
              <w:lastRenderedPageBreak/>
              <w:t>Seasonal Changes –</w:t>
            </w:r>
            <w:r w:rsidRPr="005256FA">
              <w:rPr>
                <w:rFonts w:ascii="Sassoon Infant Rg" w:hAnsi="Sassoon Infant Rg"/>
                <w:color w:val="002060"/>
              </w:rPr>
              <w:t xml:space="preserve"> Know the name of the current season. Know the order of the four seasons. Describe about how the seasons can affect the natural world and how things </w:t>
            </w:r>
            <w:r w:rsidRPr="005256FA">
              <w:rPr>
                <w:rFonts w:ascii="Sassoon Infant Rg" w:hAnsi="Sassoon Infant Rg"/>
                <w:color w:val="002060"/>
              </w:rPr>
              <w:lastRenderedPageBreak/>
              <w:t>grow. e.g., acorns and conkers are found in autumn Know and describe the seasonal weather.</w:t>
            </w:r>
            <w:r w:rsidRPr="005256FA">
              <w:rPr>
                <w:color w:val="002060"/>
              </w:rPr>
              <w:t xml:space="preserve"> </w:t>
            </w:r>
            <w:r w:rsidRPr="005256FA">
              <w:rPr>
                <w:rFonts w:ascii="Sassoon Infant Rg" w:hAnsi="Sassoon Infant Rg"/>
                <w:color w:val="002060"/>
              </w:rPr>
              <w:t xml:space="preserve"> </w:t>
            </w:r>
            <w:r w:rsidRPr="005256FA">
              <w:rPr>
                <w:rFonts w:ascii="Sassoon Infant Rg" w:hAnsi="Sassoon Infant Rg"/>
                <w:color w:val="00B050"/>
                <w:sz w:val="20"/>
                <w:szCs w:val="20"/>
              </w:rPr>
              <w:t>Autumn, day, dark, light, Winter, night, season, Moon, Sun, lighter, darker, shadow</w:t>
            </w:r>
            <w:r w:rsidRPr="005256FA">
              <w:rPr>
                <w:rFonts w:ascii="Sassoon Infant Rg" w:hAnsi="Sassoon Infant Rg"/>
                <w:color w:val="00B050"/>
                <w:sz w:val="20"/>
                <w:highlight w:val="yellow"/>
              </w:rPr>
              <w:t xml:space="preserve"> </w:t>
            </w:r>
          </w:p>
          <w:p w14:paraId="1360A157" w14:textId="5F8478EC" w:rsidR="00A83663" w:rsidRDefault="00A83663" w:rsidP="0055704B">
            <w:pPr>
              <w:jc w:val="center"/>
              <w:rPr>
                <w:rFonts w:ascii="Comic Sans MS" w:hAnsi="Comic Sans MS"/>
                <w:color w:val="231F20"/>
                <w:spacing w:val="-7"/>
              </w:rPr>
            </w:pPr>
            <w:r>
              <w:rPr>
                <w:rFonts w:ascii="Sassoon Infant Rg" w:hAnsi="Sassoon Infant Rg"/>
                <w:color w:val="C45911"/>
                <w:sz w:val="20"/>
              </w:rPr>
              <w:t xml:space="preserve">Exploring seasons through stories, videos, books. Making a record of the seasons or weather such as a weather chart, seasons booklet etc.  </w:t>
            </w:r>
            <w:r w:rsidRPr="00DC7FCC">
              <w:rPr>
                <w:rFonts w:ascii="Sassoon Infant Rg" w:hAnsi="Sassoon Infant Rg"/>
                <w:color w:val="C45911"/>
                <w:sz w:val="20"/>
              </w:rPr>
              <w:t xml:space="preserve"> </w:t>
            </w:r>
          </w:p>
          <w:p w14:paraId="0AE1BD3A" w14:textId="43F76C6E" w:rsidR="00A83663" w:rsidRPr="00344D44" w:rsidRDefault="00A83663" w:rsidP="0055704B">
            <w:pPr>
              <w:jc w:val="center"/>
              <w:rPr>
                <w:rFonts w:ascii="Comic Sans MS" w:hAnsi="Comic Sans MS"/>
              </w:rPr>
            </w:pPr>
          </w:p>
        </w:tc>
        <w:tc>
          <w:tcPr>
            <w:tcW w:w="1920" w:type="dxa"/>
            <w:gridSpan w:val="3"/>
          </w:tcPr>
          <w:p w14:paraId="718537B7" w14:textId="77777777" w:rsidR="00A83663" w:rsidRPr="005256FA" w:rsidRDefault="00A83663" w:rsidP="0055704B">
            <w:pPr>
              <w:jc w:val="center"/>
              <w:rPr>
                <w:rFonts w:ascii="Sassoon Infant Rg" w:hAnsi="Sassoon Infant Rg"/>
                <w:color w:val="002060"/>
              </w:rPr>
            </w:pPr>
            <w:r w:rsidRPr="005256FA">
              <w:rPr>
                <w:rFonts w:ascii="Sassoon Infant Rg" w:hAnsi="Sassoon Infant Rg"/>
                <w:b/>
                <w:color w:val="002060"/>
              </w:rPr>
              <w:lastRenderedPageBreak/>
              <w:t>Materials –</w:t>
            </w:r>
            <w:r w:rsidRPr="005256FA">
              <w:rPr>
                <w:rFonts w:ascii="Sassoon Infant Rg" w:hAnsi="Sassoon Infant Rg"/>
                <w:color w:val="002060"/>
              </w:rPr>
              <w:t xml:space="preserve"> Identify and name a variety of everyday materials, including wood, plastic, glass, metal, water, and paper. Know some simple properties </w:t>
            </w:r>
            <w:r w:rsidRPr="005256FA">
              <w:rPr>
                <w:rFonts w:ascii="Sassoon Infant Rg" w:hAnsi="Sassoon Infant Rg"/>
                <w:color w:val="002060"/>
              </w:rPr>
              <w:lastRenderedPageBreak/>
              <w:t>of materials. Know how we can sort objects into groups based on their material. Know what materials can be recycled.</w:t>
            </w:r>
          </w:p>
          <w:p w14:paraId="1EB763DD" w14:textId="77777777" w:rsidR="00A83663" w:rsidRPr="005256FA" w:rsidRDefault="00A83663" w:rsidP="0055704B">
            <w:pPr>
              <w:jc w:val="center"/>
              <w:rPr>
                <w:rFonts w:ascii="Sassoon Infant Rg" w:hAnsi="Sassoon Infant Rg"/>
                <w:color w:val="00B050"/>
                <w:sz w:val="20"/>
                <w:highlight w:val="yellow"/>
              </w:rPr>
            </w:pPr>
            <w:r>
              <w:rPr>
                <w:rFonts w:ascii="Sassoon Infant Rg" w:hAnsi="Sassoon Infant Rg"/>
                <w:color w:val="00B050"/>
                <w:sz w:val="20"/>
              </w:rPr>
              <w:t>M</w:t>
            </w:r>
            <w:r w:rsidRPr="005256FA">
              <w:rPr>
                <w:rFonts w:ascii="Sassoon Infant Rg" w:hAnsi="Sassoon Infant Rg"/>
                <w:color w:val="00B050"/>
                <w:sz w:val="20"/>
              </w:rPr>
              <w:t>aterial, wood, plastic, glass, metal, paper, recyclable, hard, soft, rough, smooth, shiny</w:t>
            </w:r>
            <w:r w:rsidRPr="005256FA">
              <w:rPr>
                <w:color w:val="00B050"/>
                <w:sz w:val="20"/>
              </w:rPr>
              <w:t xml:space="preserve"> </w:t>
            </w:r>
            <w:r w:rsidRPr="005256FA">
              <w:rPr>
                <w:rFonts w:ascii="Sassoon Infant Rg" w:hAnsi="Sassoon Infant Rg"/>
                <w:color w:val="00B050"/>
                <w:sz w:val="18"/>
                <w:highlight w:val="yellow"/>
              </w:rPr>
              <w:t xml:space="preserve"> </w:t>
            </w:r>
          </w:p>
          <w:p w14:paraId="5CBBFF99" w14:textId="06078896" w:rsidR="00A83663" w:rsidRDefault="00A83663" w:rsidP="0055704B">
            <w:pPr>
              <w:jc w:val="center"/>
              <w:rPr>
                <w:rFonts w:ascii="Sassoon Infant Rg" w:hAnsi="Sassoon Infant Rg"/>
                <w:color w:val="C45911"/>
                <w:sz w:val="20"/>
              </w:rPr>
            </w:pPr>
            <w:r>
              <w:rPr>
                <w:rFonts w:ascii="Sassoon Infant Rg" w:hAnsi="Sassoon Infant Rg"/>
                <w:color w:val="C45911"/>
                <w:sz w:val="20"/>
              </w:rPr>
              <w:t>Exploring the materials as a class – naming them. Exploring the properties of these materials through continuous provision and whole class inputs. Reading and investigating what recycling means and how we can recycle.</w:t>
            </w:r>
          </w:p>
          <w:p w14:paraId="6A0FA70D" w14:textId="75887F47" w:rsidR="00A83663" w:rsidRDefault="00A83663" w:rsidP="0055704B">
            <w:pPr>
              <w:jc w:val="center"/>
              <w:rPr>
                <w:rFonts w:ascii="Sassoon Infant Rg" w:hAnsi="Sassoon Infant Rg"/>
                <w:color w:val="C45911"/>
                <w:sz w:val="20"/>
              </w:rPr>
            </w:pPr>
            <w:r w:rsidRPr="00344D44">
              <w:rPr>
                <w:rFonts w:ascii="Comic Sans MS" w:hAnsi="Comic Sans MS"/>
                <w:highlight w:val="cyan"/>
              </w:rPr>
              <w:t>From children’s planning</w:t>
            </w:r>
          </w:p>
          <w:p w14:paraId="49F142A0" w14:textId="77777777" w:rsidR="00A83663" w:rsidRPr="00344D44" w:rsidRDefault="00A83663" w:rsidP="0055704B">
            <w:pPr>
              <w:jc w:val="center"/>
              <w:rPr>
                <w:rFonts w:ascii="Comic Sans MS" w:hAnsi="Comic Sans MS"/>
                <w:color w:val="548DD4" w:themeColor="text2" w:themeTint="99"/>
              </w:rPr>
            </w:pPr>
            <w:r w:rsidRPr="00344D44">
              <w:rPr>
                <w:rFonts w:ascii="Comic Sans MS" w:hAnsi="Comic Sans MS"/>
                <w:color w:val="548DD4" w:themeColor="text2" w:themeTint="99"/>
              </w:rPr>
              <w:t>Where does light come from?</w:t>
            </w:r>
          </w:p>
          <w:p w14:paraId="4795C340" w14:textId="77777777" w:rsidR="00A83663" w:rsidRPr="00344D44" w:rsidRDefault="00A83663" w:rsidP="0055704B">
            <w:pPr>
              <w:jc w:val="center"/>
              <w:rPr>
                <w:rFonts w:ascii="Comic Sans MS" w:hAnsi="Comic Sans MS"/>
                <w:color w:val="548DD4" w:themeColor="text2" w:themeTint="99"/>
              </w:rPr>
            </w:pPr>
            <w:r w:rsidRPr="00344D44">
              <w:rPr>
                <w:rFonts w:ascii="Comic Sans MS" w:hAnsi="Comic Sans MS"/>
                <w:color w:val="548DD4" w:themeColor="text2" w:themeTint="99"/>
              </w:rPr>
              <w:t xml:space="preserve">Can we make the tent as dark as possible </w:t>
            </w:r>
            <w:r w:rsidRPr="00344D44">
              <w:rPr>
                <w:rFonts w:ascii="Comic Sans MS" w:hAnsi="Comic Sans MS"/>
                <w:color w:val="548DD4" w:themeColor="text2" w:themeTint="99"/>
              </w:rPr>
              <w:lastRenderedPageBreak/>
              <w:t>inside?</w:t>
            </w:r>
          </w:p>
          <w:p w14:paraId="577040E5" w14:textId="77777777" w:rsidR="00A83663" w:rsidRDefault="00A83663" w:rsidP="0055704B">
            <w:pPr>
              <w:jc w:val="center"/>
              <w:rPr>
                <w:rFonts w:ascii="Comic Sans MS" w:hAnsi="Comic Sans MS"/>
                <w:color w:val="548DD4" w:themeColor="text2" w:themeTint="99"/>
              </w:rPr>
            </w:pPr>
            <w:r w:rsidRPr="00344D44">
              <w:rPr>
                <w:rFonts w:ascii="Comic Sans MS" w:hAnsi="Comic Sans MS"/>
                <w:color w:val="548DD4" w:themeColor="text2" w:themeTint="99"/>
              </w:rPr>
              <w:t>Where does the moon go in the daytime?</w:t>
            </w:r>
          </w:p>
          <w:p w14:paraId="329D66A2" w14:textId="3614F306" w:rsidR="00A83663" w:rsidRPr="00344D44" w:rsidRDefault="00A83663" w:rsidP="0055704B">
            <w:pPr>
              <w:jc w:val="center"/>
              <w:rPr>
                <w:rFonts w:ascii="Comic Sans MS" w:hAnsi="Comic Sans MS"/>
              </w:rPr>
            </w:pPr>
          </w:p>
        </w:tc>
        <w:tc>
          <w:tcPr>
            <w:tcW w:w="2015" w:type="dxa"/>
            <w:gridSpan w:val="3"/>
          </w:tcPr>
          <w:p w14:paraId="6EBC4234" w14:textId="77777777" w:rsidR="00A83663" w:rsidRPr="005256FA" w:rsidRDefault="00A83663" w:rsidP="0055704B">
            <w:pPr>
              <w:jc w:val="center"/>
              <w:rPr>
                <w:rFonts w:ascii="Sassoon Infant Rg" w:hAnsi="Sassoon Infant Rg"/>
                <w:color w:val="002060"/>
              </w:rPr>
            </w:pPr>
            <w:r w:rsidRPr="005256FA">
              <w:rPr>
                <w:rFonts w:ascii="Sassoon Infant Rg" w:hAnsi="Sassoon Infant Rg"/>
                <w:b/>
                <w:color w:val="002060"/>
              </w:rPr>
              <w:lastRenderedPageBreak/>
              <w:t>Animals (Polar)</w:t>
            </w:r>
            <w:r w:rsidRPr="005256FA">
              <w:rPr>
                <w:rFonts w:ascii="Sassoon Infant Rg" w:hAnsi="Sassoon Infant Rg"/>
                <w:color w:val="002060"/>
              </w:rPr>
              <w:t xml:space="preserve"> Know the correct basic scientific vocabulary to describe parts of animals. Know what animals need to survive in Arctic conditions. Know and explain where a </w:t>
            </w:r>
            <w:r w:rsidRPr="005256FA">
              <w:rPr>
                <w:rFonts w:ascii="Sassoon Infant Rg" w:hAnsi="Sassoon Infant Rg"/>
                <w:color w:val="002060"/>
              </w:rPr>
              <w:lastRenderedPageBreak/>
              <w:t>range of animals live e.g. talk about animals which live in a cold places (while looking at Arctic/Antarctic). Describe arctic habitats.</w:t>
            </w:r>
          </w:p>
          <w:p w14:paraId="4744AB51" w14:textId="77777777" w:rsidR="00A83663" w:rsidRPr="005256FA" w:rsidRDefault="00A83663" w:rsidP="0055704B">
            <w:pPr>
              <w:jc w:val="center"/>
              <w:rPr>
                <w:rFonts w:ascii="Sassoon Infant Rg" w:hAnsi="Sassoon Infant Rg"/>
                <w:color w:val="00B050"/>
                <w:sz w:val="20"/>
                <w:highlight w:val="yellow"/>
              </w:rPr>
            </w:pPr>
            <w:r>
              <w:rPr>
                <w:rFonts w:ascii="Sassoon Infant Rg" w:hAnsi="Sassoon Infant Rg"/>
                <w:color w:val="00B050"/>
                <w:sz w:val="20"/>
              </w:rPr>
              <w:t>P</w:t>
            </w:r>
            <w:r w:rsidRPr="005256FA">
              <w:rPr>
                <w:rFonts w:ascii="Sassoon Infant Rg" w:hAnsi="Sassoon Infant Rg"/>
                <w:color w:val="00B050"/>
                <w:sz w:val="20"/>
              </w:rPr>
              <w:t>olar animals (Penguin, Artic fox, Orca, Elephant seal, Polar Bear, Snowy Owl), frozen, camouflaged, survival.</w:t>
            </w:r>
          </w:p>
          <w:p w14:paraId="236D3DEF" w14:textId="306D27F4" w:rsidR="00A83663" w:rsidRPr="00344D44" w:rsidRDefault="00A83663" w:rsidP="0055704B">
            <w:pPr>
              <w:pStyle w:val="TableParagraph"/>
              <w:tabs>
                <w:tab w:val="left" w:pos="282"/>
              </w:tabs>
              <w:spacing w:before="46" w:line="225" w:lineRule="auto"/>
              <w:ind w:right="108" w:firstLine="0"/>
              <w:rPr>
                <w:rFonts w:ascii="Comic Sans MS" w:hAnsi="Comic Sans MS"/>
              </w:rPr>
            </w:pPr>
            <w:r>
              <w:rPr>
                <w:rFonts w:ascii="Sassoon Infant Rg" w:hAnsi="Sassoon Infant Rg"/>
                <w:color w:val="C45911"/>
                <w:sz w:val="20"/>
              </w:rPr>
              <w:t xml:space="preserve">Exploring animals and labelling them. Exploring what animals need to survive and how that changes depending on the environment they are in.  </w:t>
            </w:r>
          </w:p>
        </w:tc>
        <w:tc>
          <w:tcPr>
            <w:tcW w:w="2015" w:type="dxa"/>
            <w:gridSpan w:val="2"/>
          </w:tcPr>
          <w:p w14:paraId="3D033A31" w14:textId="77777777" w:rsidR="00A83663" w:rsidRPr="005256FA" w:rsidRDefault="00A83663" w:rsidP="00A83663">
            <w:pPr>
              <w:jc w:val="center"/>
              <w:rPr>
                <w:rFonts w:ascii="Sassoon Infant Rg" w:hAnsi="Sassoon Infant Rg"/>
                <w:color w:val="002060"/>
              </w:rPr>
            </w:pPr>
            <w:r w:rsidRPr="005256FA">
              <w:rPr>
                <w:rFonts w:ascii="Sassoon Infant Rg" w:hAnsi="Sassoon Infant Rg"/>
                <w:b/>
                <w:color w:val="002060"/>
              </w:rPr>
              <w:lastRenderedPageBreak/>
              <w:t>Seasonal Changes</w:t>
            </w:r>
            <w:r w:rsidRPr="005256FA">
              <w:rPr>
                <w:rFonts w:ascii="Sassoon Infant Rg" w:hAnsi="Sassoon Infant Rg"/>
                <w:color w:val="002060"/>
              </w:rPr>
              <w:t xml:space="preserve"> - Spring Revisit of objectives from Autumn 1. </w:t>
            </w:r>
            <w:r w:rsidRPr="005256FA">
              <w:rPr>
                <w:rFonts w:ascii="Sassoon Infant Rg" w:hAnsi="Sassoon Infant Rg"/>
                <w:b/>
                <w:color w:val="002060"/>
              </w:rPr>
              <w:t>Humans -</w:t>
            </w:r>
            <w:r w:rsidRPr="005256FA">
              <w:rPr>
                <w:rFonts w:ascii="Sassoon Infant Rg" w:hAnsi="Sassoon Infant Rg"/>
                <w:color w:val="002060"/>
              </w:rPr>
              <w:t xml:space="preserve"> Know about the life cycle of a human and can talk about how I have changed since I was a baby. Know that there are </w:t>
            </w:r>
            <w:r w:rsidRPr="005256FA">
              <w:rPr>
                <w:rFonts w:ascii="Sassoon Infant Rg" w:hAnsi="Sassoon Infant Rg"/>
                <w:color w:val="002060"/>
              </w:rPr>
              <w:lastRenderedPageBreak/>
              <w:t>similarities and differences between others and myself. Know the name of some parts of the body that can be seen. Know how to keep their bodies healthy, e.g., eating healthy food, exercising, screen-time, oral health. Know the names of body parts. Know humans have five senses.</w:t>
            </w:r>
          </w:p>
          <w:p w14:paraId="3FDC2CF0" w14:textId="77777777" w:rsidR="00A83663" w:rsidRPr="00DC7FCC" w:rsidRDefault="00A83663" w:rsidP="00A83663">
            <w:pPr>
              <w:jc w:val="center"/>
              <w:rPr>
                <w:rFonts w:ascii="Sassoon Infant Rg" w:hAnsi="Sassoon Infant Rg"/>
                <w:color w:val="00B050"/>
                <w:sz w:val="20"/>
              </w:rPr>
            </w:pPr>
            <w:r w:rsidRPr="005256FA">
              <w:rPr>
                <w:rFonts w:ascii="Sassoon Infant Rg" w:hAnsi="Sassoon Infant Rg"/>
                <w:color w:val="00B050"/>
                <w:sz w:val="20"/>
              </w:rPr>
              <w:t>Hygiene, healthy, nonhealthy, grow, change, germs, 5 senses, teeth brushing, dentist, face, hair, leg, human, knee, arm, elbow, back, head, toes, ear, hands, eye, fingers, mouth, nose, parent, baby, child, adult, grandparent</w:t>
            </w:r>
          </w:p>
          <w:p w14:paraId="69495308" w14:textId="7CB4C36F" w:rsidR="00A83663" w:rsidRDefault="00A83663" w:rsidP="00A83663">
            <w:pPr>
              <w:jc w:val="center"/>
              <w:rPr>
                <w:rFonts w:ascii="Sassoon Infant Rg" w:hAnsi="Sassoon Infant Rg"/>
                <w:b/>
                <w:color w:val="002060"/>
              </w:rPr>
            </w:pPr>
            <w:r>
              <w:rPr>
                <w:rFonts w:ascii="Sassoon Infant Rg" w:hAnsi="Sassoon Infant Rg"/>
                <w:color w:val="C45911"/>
                <w:sz w:val="20"/>
              </w:rPr>
              <w:t xml:space="preserve">Continue with the work on seasons and weather from the Autumn term. Discussions and inputs around growth and changes in the human body. Learning about </w:t>
            </w:r>
            <w:r>
              <w:rPr>
                <w:rFonts w:ascii="Sassoon Infant Rg" w:hAnsi="Sassoon Infant Rg"/>
                <w:color w:val="C45911"/>
                <w:sz w:val="20"/>
              </w:rPr>
              <w:lastRenderedPageBreak/>
              <w:t>healthy eating and how the body works.</w:t>
            </w:r>
          </w:p>
          <w:p w14:paraId="59A6BED2" w14:textId="0C8814DF" w:rsidR="00A83663" w:rsidRPr="00344D44" w:rsidRDefault="00A83663" w:rsidP="00A83663">
            <w:pPr>
              <w:rPr>
                <w:rFonts w:ascii="Comic Sans MS" w:hAnsi="Comic Sans MS"/>
              </w:rPr>
            </w:pPr>
          </w:p>
        </w:tc>
        <w:tc>
          <w:tcPr>
            <w:tcW w:w="2004" w:type="dxa"/>
            <w:gridSpan w:val="2"/>
          </w:tcPr>
          <w:p w14:paraId="5B9558E5" w14:textId="77777777" w:rsidR="00A83663" w:rsidRPr="005256FA" w:rsidRDefault="00A83663" w:rsidP="00A83663">
            <w:pPr>
              <w:jc w:val="center"/>
              <w:rPr>
                <w:rFonts w:ascii="Sassoon Infant Rg" w:hAnsi="Sassoon Infant Rg"/>
                <w:color w:val="002060"/>
              </w:rPr>
            </w:pPr>
            <w:r w:rsidRPr="005256FA">
              <w:rPr>
                <w:rFonts w:ascii="Sassoon Infant Rg" w:hAnsi="Sassoon Infant Rg"/>
                <w:b/>
                <w:color w:val="002060"/>
              </w:rPr>
              <w:lastRenderedPageBreak/>
              <w:t>Plants -</w:t>
            </w:r>
            <w:r>
              <w:rPr>
                <w:rFonts w:ascii="Sassoon Infant Rg" w:hAnsi="Sassoon Infant Rg"/>
                <w:color w:val="002060"/>
              </w:rPr>
              <w:t xml:space="preserve"> </w:t>
            </w:r>
            <w:r w:rsidRPr="005256FA">
              <w:rPr>
                <w:rFonts w:ascii="Sassoon Infant Rg" w:hAnsi="Sassoon Infant Rg"/>
                <w:color w:val="002060"/>
              </w:rPr>
              <w:t xml:space="preserve">Know the correct basic scientific vocabulary to describe parts of plants. Know what plants need to survive and grow healthily. Know that plants need water, soil and sun to grow. </w:t>
            </w:r>
            <w:r w:rsidRPr="005256FA">
              <w:rPr>
                <w:rFonts w:ascii="Sassoon Infant Rg" w:hAnsi="Sassoon Infant Rg"/>
                <w:color w:val="002060"/>
              </w:rPr>
              <w:lastRenderedPageBreak/>
              <w:t xml:space="preserve">Name some common plants. Know where some plants grow. Know that plants grow from a seed. Make close observations of plants in the natural world. Understand through books and observations that plants change and explain what a lifecycle is. Know and be able to explain a simple lifecycle, E.g., </w:t>
            </w:r>
            <w:proofErr w:type="gramStart"/>
            <w:r w:rsidRPr="005256FA">
              <w:rPr>
                <w:rFonts w:ascii="Sassoon Infant Rg" w:hAnsi="Sassoon Infant Rg"/>
                <w:color w:val="002060"/>
              </w:rPr>
              <w:t>sunflower..</w:t>
            </w:r>
            <w:proofErr w:type="gramEnd"/>
            <w:r w:rsidRPr="005256FA">
              <w:rPr>
                <w:rFonts w:ascii="Sassoon Infant Rg" w:hAnsi="Sassoon Infant Rg"/>
                <w:color w:val="002060"/>
              </w:rPr>
              <w:t xml:space="preserve"> </w:t>
            </w:r>
          </w:p>
          <w:p w14:paraId="0B8037A4" w14:textId="77777777" w:rsidR="00A83663" w:rsidRPr="005256FA" w:rsidRDefault="00A83663" w:rsidP="00A83663">
            <w:pPr>
              <w:jc w:val="center"/>
              <w:rPr>
                <w:rFonts w:ascii="Sassoon Infant Rg" w:hAnsi="Sassoon Infant Rg"/>
                <w:color w:val="00B050"/>
                <w:sz w:val="18"/>
                <w:highlight w:val="yellow"/>
              </w:rPr>
            </w:pPr>
            <w:r w:rsidRPr="005256FA">
              <w:rPr>
                <w:rFonts w:ascii="Sassoon Infant Rg" w:hAnsi="Sassoon Infant Rg"/>
                <w:color w:val="00B050"/>
                <w:sz w:val="20"/>
              </w:rPr>
              <w:t>Tulip, daffodil, bluebells, crocuses, snowdrops, dandelions, buttercups, daisy Plant, stem, leaf, roots, bulb, shoot, seed, growth flower, trunk, branches. life cycle, egg, caterpillar, chrysalis, cocoon, butterfly, water, food, air</w:t>
            </w:r>
          </w:p>
          <w:p w14:paraId="39838102" w14:textId="50E33803" w:rsidR="00A83663" w:rsidRDefault="00A83663" w:rsidP="00A83663">
            <w:pPr>
              <w:jc w:val="center"/>
              <w:rPr>
                <w:rFonts w:ascii="Comic Sans MS" w:hAnsi="Comic Sans MS"/>
                <w:highlight w:val="cyan"/>
              </w:rPr>
            </w:pPr>
            <w:r>
              <w:rPr>
                <w:rFonts w:ascii="Sassoon Infant Rg" w:hAnsi="Sassoon Infant Rg"/>
                <w:color w:val="C45911"/>
                <w:sz w:val="20"/>
              </w:rPr>
              <w:t xml:space="preserve">Exploring plants and the parts of the plants, </w:t>
            </w:r>
            <w:r>
              <w:rPr>
                <w:rFonts w:ascii="Sassoon Infant Rg" w:hAnsi="Sassoon Infant Rg"/>
                <w:color w:val="C45911"/>
                <w:sz w:val="20"/>
              </w:rPr>
              <w:lastRenderedPageBreak/>
              <w:t>looking at lifecycles of plants, identifying plants.</w:t>
            </w:r>
          </w:p>
          <w:p w14:paraId="65679349" w14:textId="77777777" w:rsidR="00A83663" w:rsidRPr="00344D44" w:rsidRDefault="00A83663" w:rsidP="00DB181B">
            <w:pPr>
              <w:jc w:val="center"/>
              <w:rPr>
                <w:rFonts w:ascii="Comic Sans MS" w:hAnsi="Comic Sans MS"/>
              </w:rPr>
            </w:pPr>
            <w:r w:rsidRPr="00344D44">
              <w:rPr>
                <w:rFonts w:ascii="Comic Sans MS" w:hAnsi="Comic Sans MS"/>
                <w:highlight w:val="cyan"/>
              </w:rPr>
              <w:t>From children’s planning</w:t>
            </w:r>
          </w:p>
        </w:tc>
        <w:tc>
          <w:tcPr>
            <w:tcW w:w="2005" w:type="dxa"/>
            <w:gridSpan w:val="3"/>
          </w:tcPr>
          <w:p w14:paraId="2249C894" w14:textId="77777777" w:rsidR="00A83663" w:rsidRPr="005256FA" w:rsidRDefault="00A83663" w:rsidP="00A83663">
            <w:pPr>
              <w:jc w:val="center"/>
              <w:rPr>
                <w:rFonts w:ascii="Sassoon Infant Rg" w:hAnsi="Sassoon Infant Rg"/>
                <w:color w:val="002060"/>
              </w:rPr>
            </w:pPr>
            <w:r w:rsidRPr="005256FA">
              <w:rPr>
                <w:rFonts w:ascii="Sassoon Infant Rg" w:hAnsi="Sassoon Infant Rg"/>
                <w:b/>
                <w:color w:val="002060"/>
              </w:rPr>
              <w:lastRenderedPageBreak/>
              <w:t>Animals</w:t>
            </w:r>
            <w:r w:rsidRPr="005256FA">
              <w:rPr>
                <w:rFonts w:ascii="Sassoon Infant Rg" w:hAnsi="Sassoon Infant Rg"/>
                <w:color w:val="002060"/>
              </w:rPr>
              <w:t xml:space="preserve"> (British Wildlife) Revisit of objectives from Spring 1. + Know and explain where a range of animals live e.g. talk about animals which live in our community e.g. talk about wildlife in </w:t>
            </w:r>
            <w:r w:rsidRPr="005256FA">
              <w:rPr>
                <w:rFonts w:ascii="Sassoon Infant Rg" w:hAnsi="Sassoon Infant Rg"/>
                <w:color w:val="002060"/>
              </w:rPr>
              <w:lastRenderedPageBreak/>
              <w:t>Britain. Describing habitats and some microhabitats. Make close observations of animals in the natural world. Make comparisons and identify similarities and differences. Understand through books and observations how animals change.</w:t>
            </w:r>
          </w:p>
          <w:p w14:paraId="03A0A42F" w14:textId="77777777" w:rsidR="00A83663" w:rsidRPr="005256FA" w:rsidRDefault="00A83663" w:rsidP="00A83663">
            <w:pPr>
              <w:jc w:val="center"/>
              <w:rPr>
                <w:rFonts w:ascii="Sassoon Infant Rg" w:hAnsi="Sassoon Infant Rg"/>
                <w:color w:val="00B050"/>
                <w:sz w:val="18"/>
              </w:rPr>
            </w:pPr>
            <w:r w:rsidRPr="005256FA">
              <w:rPr>
                <w:rFonts w:ascii="Sassoon Infant Rg" w:hAnsi="Sassoon Infant Rg"/>
                <w:color w:val="00B050"/>
                <w:sz w:val="20"/>
              </w:rPr>
              <w:t>Pond, garden, woodland, seaside, habitat, wild, wildlife, native, woodland, birds, (owl, duck), insects/bugs/ minibeasts (lacewing, ladybird, woodlouse, bee, wasp, spider, tarantula, earthworm, snail, millipede, butterfly, caterpillar, microhabitats,</w:t>
            </w:r>
          </w:p>
          <w:p w14:paraId="6D259611" w14:textId="77777777" w:rsidR="00A83663" w:rsidRDefault="00A83663" w:rsidP="00A83663">
            <w:pPr>
              <w:jc w:val="center"/>
              <w:rPr>
                <w:rFonts w:ascii="Sassoon Infant Rg" w:hAnsi="Sassoon Infant Rg"/>
                <w:color w:val="C45911"/>
                <w:sz w:val="20"/>
              </w:rPr>
            </w:pPr>
            <w:r>
              <w:rPr>
                <w:rFonts w:ascii="Sassoon Infant Rg" w:hAnsi="Sassoon Infant Rg"/>
                <w:color w:val="C45911"/>
                <w:sz w:val="20"/>
              </w:rPr>
              <w:t>Identifying, observing and exploring British animals – in person, through books, videos etc.</w:t>
            </w:r>
          </w:p>
          <w:p w14:paraId="65FFA2D2" w14:textId="020ED794" w:rsidR="00CF39FF" w:rsidRPr="00344D44" w:rsidRDefault="00CF39FF" w:rsidP="00A83663">
            <w:pPr>
              <w:jc w:val="center"/>
              <w:rPr>
                <w:rFonts w:ascii="Comic Sans MS" w:hAnsi="Comic Sans MS"/>
              </w:rPr>
            </w:pPr>
            <w:r w:rsidRPr="00344D44">
              <w:rPr>
                <w:rFonts w:ascii="Comic Sans MS" w:hAnsi="Comic Sans MS"/>
                <w:highlight w:val="cyan"/>
              </w:rPr>
              <w:t>From children’s planning</w:t>
            </w:r>
          </w:p>
        </w:tc>
      </w:tr>
      <w:tr w:rsidR="008927FA" w14:paraId="7D8AADCD" w14:textId="77777777" w:rsidTr="00937389">
        <w:tc>
          <w:tcPr>
            <w:tcW w:w="2070" w:type="dxa"/>
          </w:tcPr>
          <w:p w14:paraId="1395ACC9" w14:textId="493A177E" w:rsidR="008927FA" w:rsidRDefault="008927FA" w:rsidP="00DB181B">
            <w:pPr>
              <w:jc w:val="center"/>
              <w:rPr>
                <w:rFonts w:ascii="Comic Sans MS" w:hAnsi="Comic Sans MS"/>
                <w:b/>
                <w:bCs/>
              </w:rPr>
            </w:pPr>
            <w:r w:rsidRPr="00142941">
              <w:rPr>
                <w:rFonts w:ascii="Comic Sans MS" w:hAnsi="Comic Sans MS"/>
                <w:b/>
                <w:bCs/>
              </w:rPr>
              <w:lastRenderedPageBreak/>
              <w:t>Geography</w:t>
            </w:r>
          </w:p>
          <w:p w14:paraId="393D5F09" w14:textId="77777777" w:rsidR="008927FA" w:rsidRPr="00D31046" w:rsidRDefault="008927FA" w:rsidP="00C866AB">
            <w:pPr>
              <w:jc w:val="center"/>
              <w:rPr>
                <w:rFonts w:ascii="Sassoon Infant Rg" w:hAnsi="Sassoon Infant Rg"/>
                <w:color w:val="002060"/>
                <w:sz w:val="28"/>
              </w:rPr>
            </w:pPr>
            <w:r w:rsidRPr="005256FA">
              <w:rPr>
                <w:rFonts w:ascii="Sassoon Infant Rg" w:hAnsi="Sassoon Infant Rg"/>
                <w:color w:val="002060"/>
                <w:sz w:val="28"/>
              </w:rPr>
              <w:t>Respect skill Development</w:t>
            </w:r>
          </w:p>
          <w:p w14:paraId="0273B969" w14:textId="77777777" w:rsidR="008927FA" w:rsidRPr="00D31046" w:rsidRDefault="008927FA" w:rsidP="00C866AB">
            <w:pPr>
              <w:jc w:val="center"/>
              <w:rPr>
                <w:rFonts w:ascii="Sassoon Infant Rg" w:hAnsi="Sassoon Infant Rg"/>
                <w:color w:val="00B050"/>
                <w:sz w:val="28"/>
              </w:rPr>
            </w:pPr>
          </w:p>
          <w:p w14:paraId="2C9C9C28" w14:textId="77777777" w:rsidR="008927FA" w:rsidRPr="00D31046" w:rsidRDefault="008927FA" w:rsidP="00C866AB">
            <w:pPr>
              <w:jc w:val="center"/>
              <w:rPr>
                <w:rFonts w:ascii="Sassoon Infant Rg" w:hAnsi="Sassoon Infant Rg"/>
                <w:color w:val="002060"/>
                <w:sz w:val="28"/>
              </w:rPr>
            </w:pPr>
            <w:r w:rsidRPr="00D31046">
              <w:rPr>
                <w:rFonts w:ascii="Sassoon Infant Rg" w:hAnsi="Sassoon Infant Rg"/>
                <w:color w:val="002060"/>
                <w:sz w:val="28"/>
              </w:rPr>
              <w:t>Intent</w:t>
            </w:r>
          </w:p>
          <w:p w14:paraId="0F1F680E" w14:textId="77777777" w:rsidR="008927FA" w:rsidRPr="00EF0AEF" w:rsidRDefault="008927FA" w:rsidP="00C866AB">
            <w:pPr>
              <w:jc w:val="center"/>
              <w:rPr>
                <w:rFonts w:ascii="Sassoon Infant Rg" w:hAnsi="Sassoon Infant Rg"/>
                <w:color w:val="00B050"/>
                <w:sz w:val="28"/>
              </w:rPr>
            </w:pPr>
            <w:r w:rsidRPr="00EF0AEF">
              <w:rPr>
                <w:rFonts w:ascii="Sassoon Infant Rg" w:hAnsi="Sassoon Infant Rg"/>
                <w:color w:val="00B050"/>
                <w:sz w:val="28"/>
              </w:rPr>
              <w:t>Vocabulary</w:t>
            </w:r>
          </w:p>
          <w:p w14:paraId="54A42646" w14:textId="42E78A12" w:rsidR="008927FA" w:rsidRPr="00142941" w:rsidRDefault="008927FA" w:rsidP="00C866AB">
            <w:pPr>
              <w:jc w:val="center"/>
              <w:rPr>
                <w:rFonts w:ascii="Comic Sans MS" w:hAnsi="Comic Sans MS"/>
                <w:b/>
                <w:bCs/>
              </w:rPr>
            </w:pPr>
            <w:r w:rsidRPr="00EF0AEF">
              <w:rPr>
                <w:rFonts w:ascii="Sassoon Infant Rg" w:hAnsi="Sassoon Infant Rg"/>
                <w:bCs/>
                <w:color w:val="C45911"/>
                <w:sz w:val="28"/>
              </w:rPr>
              <w:t>Implementation</w:t>
            </w:r>
          </w:p>
          <w:p w14:paraId="70125C48" w14:textId="0983D5B0" w:rsidR="008927FA" w:rsidRDefault="008927FA" w:rsidP="00DB181B">
            <w:pPr>
              <w:jc w:val="center"/>
              <w:rPr>
                <w:rFonts w:ascii="Comic Sans MS" w:hAnsi="Comic Sans MS"/>
              </w:rPr>
            </w:pPr>
          </w:p>
          <w:p w14:paraId="66FBAA4A" w14:textId="77777777" w:rsidR="008927FA" w:rsidRDefault="008927FA" w:rsidP="00DB181B">
            <w:pPr>
              <w:jc w:val="center"/>
              <w:rPr>
                <w:rFonts w:ascii="Comic Sans MS" w:hAnsi="Comic Sans MS"/>
              </w:rPr>
            </w:pPr>
          </w:p>
          <w:p w14:paraId="3B46F184" w14:textId="77777777" w:rsidR="008927FA" w:rsidRDefault="008927FA" w:rsidP="00DB181B">
            <w:pPr>
              <w:jc w:val="center"/>
              <w:rPr>
                <w:rFonts w:ascii="Comic Sans MS" w:hAnsi="Comic Sans MS"/>
              </w:rPr>
            </w:pPr>
            <w:r w:rsidRPr="00142941">
              <w:rPr>
                <w:rFonts w:ascii="Comic Sans MS" w:hAnsi="Comic Sans MS"/>
                <w:highlight w:val="magenta"/>
              </w:rPr>
              <w:t>Understanding the World</w:t>
            </w:r>
          </w:p>
          <w:p w14:paraId="059EE1BE" w14:textId="54BA2846" w:rsidR="008927FA" w:rsidRDefault="008927FA" w:rsidP="00DB181B">
            <w:pPr>
              <w:jc w:val="center"/>
              <w:rPr>
                <w:rFonts w:ascii="Comic Sans MS" w:hAnsi="Comic Sans MS"/>
              </w:rPr>
            </w:pPr>
          </w:p>
          <w:p w14:paraId="04A7DC93" w14:textId="100A8E6A" w:rsidR="008927FA" w:rsidRDefault="008927FA" w:rsidP="00DB181B">
            <w:pPr>
              <w:jc w:val="center"/>
              <w:rPr>
                <w:rFonts w:ascii="Comic Sans MS" w:hAnsi="Comic Sans MS"/>
              </w:rPr>
            </w:pPr>
            <w:r>
              <w:rPr>
                <w:rFonts w:ascii="Comic Sans MS" w:hAnsi="Comic Sans MS"/>
              </w:rPr>
              <w:t>People, Culture and Communities</w:t>
            </w:r>
          </w:p>
          <w:p w14:paraId="0B6B1804" w14:textId="77777777" w:rsidR="008927FA" w:rsidRDefault="008927FA" w:rsidP="00DB181B">
            <w:pPr>
              <w:jc w:val="center"/>
              <w:rPr>
                <w:rFonts w:ascii="Comic Sans MS" w:hAnsi="Comic Sans MS"/>
              </w:rPr>
            </w:pPr>
          </w:p>
        </w:tc>
        <w:tc>
          <w:tcPr>
            <w:tcW w:w="1919" w:type="dxa"/>
          </w:tcPr>
          <w:p w14:paraId="1CDE5D05" w14:textId="290A3B5D" w:rsidR="008927FA" w:rsidRPr="005256FA" w:rsidRDefault="008927FA" w:rsidP="00C866AB">
            <w:pPr>
              <w:rPr>
                <w:rFonts w:ascii="Sassoon Infant Rg" w:hAnsi="Sassoon Infant Rg"/>
                <w:color w:val="00B050"/>
                <w:sz w:val="20"/>
                <w:highlight w:val="yellow"/>
              </w:rPr>
            </w:pPr>
            <w:r w:rsidRPr="005256FA">
              <w:rPr>
                <w:rFonts w:ascii="Sassoon Infant Rg" w:hAnsi="Sassoon Infant Rg"/>
                <w:color w:val="002060"/>
              </w:rPr>
              <w:t xml:space="preserve">Children respect special things in their own lives. </w:t>
            </w:r>
            <w:r>
              <w:rPr>
                <w:rFonts w:ascii="Sassoon Infant Rg" w:hAnsi="Sassoon Infant Rg"/>
                <w:color w:val="00B050"/>
                <w:sz w:val="20"/>
              </w:rPr>
              <w:t xml:space="preserve">Special, teddy, photo, people, toy. </w:t>
            </w:r>
            <w:r w:rsidRPr="005256FA">
              <w:rPr>
                <w:rFonts w:ascii="Sassoon Infant Rg" w:hAnsi="Sassoon Infant Rg"/>
                <w:color w:val="00B050"/>
                <w:sz w:val="20"/>
                <w:highlight w:val="yellow"/>
              </w:rPr>
              <w:t xml:space="preserve">   </w:t>
            </w:r>
          </w:p>
          <w:p w14:paraId="6B8D349E" w14:textId="19A34E94" w:rsidR="008927FA" w:rsidRDefault="008927FA" w:rsidP="00C866AB">
            <w:pPr>
              <w:rPr>
                <w:rFonts w:ascii="Comic Sans MS" w:hAnsi="Comic Sans MS"/>
              </w:rPr>
            </w:pPr>
            <w:r>
              <w:rPr>
                <w:rFonts w:ascii="Sassoon Infant Rg" w:hAnsi="Sassoon Infant Rg"/>
                <w:color w:val="C45911"/>
                <w:sz w:val="20"/>
              </w:rPr>
              <w:t xml:space="preserve">Children taught about respect, children taught about respecting special things and what this might mean to different people.   </w:t>
            </w:r>
            <w:r w:rsidRPr="00DC7FCC">
              <w:rPr>
                <w:rFonts w:ascii="Sassoon Infant Rg" w:hAnsi="Sassoon Infant Rg"/>
                <w:color w:val="C45911"/>
                <w:sz w:val="20"/>
              </w:rPr>
              <w:t xml:space="preserve"> </w:t>
            </w:r>
          </w:p>
          <w:p w14:paraId="663B748E" w14:textId="77777777" w:rsidR="008927FA" w:rsidRDefault="008927FA" w:rsidP="00DB181B">
            <w:pPr>
              <w:rPr>
                <w:rFonts w:ascii="Comic Sans MS" w:hAnsi="Comic Sans MS"/>
              </w:rPr>
            </w:pPr>
          </w:p>
          <w:p w14:paraId="402DB091" w14:textId="77777777" w:rsidR="008927FA" w:rsidRDefault="008927FA" w:rsidP="00DB181B">
            <w:pPr>
              <w:rPr>
                <w:rFonts w:ascii="Comic Sans MS" w:hAnsi="Comic Sans MS"/>
              </w:rPr>
            </w:pPr>
          </w:p>
          <w:p w14:paraId="0785ECFB" w14:textId="77777777" w:rsidR="008927FA" w:rsidRDefault="008927FA" w:rsidP="00DB181B">
            <w:pPr>
              <w:rPr>
                <w:rFonts w:ascii="Comic Sans MS" w:hAnsi="Comic Sans MS"/>
              </w:rPr>
            </w:pPr>
          </w:p>
          <w:p w14:paraId="52478331" w14:textId="77777777" w:rsidR="008927FA" w:rsidRDefault="008927FA" w:rsidP="00DB181B">
            <w:pPr>
              <w:rPr>
                <w:rFonts w:ascii="Comic Sans MS" w:hAnsi="Comic Sans MS"/>
              </w:rPr>
            </w:pPr>
          </w:p>
          <w:p w14:paraId="149DE1BE" w14:textId="77777777" w:rsidR="008927FA" w:rsidRDefault="008927FA" w:rsidP="00DB181B">
            <w:pPr>
              <w:rPr>
                <w:rFonts w:ascii="Comic Sans MS" w:hAnsi="Comic Sans MS"/>
              </w:rPr>
            </w:pPr>
          </w:p>
          <w:p w14:paraId="0CB05E36" w14:textId="1C80CF50" w:rsidR="008927FA" w:rsidRPr="004E5AB9" w:rsidRDefault="008927FA" w:rsidP="00DB181B">
            <w:pPr>
              <w:rPr>
                <w:rFonts w:ascii="Comic Sans MS" w:hAnsi="Comic Sans MS"/>
              </w:rPr>
            </w:pPr>
            <w:r w:rsidRPr="004E5AB9">
              <w:rPr>
                <w:rFonts w:ascii="Comic Sans MS" w:hAnsi="Comic Sans MS"/>
              </w:rPr>
              <w:t>Describe</w:t>
            </w:r>
            <w:r w:rsidRPr="004E5AB9">
              <w:rPr>
                <w:rFonts w:ascii="Comic Sans MS" w:hAnsi="Comic Sans MS"/>
                <w:spacing w:val="12"/>
              </w:rPr>
              <w:t xml:space="preserve"> </w:t>
            </w:r>
            <w:r w:rsidRPr="004E5AB9">
              <w:rPr>
                <w:rFonts w:ascii="Comic Sans MS" w:hAnsi="Comic Sans MS"/>
              </w:rPr>
              <w:t>their</w:t>
            </w:r>
            <w:r w:rsidRPr="004E5AB9">
              <w:rPr>
                <w:rFonts w:ascii="Comic Sans MS" w:hAnsi="Comic Sans MS"/>
                <w:spacing w:val="13"/>
              </w:rPr>
              <w:t xml:space="preserve"> </w:t>
            </w:r>
            <w:r w:rsidRPr="004E5AB9">
              <w:rPr>
                <w:rFonts w:ascii="Comic Sans MS" w:hAnsi="Comic Sans MS"/>
              </w:rPr>
              <w:t>immediate</w:t>
            </w:r>
            <w:r w:rsidRPr="004E5AB9">
              <w:rPr>
                <w:rFonts w:ascii="Comic Sans MS" w:hAnsi="Comic Sans MS"/>
                <w:spacing w:val="12"/>
              </w:rPr>
              <w:t xml:space="preserve"> </w:t>
            </w:r>
            <w:r w:rsidRPr="004E5AB9">
              <w:rPr>
                <w:rFonts w:ascii="Comic Sans MS" w:hAnsi="Comic Sans MS"/>
              </w:rPr>
              <w:t>environment</w:t>
            </w:r>
            <w:r w:rsidRPr="004E5AB9">
              <w:rPr>
                <w:rFonts w:ascii="Comic Sans MS" w:hAnsi="Comic Sans MS"/>
                <w:spacing w:val="13"/>
              </w:rPr>
              <w:t xml:space="preserve"> </w:t>
            </w:r>
            <w:r w:rsidRPr="004E5AB9">
              <w:rPr>
                <w:rFonts w:ascii="Comic Sans MS" w:hAnsi="Comic Sans MS"/>
              </w:rPr>
              <w:t>using</w:t>
            </w:r>
            <w:r w:rsidRPr="004E5AB9">
              <w:rPr>
                <w:rFonts w:ascii="Comic Sans MS" w:hAnsi="Comic Sans MS"/>
                <w:spacing w:val="12"/>
              </w:rPr>
              <w:t xml:space="preserve"> </w:t>
            </w:r>
            <w:r w:rsidRPr="004E5AB9">
              <w:rPr>
                <w:rFonts w:ascii="Comic Sans MS" w:hAnsi="Comic Sans MS"/>
              </w:rPr>
              <w:t>knowledge</w:t>
            </w:r>
            <w:r w:rsidRPr="004E5AB9">
              <w:rPr>
                <w:rFonts w:ascii="Comic Sans MS" w:hAnsi="Comic Sans MS"/>
                <w:spacing w:val="13"/>
              </w:rPr>
              <w:t xml:space="preserve"> </w:t>
            </w:r>
            <w:r w:rsidRPr="004E5AB9">
              <w:rPr>
                <w:rFonts w:ascii="Comic Sans MS" w:hAnsi="Comic Sans MS"/>
              </w:rPr>
              <w:t>from</w:t>
            </w:r>
            <w:r w:rsidRPr="004E5AB9">
              <w:rPr>
                <w:rFonts w:ascii="Comic Sans MS" w:hAnsi="Comic Sans MS"/>
                <w:spacing w:val="12"/>
              </w:rPr>
              <w:t xml:space="preserve"> </w:t>
            </w:r>
            <w:r w:rsidRPr="004E5AB9">
              <w:rPr>
                <w:rFonts w:ascii="Comic Sans MS" w:hAnsi="Comic Sans MS"/>
              </w:rPr>
              <w:t>observation,</w:t>
            </w:r>
          </w:p>
          <w:p w14:paraId="651AE614" w14:textId="5D691C9F" w:rsidR="008927FA" w:rsidRDefault="008927FA" w:rsidP="00DB181B">
            <w:pPr>
              <w:rPr>
                <w:rFonts w:ascii="Comic Sans MS" w:hAnsi="Comic Sans MS"/>
              </w:rPr>
            </w:pPr>
            <w:r w:rsidRPr="004E5AB9">
              <w:rPr>
                <w:rFonts w:ascii="Comic Sans MS" w:hAnsi="Comic Sans MS"/>
              </w:rPr>
              <w:t>discussion,</w:t>
            </w:r>
            <w:r w:rsidRPr="004E5AB9">
              <w:rPr>
                <w:rFonts w:ascii="Comic Sans MS" w:hAnsi="Comic Sans MS"/>
                <w:spacing w:val="8"/>
              </w:rPr>
              <w:t xml:space="preserve"> </w:t>
            </w:r>
            <w:r w:rsidRPr="004E5AB9">
              <w:rPr>
                <w:rFonts w:ascii="Comic Sans MS" w:hAnsi="Comic Sans MS"/>
              </w:rPr>
              <w:t>stories,</w:t>
            </w:r>
            <w:r w:rsidRPr="004E5AB9">
              <w:rPr>
                <w:rFonts w:ascii="Comic Sans MS" w:hAnsi="Comic Sans MS"/>
                <w:spacing w:val="8"/>
              </w:rPr>
              <w:t xml:space="preserve"> </w:t>
            </w:r>
            <w:r w:rsidRPr="004E5AB9">
              <w:rPr>
                <w:rFonts w:ascii="Comic Sans MS" w:hAnsi="Comic Sans MS"/>
              </w:rPr>
              <w:t>non-</w:t>
            </w:r>
            <w:r w:rsidRPr="004E5AB9">
              <w:rPr>
                <w:rFonts w:ascii="Comic Sans MS" w:hAnsi="Comic Sans MS"/>
              </w:rPr>
              <w:lastRenderedPageBreak/>
              <w:t>fiction</w:t>
            </w:r>
            <w:r w:rsidRPr="004E5AB9">
              <w:rPr>
                <w:rFonts w:ascii="Comic Sans MS" w:hAnsi="Comic Sans MS"/>
                <w:spacing w:val="8"/>
              </w:rPr>
              <w:t xml:space="preserve"> </w:t>
            </w:r>
            <w:r w:rsidRPr="004E5AB9">
              <w:rPr>
                <w:rFonts w:ascii="Comic Sans MS" w:hAnsi="Comic Sans MS"/>
              </w:rPr>
              <w:t>texts</w:t>
            </w:r>
            <w:r w:rsidRPr="004E5AB9">
              <w:rPr>
                <w:rFonts w:ascii="Comic Sans MS" w:hAnsi="Comic Sans MS"/>
                <w:spacing w:val="8"/>
              </w:rPr>
              <w:t xml:space="preserve"> </w:t>
            </w:r>
            <w:r w:rsidRPr="004E5AB9">
              <w:rPr>
                <w:rFonts w:ascii="Comic Sans MS" w:hAnsi="Comic Sans MS"/>
              </w:rPr>
              <w:t>and</w:t>
            </w:r>
            <w:r w:rsidRPr="004E5AB9">
              <w:rPr>
                <w:rFonts w:ascii="Comic Sans MS" w:hAnsi="Comic Sans MS"/>
                <w:spacing w:val="9"/>
              </w:rPr>
              <w:t xml:space="preserve"> </w:t>
            </w:r>
            <w:r w:rsidRPr="004E5AB9">
              <w:rPr>
                <w:rFonts w:ascii="Comic Sans MS" w:hAnsi="Comic Sans MS"/>
              </w:rPr>
              <w:t>maps.</w:t>
            </w:r>
          </w:p>
          <w:p w14:paraId="247BEFB5" w14:textId="77777777" w:rsidR="008927FA" w:rsidRPr="004E5AB9" w:rsidRDefault="008927FA" w:rsidP="00DB181B">
            <w:pPr>
              <w:rPr>
                <w:rFonts w:ascii="Comic Sans MS" w:hAnsi="Comic Sans MS"/>
              </w:rPr>
            </w:pPr>
          </w:p>
          <w:p w14:paraId="53F98165" w14:textId="77777777" w:rsidR="008927FA" w:rsidRPr="004E5AB9" w:rsidRDefault="008927FA" w:rsidP="00DB181B">
            <w:pPr>
              <w:rPr>
                <w:rFonts w:ascii="Comic Sans MS" w:hAnsi="Comic Sans MS"/>
                <w:color w:val="4F81BD" w:themeColor="accent1"/>
              </w:rPr>
            </w:pPr>
            <w:r w:rsidRPr="004E5AB9">
              <w:rPr>
                <w:rFonts w:ascii="Comic Sans MS" w:hAnsi="Comic Sans MS"/>
                <w:color w:val="4F81BD" w:themeColor="accent1"/>
              </w:rPr>
              <w:t>Know</w:t>
            </w:r>
            <w:r w:rsidRPr="004E5AB9">
              <w:rPr>
                <w:rFonts w:ascii="Comic Sans MS" w:hAnsi="Comic Sans MS"/>
                <w:color w:val="4F81BD" w:themeColor="accent1"/>
                <w:spacing w:val="3"/>
              </w:rPr>
              <w:t xml:space="preserve"> </w:t>
            </w:r>
            <w:r w:rsidRPr="004E5AB9">
              <w:rPr>
                <w:rFonts w:ascii="Comic Sans MS" w:hAnsi="Comic Sans MS"/>
                <w:color w:val="4F81BD" w:themeColor="accent1"/>
              </w:rPr>
              <w:t>some</w:t>
            </w:r>
            <w:r w:rsidRPr="004E5AB9">
              <w:rPr>
                <w:rFonts w:ascii="Comic Sans MS" w:hAnsi="Comic Sans MS"/>
                <w:color w:val="4F81BD" w:themeColor="accent1"/>
                <w:spacing w:val="3"/>
              </w:rPr>
              <w:t xml:space="preserve"> </w:t>
            </w:r>
            <w:r w:rsidRPr="004E5AB9">
              <w:rPr>
                <w:rFonts w:ascii="Comic Sans MS" w:hAnsi="Comic Sans MS"/>
                <w:color w:val="4F81BD" w:themeColor="accent1"/>
              </w:rPr>
              <w:t>similarities</w:t>
            </w:r>
            <w:r w:rsidRPr="004E5AB9">
              <w:rPr>
                <w:rFonts w:ascii="Comic Sans MS" w:hAnsi="Comic Sans MS"/>
                <w:color w:val="4F81BD" w:themeColor="accent1"/>
                <w:spacing w:val="3"/>
              </w:rPr>
              <w:t xml:space="preserve"> </w:t>
            </w:r>
            <w:r w:rsidRPr="004E5AB9">
              <w:rPr>
                <w:rFonts w:ascii="Comic Sans MS" w:hAnsi="Comic Sans MS"/>
                <w:color w:val="4F81BD" w:themeColor="accent1"/>
              </w:rPr>
              <w:t>and</w:t>
            </w:r>
            <w:r w:rsidRPr="004E5AB9">
              <w:rPr>
                <w:rFonts w:ascii="Comic Sans MS" w:hAnsi="Comic Sans MS"/>
                <w:color w:val="4F81BD" w:themeColor="accent1"/>
                <w:spacing w:val="3"/>
              </w:rPr>
              <w:t xml:space="preserve"> </w:t>
            </w:r>
            <w:r w:rsidRPr="004E5AB9">
              <w:rPr>
                <w:rFonts w:ascii="Comic Sans MS" w:hAnsi="Comic Sans MS"/>
                <w:color w:val="4F81BD" w:themeColor="accent1"/>
              </w:rPr>
              <w:t>differences</w:t>
            </w:r>
            <w:r w:rsidRPr="004E5AB9">
              <w:rPr>
                <w:rFonts w:ascii="Comic Sans MS" w:hAnsi="Comic Sans MS"/>
                <w:color w:val="4F81BD" w:themeColor="accent1"/>
                <w:spacing w:val="3"/>
              </w:rPr>
              <w:t xml:space="preserve"> </w:t>
            </w:r>
            <w:r w:rsidRPr="004E5AB9">
              <w:rPr>
                <w:rFonts w:ascii="Comic Sans MS" w:hAnsi="Comic Sans MS"/>
                <w:color w:val="4F81BD" w:themeColor="accent1"/>
              </w:rPr>
              <w:t>between</w:t>
            </w:r>
            <w:r w:rsidRPr="004E5AB9">
              <w:rPr>
                <w:rFonts w:ascii="Comic Sans MS" w:hAnsi="Comic Sans MS"/>
                <w:color w:val="4F81BD" w:themeColor="accent1"/>
                <w:spacing w:val="4"/>
              </w:rPr>
              <w:t xml:space="preserve"> </w:t>
            </w:r>
            <w:r w:rsidRPr="004E5AB9">
              <w:rPr>
                <w:rFonts w:ascii="Comic Sans MS" w:hAnsi="Comic Sans MS"/>
                <w:color w:val="4F81BD" w:themeColor="accent1"/>
              </w:rPr>
              <w:t>different</w:t>
            </w:r>
            <w:r w:rsidRPr="004E5AB9">
              <w:rPr>
                <w:rFonts w:ascii="Comic Sans MS" w:hAnsi="Comic Sans MS"/>
                <w:color w:val="4F81BD" w:themeColor="accent1"/>
                <w:spacing w:val="3"/>
              </w:rPr>
              <w:t xml:space="preserve"> </w:t>
            </w:r>
            <w:r w:rsidRPr="004E5AB9">
              <w:rPr>
                <w:rFonts w:ascii="Comic Sans MS" w:hAnsi="Comic Sans MS"/>
                <w:color w:val="4F81BD" w:themeColor="accent1"/>
              </w:rPr>
              <w:t>religious</w:t>
            </w:r>
            <w:r w:rsidRPr="004E5AB9">
              <w:rPr>
                <w:rFonts w:ascii="Comic Sans MS" w:hAnsi="Comic Sans MS"/>
                <w:color w:val="4F81BD" w:themeColor="accent1"/>
                <w:spacing w:val="3"/>
              </w:rPr>
              <w:t xml:space="preserve"> </w:t>
            </w:r>
            <w:r w:rsidRPr="004E5AB9">
              <w:rPr>
                <w:rFonts w:ascii="Comic Sans MS" w:hAnsi="Comic Sans MS"/>
                <w:color w:val="4F81BD" w:themeColor="accent1"/>
              </w:rPr>
              <w:t>and</w:t>
            </w:r>
            <w:r w:rsidRPr="004E5AB9">
              <w:rPr>
                <w:rFonts w:ascii="Comic Sans MS" w:hAnsi="Comic Sans MS"/>
                <w:color w:val="4F81BD" w:themeColor="accent1"/>
                <w:spacing w:val="1"/>
              </w:rPr>
              <w:t xml:space="preserve"> </w:t>
            </w:r>
            <w:r w:rsidRPr="004E5AB9">
              <w:rPr>
                <w:rFonts w:ascii="Comic Sans MS" w:hAnsi="Comic Sans MS"/>
                <w:color w:val="4F81BD" w:themeColor="accent1"/>
              </w:rPr>
              <w:t>cultural</w:t>
            </w:r>
            <w:r w:rsidRPr="004E5AB9">
              <w:rPr>
                <w:rFonts w:ascii="Comic Sans MS" w:hAnsi="Comic Sans MS"/>
                <w:color w:val="4F81BD" w:themeColor="accent1"/>
                <w:spacing w:val="7"/>
              </w:rPr>
              <w:t xml:space="preserve"> </w:t>
            </w:r>
            <w:r w:rsidRPr="004E5AB9">
              <w:rPr>
                <w:rFonts w:ascii="Comic Sans MS" w:hAnsi="Comic Sans MS"/>
                <w:color w:val="4F81BD" w:themeColor="accent1"/>
              </w:rPr>
              <w:t>communities</w:t>
            </w:r>
            <w:r w:rsidRPr="004E5AB9">
              <w:rPr>
                <w:rFonts w:ascii="Comic Sans MS" w:hAnsi="Comic Sans MS"/>
                <w:color w:val="4F81BD" w:themeColor="accent1"/>
                <w:spacing w:val="8"/>
              </w:rPr>
              <w:t xml:space="preserve"> </w:t>
            </w:r>
            <w:r w:rsidRPr="004E5AB9">
              <w:rPr>
                <w:rFonts w:ascii="Comic Sans MS" w:hAnsi="Comic Sans MS"/>
                <w:color w:val="4F81BD" w:themeColor="accent1"/>
              </w:rPr>
              <w:t>in</w:t>
            </w:r>
            <w:r w:rsidRPr="004E5AB9">
              <w:rPr>
                <w:rFonts w:ascii="Comic Sans MS" w:hAnsi="Comic Sans MS"/>
                <w:color w:val="4F81BD" w:themeColor="accent1"/>
                <w:spacing w:val="8"/>
              </w:rPr>
              <w:t xml:space="preserve"> </w:t>
            </w:r>
            <w:r w:rsidRPr="004E5AB9">
              <w:rPr>
                <w:rFonts w:ascii="Comic Sans MS" w:hAnsi="Comic Sans MS"/>
                <w:color w:val="4F81BD" w:themeColor="accent1"/>
              </w:rPr>
              <w:t>this</w:t>
            </w:r>
            <w:r w:rsidRPr="004E5AB9">
              <w:rPr>
                <w:rFonts w:ascii="Comic Sans MS" w:hAnsi="Comic Sans MS"/>
                <w:color w:val="4F81BD" w:themeColor="accent1"/>
                <w:spacing w:val="7"/>
              </w:rPr>
              <w:t xml:space="preserve"> </w:t>
            </w:r>
            <w:r w:rsidRPr="004E5AB9">
              <w:rPr>
                <w:rFonts w:ascii="Comic Sans MS" w:hAnsi="Comic Sans MS"/>
                <w:color w:val="4F81BD" w:themeColor="accent1"/>
              </w:rPr>
              <w:t>country,</w:t>
            </w:r>
            <w:r w:rsidRPr="004E5AB9">
              <w:rPr>
                <w:rFonts w:ascii="Comic Sans MS" w:hAnsi="Comic Sans MS"/>
                <w:color w:val="4F81BD" w:themeColor="accent1"/>
                <w:spacing w:val="8"/>
              </w:rPr>
              <w:t xml:space="preserve"> </w:t>
            </w:r>
            <w:r w:rsidRPr="004E5AB9">
              <w:rPr>
                <w:rFonts w:ascii="Comic Sans MS" w:hAnsi="Comic Sans MS"/>
                <w:color w:val="4F81BD" w:themeColor="accent1"/>
              </w:rPr>
              <w:t>drawing</w:t>
            </w:r>
            <w:r w:rsidRPr="004E5AB9">
              <w:rPr>
                <w:rFonts w:ascii="Comic Sans MS" w:hAnsi="Comic Sans MS"/>
                <w:color w:val="4F81BD" w:themeColor="accent1"/>
                <w:spacing w:val="8"/>
              </w:rPr>
              <w:t xml:space="preserve"> </w:t>
            </w:r>
            <w:r w:rsidRPr="004E5AB9">
              <w:rPr>
                <w:rFonts w:ascii="Comic Sans MS" w:hAnsi="Comic Sans MS"/>
                <w:color w:val="4F81BD" w:themeColor="accent1"/>
              </w:rPr>
              <w:t>on</w:t>
            </w:r>
            <w:r w:rsidRPr="004E5AB9">
              <w:rPr>
                <w:rFonts w:ascii="Comic Sans MS" w:hAnsi="Comic Sans MS"/>
                <w:color w:val="4F81BD" w:themeColor="accent1"/>
                <w:spacing w:val="7"/>
              </w:rPr>
              <w:t xml:space="preserve"> </w:t>
            </w:r>
            <w:r w:rsidRPr="004E5AB9">
              <w:rPr>
                <w:rFonts w:ascii="Comic Sans MS" w:hAnsi="Comic Sans MS"/>
                <w:color w:val="4F81BD" w:themeColor="accent1"/>
              </w:rPr>
              <w:t>their</w:t>
            </w:r>
            <w:r w:rsidRPr="004E5AB9">
              <w:rPr>
                <w:rFonts w:ascii="Comic Sans MS" w:hAnsi="Comic Sans MS"/>
                <w:color w:val="4F81BD" w:themeColor="accent1"/>
                <w:spacing w:val="8"/>
              </w:rPr>
              <w:t xml:space="preserve"> </w:t>
            </w:r>
            <w:r w:rsidRPr="004E5AB9">
              <w:rPr>
                <w:rFonts w:ascii="Comic Sans MS" w:hAnsi="Comic Sans MS"/>
                <w:color w:val="4F81BD" w:themeColor="accent1"/>
              </w:rPr>
              <w:t>experiences</w:t>
            </w:r>
            <w:r w:rsidRPr="004E5AB9">
              <w:rPr>
                <w:rFonts w:ascii="Comic Sans MS" w:hAnsi="Comic Sans MS"/>
                <w:color w:val="4F81BD" w:themeColor="accent1"/>
                <w:spacing w:val="8"/>
              </w:rPr>
              <w:t xml:space="preserve"> </w:t>
            </w:r>
            <w:r w:rsidRPr="004E5AB9">
              <w:rPr>
                <w:rFonts w:ascii="Comic Sans MS" w:hAnsi="Comic Sans MS"/>
                <w:color w:val="4F81BD" w:themeColor="accent1"/>
              </w:rPr>
              <w:t>and</w:t>
            </w:r>
            <w:r w:rsidRPr="004E5AB9">
              <w:rPr>
                <w:rFonts w:ascii="Comic Sans MS" w:hAnsi="Comic Sans MS"/>
                <w:color w:val="4F81BD" w:themeColor="accent1"/>
                <w:spacing w:val="8"/>
              </w:rPr>
              <w:t xml:space="preserve"> </w:t>
            </w:r>
            <w:r w:rsidRPr="004E5AB9">
              <w:rPr>
                <w:rFonts w:ascii="Comic Sans MS" w:hAnsi="Comic Sans MS"/>
                <w:color w:val="4F81BD" w:themeColor="accent1"/>
              </w:rPr>
              <w:t>what</w:t>
            </w:r>
            <w:r w:rsidRPr="004E5AB9">
              <w:rPr>
                <w:rFonts w:ascii="Comic Sans MS" w:hAnsi="Comic Sans MS"/>
                <w:color w:val="4F81BD" w:themeColor="accent1"/>
                <w:spacing w:val="1"/>
              </w:rPr>
              <w:t xml:space="preserve"> </w:t>
            </w:r>
            <w:r w:rsidRPr="004E5AB9">
              <w:rPr>
                <w:rFonts w:ascii="Comic Sans MS" w:hAnsi="Comic Sans MS"/>
                <w:color w:val="4F81BD" w:themeColor="accent1"/>
                <w:w w:val="105"/>
              </w:rPr>
              <w:t>has</w:t>
            </w:r>
            <w:r w:rsidRPr="004E5AB9">
              <w:rPr>
                <w:rFonts w:ascii="Comic Sans MS" w:hAnsi="Comic Sans MS"/>
                <w:color w:val="4F81BD" w:themeColor="accent1"/>
                <w:spacing w:val="-8"/>
                <w:w w:val="105"/>
              </w:rPr>
              <w:t xml:space="preserve"> </w:t>
            </w:r>
            <w:r w:rsidRPr="004E5AB9">
              <w:rPr>
                <w:rFonts w:ascii="Comic Sans MS" w:hAnsi="Comic Sans MS"/>
                <w:color w:val="4F81BD" w:themeColor="accent1"/>
                <w:w w:val="105"/>
              </w:rPr>
              <w:t>been</w:t>
            </w:r>
            <w:r w:rsidRPr="004E5AB9">
              <w:rPr>
                <w:rFonts w:ascii="Comic Sans MS" w:hAnsi="Comic Sans MS"/>
                <w:color w:val="4F81BD" w:themeColor="accent1"/>
                <w:spacing w:val="-8"/>
                <w:w w:val="105"/>
              </w:rPr>
              <w:t xml:space="preserve"> </w:t>
            </w:r>
            <w:r w:rsidRPr="004E5AB9">
              <w:rPr>
                <w:rFonts w:ascii="Comic Sans MS" w:hAnsi="Comic Sans MS"/>
                <w:color w:val="4F81BD" w:themeColor="accent1"/>
                <w:w w:val="105"/>
              </w:rPr>
              <w:t>read</w:t>
            </w:r>
            <w:r w:rsidRPr="004E5AB9">
              <w:rPr>
                <w:rFonts w:ascii="Comic Sans MS" w:hAnsi="Comic Sans MS"/>
                <w:color w:val="4F81BD" w:themeColor="accent1"/>
                <w:spacing w:val="-8"/>
                <w:w w:val="105"/>
              </w:rPr>
              <w:t xml:space="preserve"> </w:t>
            </w:r>
            <w:r w:rsidRPr="004E5AB9">
              <w:rPr>
                <w:rFonts w:ascii="Comic Sans MS" w:hAnsi="Comic Sans MS"/>
                <w:color w:val="4F81BD" w:themeColor="accent1"/>
                <w:w w:val="105"/>
              </w:rPr>
              <w:t>in</w:t>
            </w:r>
            <w:r w:rsidRPr="004E5AB9">
              <w:rPr>
                <w:rFonts w:ascii="Comic Sans MS" w:hAnsi="Comic Sans MS"/>
                <w:color w:val="4F81BD" w:themeColor="accent1"/>
                <w:spacing w:val="-8"/>
                <w:w w:val="105"/>
              </w:rPr>
              <w:t xml:space="preserve"> </w:t>
            </w:r>
            <w:r w:rsidRPr="004E5AB9">
              <w:rPr>
                <w:rFonts w:ascii="Comic Sans MS" w:hAnsi="Comic Sans MS"/>
                <w:color w:val="4F81BD" w:themeColor="accent1"/>
                <w:w w:val="105"/>
              </w:rPr>
              <w:t>class.</w:t>
            </w:r>
          </w:p>
          <w:p w14:paraId="2361FB52" w14:textId="5EFC2BAB" w:rsidR="008927FA" w:rsidRPr="004E5AB9" w:rsidRDefault="008927FA" w:rsidP="00DB181B">
            <w:pPr>
              <w:pStyle w:val="NoSpacing"/>
              <w:rPr>
                <w:rFonts w:ascii="Comic Sans MS" w:hAnsi="Comic Sans MS"/>
              </w:rPr>
            </w:pPr>
            <w:r w:rsidRPr="004E5AB9">
              <w:rPr>
                <w:rFonts w:ascii="Comic Sans MS" w:hAnsi="Comic Sans MS"/>
              </w:rPr>
              <w:t>Stories and Non-Fiction books about the North and South Pole</w:t>
            </w:r>
          </w:p>
          <w:p w14:paraId="22D000BE" w14:textId="3C670E51" w:rsidR="008927FA" w:rsidRDefault="008927FA" w:rsidP="00DB181B">
            <w:pPr>
              <w:jc w:val="center"/>
              <w:rPr>
                <w:rFonts w:ascii="Comic Sans MS" w:hAnsi="Comic Sans MS"/>
              </w:rPr>
            </w:pPr>
            <w:r>
              <w:rPr>
                <w:rFonts w:ascii="Comic Sans MS" w:hAnsi="Comic Sans MS"/>
              </w:rPr>
              <w:t>Blue Penguin</w:t>
            </w:r>
          </w:p>
          <w:p w14:paraId="11BDC822" w14:textId="77777777" w:rsidR="008927FA" w:rsidRDefault="008927FA" w:rsidP="00DB181B">
            <w:pPr>
              <w:jc w:val="center"/>
              <w:rPr>
                <w:rFonts w:ascii="Comic Sans MS" w:hAnsi="Comic Sans MS"/>
              </w:rPr>
            </w:pPr>
            <w:r>
              <w:rPr>
                <w:rFonts w:ascii="Comic Sans MS" w:hAnsi="Comic Sans MS"/>
              </w:rPr>
              <w:t>Lost and Found</w:t>
            </w:r>
          </w:p>
        </w:tc>
        <w:tc>
          <w:tcPr>
            <w:tcW w:w="1920" w:type="dxa"/>
            <w:gridSpan w:val="3"/>
          </w:tcPr>
          <w:p w14:paraId="4DE84EB3" w14:textId="77777777" w:rsidR="008927FA" w:rsidRPr="005256FA" w:rsidRDefault="008927FA" w:rsidP="00C866AB">
            <w:pPr>
              <w:jc w:val="center"/>
              <w:rPr>
                <w:rFonts w:ascii="Sassoon Infant Rg" w:hAnsi="Sassoon Infant Rg"/>
                <w:color w:val="002060"/>
              </w:rPr>
            </w:pPr>
            <w:r w:rsidRPr="005256FA">
              <w:rPr>
                <w:rFonts w:ascii="Sassoon Infant Rg" w:hAnsi="Sassoon Infant Rg"/>
                <w:color w:val="002060"/>
              </w:rPr>
              <w:lastRenderedPageBreak/>
              <w:t xml:space="preserve">Children recognise that people have different beliefs and celebrate special times in different ways. Recognise some environments that are different to the one in which they live. </w:t>
            </w:r>
          </w:p>
          <w:p w14:paraId="64200CE8" w14:textId="77777777" w:rsidR="008927FA" w:rsidRPr="005256FA" w:rsidRDefault="008927FA" w:rsidP="00C866AB">
            <w:pPr>
              <w:jc w:val="center"/>
              <w:rPr>
                <w:rFonts w:ascii="Sassoon Infant Rg" w:hAnsi="Sassoon Infant Rg"/>
                <w:color w:val="00B050"/>
                <w:sz w:val="20"/>
                <w:highlight w:val="yellow"/>
              </w:rPr>
            </w:pPr>
            <w:r>
              <w:rPr>
                <w:rFonts w:ascii="Sassoon Infant Rg" w:hAnsi="Sassoon Infant Rg"/>
                <w:color w:val="00B050"/>
                <w:sz w:val="20"/>
              </w:rPr>
              <w:t xml:space="preserve">Belief, religion, special, special book, celebrate, celebration, different, same, cold, landscape related vocabulary. </w:t>
            </w:r>
          </w:p>
          <w:p w14:paraId="3805728A" w14:textId="3C9BFEFE" w:rsidR="008927FA" w:rsidRDefault="008927FA" w:rsidP="00C866AB">
            <w:pPr>
              <w:jc w:val="center"/>
              <w:rPr>
                <w:rFonts w:ascii="Comic Sans MS" w:hAnsi="Comic Sans MS"/>
              </w:rPr>
            </w:pPr>
            <w:r>
              <w:rPr>
                <w:rFonts w:ascii="Sassoon Infant Rg" w:hAnsi="Sassoon Infant Rg"/>
                <w:color w:val="C45911"/>
                <w:sz w:val="20"/>
              </w:rPr>
              <w:t xml:space="preserve">Children taught about respect, children taught about different beliefs and special times for different people.    </w:t>
            </w:r>
            <w:r w:rsidRPr="00DC7FCC">
              <w:rPr>
                <w:rFonts w:ascii="Sassoon Infant Rg" w:hAnsi="Sassoon Infant Rg"/>
                <w:color w:val="C45911"/>
                <w:sz w:val="20"/>
              </w:rPr>
              <w:t xml:space="preserve"> </w:t>
            </w:r>
          </w:p>
          <w:p w14:paraId="01339F9D" w14:textId="77777777" w:rsidR="008927FA" w:rsidRDefault="008927FA" w:rsidP="00DB181B">
            <w:pPr>
              <w:jc w:val="center"/>
              <w:rPr>
                <w:rFonts w:ascii="Comic Sans MS" w:hAnsi="Comic Sans MS"/>
              </w:rPr>
            </w:pPr>
          </w:p>
          <w:p w14:paraId="1DC89D0B" w14:textId="4407FAF7" w:rsidR="008927FA" w:rsidRDefault="008927FA" w:rsidP="00DB181B">
            <w:pPr>
              <w:jc w:val="center"/>
              <w:rPr>
                <w:rFonts w:ascii="Comic Sans MS" w:hAnsi="Comic Sans MS"/>
              </w:rPr>
            </w:pPr>
            <w:r>
              <w:rPr>
                <w:rFonts w:ascii="Comic Sans MS" w:hAnsi="Comic Sans MS"/>
              </w:rPr>
              <w:t>The Polar Express</w:t>
            </w:r>
          </w:p>
          <w:p w14:paraId="6E7BE0E6" w14:textId="6865B85B" w:rsidR="008927FA" w:rsidRDefault="008927FA" w:rsidP="00DB181B">
            <w:pPr>
              <w:jc w:val="center"/>
              <w:rPr>
                <w:rFonts w:ascii="Comic Sans MS" w:hAnsi="Comic Sans MS"/>
              </w:rPr>
            </w:pPr>
            <w:r w:rsidRPr="00210671">
              <w:rPr>
                <w:rFonts w:ascii="Comic Sans MS" w:hAnsi="Comic Sans MS"/>
                <w:highlight w:val="cyan"/>
              </w:rPr>
              <w:lastRenderedPageBreak/>
              <w:t>From group planning-</w:t>
            </w:r>
          </w:p>
          <w:p w14:paraId="00207FCB" w14:textId="77777777" w:rsidR="008927FA" w:rsidRPr="00210671" w:rsidRDefault="008927FA" w:rsidP="00DB181B">
            <w:pPr>
              <w:jc w:val="center"/>
              <w:rPr>
                <w:rFonts w:ascii="Comic Sans MS" w:hAnsi="Comic Sans MS"/>
                <w:color w:val="548DD4" w:themeColor="text2" w:themeTint="99"/>
              </w:rPr>
            </w:pPr>
            <w:r w:rsidRPr="00210671">
              <w:rPr>
                <w:rFonts w:ascii="Comic Sans MS" w:hAnsi="Comic Sans MS"/>
                <w:color w:val="548DD4" w:themeColor="text2" w:themeTint="99"/>
              </w:rPr>
              <w:t>Do penguins and Polar Bears ever meet?</w:t>
            </w:r>
          </w:p>
          <w:p w14:paraId="6F75D1D4" w14:textId="77777777" w:rsidR="008927FA" w:rsidRPr="00210671" w:rsidRDefault="008927FA" w:rsidP="00DB181B">
            <w:pPr>
              <w:jc w:val="center"/>
              <w:rPr>
                <w:rFonts w:ascii="Comic Sans MS" w:hAnsi="Comic Sans MS"/>
                <w:color w:val="548DD4" w:themeColor="text2" w:themeTint="99"/>
              </w:rPr>
            </w:pPr>
            <w:r w:rsidRPr="00210671">
              <w:rPr>
                <w:rFonts w:ascii="Comic Sans MS" w:hAnsi="Comic Sans MS"/>
                <w:color w:val="548DD4" w:themeColor="text2" w:themeTint="99"/>
              </w:rPr>
              <w:t>How cold is it there?</w:t>
            </w:r>
          </w:p>
          <w:p w14:paraId="32588DAF" w14:textId="77777777" w:rsidR="008927FA" w:rsidRDefault="008927FA" w:rsidP="00DB181B">
            <w:pPr>
              <w:jc w:val="center"/>
              <w:rPr>
                <w:rFonts w:ascii="Comic Sans MS" w:hAnsi="Comic Sans MS"/>
                <w:color w:val="548DD4" w:themeColor="text2" w:themeTint="99"/>
              </w:rPr>
            </w:pPr>
            <w:r w:rsidRPr="00210671">
              <w:rPr>
                <w:rFonts w:ascii="Comic Sans MS" w:hAnsi="Comic Sans MS"/>
                <w:color w:val="548DD4" w:themeColor="text2" w:themeTint="99"/>
              </w:rPr>
              <w:t>Is there snow there all the time?</w:t>
            </w:r>
          </w:p>
          <w:p w14:paraId="26850D9F" w14:textId="02EF4C14" w:rsidR="008927FA" w:rsidRPr="00540670" w:rsidRDefault="008927FA" w:rsidP="00DB181B">
            <w:pPr>
              <w:jc w:val="center"/>
              <w:rPr>
                <w:rFonts w:ascii="Comic Sans MS" w:hAnsi="Comic Sans MS"/>
              </w:rPr>
            </w:pPr>
            <w:r w:rsidRPr="00210671">
              <w:rPr>
                <w:rFonts w:ascii="Comic Sans MS" w:hAnsi="Comic Sans MS"/>
                <w:color w:val="548DD4" w:themeColor="text2" w:themeTint="99"/>
              </w:rPr>
              <w:t>Does Father Christmas live at the North Pole or the South Pole?</w:t>
            </w:r>
          </w:p>
        </w:tc>
        <w:tc>
          <w:tcPr>
            <w:tcW w:w="2015" w:type="dxa"/>
            <w:gridSpan w:val="3"/>
          </w:tcPr>
          <w:p w14:paraId="3674356B" w14:textId="77777777" w:rsidR="008927FA" w:rsidRPr="005256FA" w:rsidRDefault="008927FA" w:rsidP="00C866AB">
            <w:pPr>
              <w:jc w:val="center"/>
              <w:rPr>
                <w:rFonts w:ascii="Sassoon Infant Rg" w:hAnsi="Sassoon Infant Rg"/>
                <w:color w:val="002060"/>
              </w:rPr>
            </w:pPr>
            <w:r w:rsidRPr="005256FA">
              <w:rPr>
                <w:rFonts w:ascii="Sassoon Infant Rg" w:hAnsi="Sassoon Infant Rg"/>
                <w:color w:val="002060"/>
              </w:rPr>
              <w:lastRenderedPageBreak/>
              <w:t xml:space="preserve">Understand the value of being curious and interested in finding out about people within their own community and in other countries - special places and events or objects – through non-fiction texts, stories, visitors, celebrations. </w:t>
            </w:r>
          </w:p>
          <w:p w14:paraId="23320F55" w14:textId="77777777" w:rsidR="008927FA" w:rsidRPr="005256FA" w:rsidRDefault="008927FA" w:rsidP="00C866AB">
            <w:pPr>
              <w:jc w:val="center"/>
              <w:rPr>
                <w:rFonts w:ascii="Sassoon Infant Rg" w:hAnsi="Sassoon Infant Rg"/>
                <w:color w:val="00B050"/>
                <w:sz w:val="20"/>
                <w:highlight w:val="yellow"/>
              </w:rPr>
            </w:pPr>
            <w:r>
              <w:rPr>
                <w:rFonts w:ascii="Sassoon Infant Rg" w:hAnsi="Sassoon Infant Rg"/>
                <w:color w:val="00B050"/>
                <w:sz w:val="20"/>
              </w:rPr>
              <w:t xml:space="preserve">Questions, why, country, community, where I live, story, visitor, celebrations. </w:t>
            </w:r>
          </w:p>
          <w:p w14:paraId="0A662AF4" w14:textId="5282F1F7" w:rsidR="008927FA" w:rsidRDefault="008927FA" w:rsidP="00C866AB">
            <w:pPr>
              <w:pStyle w:val="NoSpacing"/>
              <w:rPr>
                <w:rFonts w:ascii="Comic Sans MS" w:hAnsi="Comic Sans MS"/>
              </w:rPr>
            </w:pPr>
            <w:r>
              <w:rPr>
                <w:rFonts w:ascii="Sassoon Infant Rg" w:hAnsi="Sassoon Infant Rg"/>
                <w:color w:val="C45911"/>
                <w:sz w:val="20"/>
              </w:rPr>
              <w:t>Children taught about respect, children taught about curiosity, asking questions and why we need to learn.</w:t>
            </w:r>
          </w:p>
          <w:p w14:paraId="3B2DC8B7" w14:textId="77777777" w:rsidR="008927FA" w:rsidRDefault="008927FA" w:rsidP="00DB181B">
            <w:pPr>
              <w:pStyle w:val="NoSpacing"/>
              <w:rPr>
                <w:rFonts w:ascii="Comic Sans MS" w:hAnsi="Comic Sans MS"/>
              </w:rPr>
            </w:pPr>
          </w:p>
          <w:p w14:paraId="6DC43C73" w14:textId="77777777" w:rsidR="008927FA" w:rsidRDefault="008927FA" w:rsidP="00DB181B">
            <w:pPr>
              <w:pStyle w:val="NoSpacing"/>
              <w:rPr>
                <w:rFonts w:ascii="Comic Sans MS" w:hAnsi="Comic Sans MS"/>
              </w:rPr>
            </w:pPr>
          </w:p>
          <w:p w14:paraId="45FE51F7" w14:textId="77777777" w:rsidR="008927FA" w:rsidRDefault="008927FA" w:rsidP="00DB181B">
            <w:pPr>
              <w:pStyle w:val="NoSpacing"/>
              <w:rPr>
                <w:rFonts w:ascii="Comic Sans MS" w:hAnsi="Comic Sans MS"/>
              </w:rPr>
            </w:pPr>
          </w:p>
          <w:p w14:paraId="0B0997E0" w14:textId="77777777" w:rsidR="008927FA" w:rsidRDefault="008927FA" w:rsidP="00DB181B">
            <w:pPr>
              <w:pStyle w:val="NoSpacing"/>
              <w:rPr>
                <w:rFonts w:ascii="Comic Sans MS" w:hAnsi="Comic Sans MS"/>
              </w:rPr>
            </w:pPr>
          </w:p>
          <w:p w14:paraId="41479DAB" w14:textId="77777777" w:rsidR="008927FA" w:rsidRDefault="008927FA" w:rsidP="00DB181B">
            <w:pPr>
              <w:pStyle w:val="NoSpacing"/>
              <w:rPr>
                <w:rFonts w:ascii="Comic Sans MS" w:hAnsi="Comic Sans MS"/>
              </w:rPr>
            </w:pPr>
          </w:p>
          <w:p w14:paraId="72337E4D" w14:textId="77777777" w:rsidR="008927FA" w:rsidRDefault="008927FA" w:rsidP="00DB181B">
            <w:pPr>
              <w:pStyle w:val="NoSpacing"/>
              <w:rPr>
                <w:rFonts w:ascii="Comic Sans MS" w:hAnsi="Comic Sans MS"/>
              </w:rPr>
            </w:pPr>
          </w:p>
          <w:p w14:paraId="2FEACA8C" w14:textId="7378892D" w:rsidR="008927FA" w:rsidRPr="004E5AB9" w:rsidRDefault="008927FA" w:rsidP="00DB181B">
            <w:pPr>
              <w:pStyle w:val="NoSpacing"/>
              <w:rPr>
                <w:rFonts w:ascii="Comic Sans MS" w:hAnsi="Comic Sans MS"/>
                <w:color w:val="231F20"/>
                <w:w w:val="105"/>
              </w:rPr>
            </w:pPr>
            <w:r w:rsidRPr="004E5AB9">
              <w:rPr>
                <w:rFonts w:ascii="Comic Sans MS" w:hAnsi="Comic Sans MS"/>
              </w:rPr>
              <w:t>Explain some similarities and differences between life in this country and life in other countries, drawing on knowledge from stories, non-fiction texts and (when appropriate) maps</w:t>
            </w:r>
            <w:r w:rsidRPr="004E5AB9">
              <w:rPr>
                <w:rFonts w:ascii="Comic Sans MS" w:hAnsi="Comic Sans MS"/>
                <w:color w:val="231F20"/>
                <w:w w:val="105"/>
              </w:rPr>
              <w:t>.</w:t>
            </w:r>
          </w:p>
          <w:p w14:paraId="477A449F" w14:textId="77777777" w:rsidR="008927FA" w:rsidRDefault="008927FA" w:rsidP="00DB181B">
            <w:pPr>
              <w:jc w:val="center"/>
              <w:rPr>
                <w:rFonts w:ascii="Comic Sans MS" w:hAnsi="Comic Sans MS"/>
                <w:color w:val="943634" w:themeColor="accent2" w:themeShade="BF"/>
              </w:rPr>
            </w:pPr>
          </w:p>
        </w:tc>
        <w:tc>
          <w:tcPr>
            <w:tcW w:w="2015" w:type="dxa"/>
            <w:gridSpan w:val="2"/>
          </w:tcPr>
          <w:p w14:paraId="7AAE2B76" w14:textId="77777777" w:rsidR="008927FA" w:rsidRPr="005256FA" w:rsidRDefault="008927FA" w:rsidP="008927FA">
            <w:pPr>
              <w:jc w:val="center"/>
              <w:rPr>
                <w:rFonts w:ascii="Sassoon Infant Rg" w:hAnsi="Sassoon Infant Rg"/>
                <w:color w:val="002060"/>
              </w:rPr>
            </w:pPr>
            <w:r w:rsidRPr="005256FA">
              <w:rPr>
                <w:rFonts w:ascii="Sassoon Infant Rg" w:hAnsi="Sassoon Infant Rg"/>
                <w:color w:val="002060"/>
              </w:rPr>
              <w:lastRenderedPageBreak/>
              <w:t xml:space="preserve">Children </w:t>
            </w:r>
            <w:r>
              <w:rPr>
                <w:rFonts w:ascii="Sassoon Infant Rg" w:hAnsi="Sassoon Infant Rg"/>
                <w:color w:val="002060"/>
              </w:rPr>
              <w:t>u</w:t>
            </w:r>
            <w:r w:rsidRPr="005256FA">
              <w:rPr>
                <w:rFonts w:ascii="Sassoon Infant Rg" w:hAnsi="Sassoon Infant Rg"/>
                <w:color w:val="002060"/>
              </w:rPr>
              <w:t>nderstand the value of being curious and interested in finding out about people within their own community and in other countries - special places and events or objects – through non-fiction texts, stories, visitors, celebrations. Describe special events (Easter)</w:t>
            </w:r>
          </w:p>
          <w:p w14:paraId="06C643A9" w14:textId="77777777" w:rsidR="008927FA" w:rsidRPr="005256FA" w:rsidRDefault="008927FA" w:rsidP="008927FA">
            <w:pPr>
              <w:jc w:val="center"/>
              <w:rPr>
                <w:rFonts w:ascii="Sassoon Infant Rg" w:hAnsi="Sassoon Infant Rg"/>
                <w:color w:val="00B050"/>
                <w:sz w:val="20"/>
                <w:highlight w:val="yellow"/>
              </w:rPr>
            </w:pPr>
            <w:r>
              <w:rPr>
                <w:rFonts w:ascii="Sassoon Infant Rg" w:hAnsi="Sassoon Infant Rg"/>
                <w:color w:val="00B050"/>
                <w:sz w:val="20"/>
              </w:rPr>
              <w:t>Questions, why, country, community, where I live, story, visitor, celebrations, church, Easter.</w:t>
            </w:r>
          </w:p>
          <w:p w14:paraId="540D95F2" w14:textId="7F1E4C2F" w:rsidR="008927FA" w:rsidRDefault="008927FA" w:rsidP="008927FA">
            <w:pPr>
              <w:jc w:val="center"/>
              <w:rPr>
                <w:rFonts w:ascii="Comic Sans MS" w:hAnsi="Comic Sans MS"/>
                <w:color w:val="943634" w:themeColor="accent2" w:themeShade="BF"/>
              </w:rPr>
            </w:pPr>
            <w:r>
              <w:rPr>
                <w:rFonts w:ascii="Sassoon Infant Rg" w:hAnsi="Sassoon Infant Rg"/>
                <w:color w:val="C45911"/>
                <w:sz w:val="20"/>
              </w:rPr>
              <w:t>Children taught about respect, children taught about curiosity, asking questions and why we need to learn.</w:t>
            </w:r>
          </w:p>
          <w:p w14:paraId="766A8A40" w14:textId="77777777" w:rsidR="008927FA" w:rsidRDefault="008927FA" w:rsidP="00DB181B">
            <w:pPr>
              <w:jc w:val="center"/>
              <w:rPr>
                <w:rFonts w:ascii="Comic Sans MS" w:hAnsi="Comic Sans MS"/>
                <w:color w:val="943634" w:themeColor="accent2" w:themeShade="BF"/>
              </w:rPr>
            </w:pPr>
          </w:p>
          <w:p w14:paraId="2256322B" w14:textId="283E3B02" w:rsidR="008927FA" w:rsidRPr="00142941" w:rsidRDefault="008927FA" w:rsidP="00DB181B">
            <w:pPr>
              <w:jc w:val="center"/>
              <w:rPr>
                <w:rFonts w:ascii="Comic Sans MS" w:hAnsi="Comic Sans MS"/>
                <w:color w:val="943634" w:themeColor="accent2" w:themeShade="BF"/>
              </w:rPr>
            </w:pPr>
            <w:r w:rsidRPr="00142941">
              <w:rPr>
                <w:rFonts w:ascii="Comic Sans MS" w:hAnsi="Comic Sans MS"/>
                <w:color w:val="943634" w:themeColor="accent2" w:themeShade="BF"/>
              </w:rPr>
              <w:t xml:space="preserve">Know about similarities and </w:t>
            </w:r>
            <w:r w:rsidRPr="00142941">
              <w:rPr>
                <w:rFonts w:ascii="Comic Sans MS" w:hAnsi="Comic Sans MS"/>
                <w:color w:val="943634" w:themeColor="accent2" w:themeShade="BF"/>
              </w:rPr>
              <w:lastRenderedPageBreak/>
              <w:t>differences in relation to places.</w:t>
            </w:r>
          </w:p>
          <w:p w14:paraId="59686121" w14:textId="0B8A6E8C" w:rsidR="008927FA" w:rsidRPr="00540670" w:rsidRDefault="008927FA" w:rsidP="00DB181B">
            <w:pPr>
              <w:jc w:val="center"/>
              <w:rPr>
                <w:rFonts w:ascii="Comic Sans MS" w:hAnsi="Comic Sans MS"/>
              </w:rPr>
            </w:pPr>
            <w:r>
              <w:rPr>
                <w:rFonts w:ascii="Comic Sans MS" w:hAnsi="Comic Sans MS"/>
              </w:rPr>
              <w:t xml:space="preserve">Living in a wet place along the River Kent compared to living somewhere dry and hot. </w:t>
            </w:r>
          </w:p>
        </w:tc>
        <w:tc>
          <w:tcPr>
            <w:tcW w:w="2004" w:type="dxa"/>
            <w:gridSpan w:val="2"/>
          </w:tcPr>
          <w:p w14:paraId="073C4C61" w14:textId="74A512FD" w:rsidR="008927FA" w:rsidRPr="005256FA" w:rsidRDefault="008927FA" w:rsidP="008927FA">
            <w:pPr>
              <w:rPr>
                <w:rFonts w:ascii="Sassoon Infant Rg" w:hAnsi="Sassoon Infant Rg"/>
                <w:color w:val="002060"/>
              </w:rPr>
            </w:pPr>
            <w:r w:rsidRPr="005256FA">
              <w:rPr>
                <w:rFonts w:ascii="Sassoon Infant Rg" w:hAnsi="Sassoon Infant Rg"/>
                <w:color w:val="002060"/>
              </w:rPr>
              <w:lastRenderedPageBreak/>
              <w:t>Understand that some places are special to members of their community.</w:t>
            </w:r>
          </w:p>
          <w:p w14:paraId="2F4ACA8E" w14:textId="77777777" w:rsidR="008927FA" w:rsidRPr="005256FA" w:rsidRDefault="008927FA" w:rsidP="008927FA">
            <w:pPr>
              <w:rPr>
                <w:rFonts w:ascii="Sassoon Infant Rg" w:hAnsi="Sassoon Infant Rg"/>
                <w:color w:val="00B050"/>
                <w:sz w:val="20"/>
                <w:highlight w:val="yellow"/>
              </w:rPr>
            </w:pPr>
            <w:r>
              <w:rPr>
                <w:rFonts w:ascii="Sassoon Infant Rg" w:hAnsi="Sassoon Infant Rg"/>
                <w:color w:val="00B050"/>
                <w:sz w:val="20"/>
              </w:rPr>
              <w:t xml:space="preserve">Special, places of worship, churches, map, park, shops etc.  </w:t>
            </w:r>
          </w:p>
          <w:p w14:paraId="05FE3674" w14:textId="63496E98" w:rsidR="008927FA" w:rsidRDefault="008927FA" w:rsidP="008927FA">
            <w:pPr>
              <w:rPr>
                <w:rFonts w:ascii="Comic Sans MS" w:hAnsi="Comic Sans MS"/>
                <w:color w:val="4F81BD" w:themeColor="accent1"/>
              </w:rPr>
            </w:pPr>
            <w:r>
              <w:rPr>
                <w:rFonts w:ascii="Sassoon Infant Rg" w:hAnsi="Sassoon Infant Rg"/>
                <w:color w:val="C45911"/>
                <w:sz w:val="20"/>
              </w:rPr>
              <w:t>Children taught about respect and how we can respect special places.</w:t>
            </w:r>
          </w:p>
          <w:p w14:paraId="1642419F" w14:textId="77777777" w:rsidR="008927FA" w:rsidRDefault="008927FA" w:rsidP="00DB181B">
            <w:pPr>
              <w:rPr>
                <w:rFonts w:ascii="Comic Sans MS" w:hAnsi="Comic Sans MS"/>
                <w:color w:val="4F81BD" w:themeColor="accent1"/>
              </w:rPr>
            </w:pPr>
          </w:p>
          <w:p w14:paraId="45A6727F" w14:textId="77777777" w:rsidR="008927FA" w:rsidRDefault="008927FA" w:rsidP="00DB181B">
            <w:pPr>
              <w:rPr>
                <w:rFonts w:ascii="Comic Sans MS" w:hAnsi="Comic Sans MS"/>
                <w:color w:val="4F81BD" w:themeColor="accent1"/>
              </w:rPr>
            </w:pPr>
          </w:p>
          <w:p w14:paraId="51961947" w14:textId="06DC1F39" w:rsidR="008927FA" w:rsidRPr="004E5AB9" w:rsidRDefault="008927FA" w:rsidP="00DB181B">
            <w:pPr>
              <w:rPr>
                <w:rFonts w:ascii="Comic Sans MS" w:hAnsi="Comic Sans MS"/>
                <w:color w:val="4F81BD" w:themeColor="accent1"/>
              </w:rPr>
            </w:pPr>
            <w:r w:rsidRPr="004E5AB9">
              <w:rPr>
                <w:rFonts w:ascii="Comic Sans MS" w:hAnsi="Comic Sans MS"/>
                <w:color w:val="4F81BD" w:themeColor="accent1"/>
              </w:rPr>
              <w:t>Know</w:t>
            </w:r>
            <w:r w:rsidRPr="004E5AB9">
              <w:rPr>
                <w:rFonts w:ascii="Comic Sans MS" w:hAnsi="Comic Sans MS"/>
                <w:color w:val="4F81BD" w:themeColor="accent1"/>
                <w:spacing w:val="3"/>
              </w:rPr>
              <w:t xml:space="preserve"> </w:t>
            </w:r>
            <w:r w:rsidRPr="004E5AB9">
              <w:rPr>
                <w:rFonts w:ascii="Comic Sans MS" w:hAnsi="Comic Sans MS"/>
                <w:color w:val="4F81BD" w:themeColor="accent1"/>
              </w:rPr>
              <w:t>some</w:t>
            </w:r>
            <w:r w:rsidRPr="004E5AB9">
              <w:rPr>
                <w:rFonts w:ascii="Comic Sans MS" w:hAnsi="Comic Sans MS"/>
                <w:color w:val="4F81BD" w:themeColor="accent1"/>
                <w:spacing w:val="3"/>
              </w:rPr>
              <w:t xml:space="preserve"> </w:t>
            </w:r>
            <w:r w:rsidRPr="004E5AB9">
              <w:rPr>
                <w:rFonts w:ascii="Comic Sans MS" w:hAnsi="Comic Sans MS"/>
                <w:color w:val="4F81BD" w:themeColor="accent1"/>
              </w:rPr>
              <w:t>similarities</w:t>
            </w:r>
            <w:r w:rsidRPr="004E5AB9">
              <w:rPr>
                <w:rFonts w:ascii="Comic Sans MS" w:hAnsi="Comic Sans MS"/>
                <w:color w:val="4F81BD" w:themeColor="accent1"/>
                <w:spacing w:val="3"/>
              </w:rPr>
              <w:t xml:space="preserve"> </w:t>
            </w:r>
            <w:r w:rsidRPr="004E5AB9">
              <w:rPr>
                <w:rFonts w:ascii="Comic Sans MS" w:hAnsi="Comic Sans MS"/>
                <w:color w:val="4F81BD" w:themeColor="accent1"/>
              </w:rPr>
              <w:t>and</w:t>
            </w:r>
            <w:r w:rsidRPr="004E5AB9">
              <w:rPr>
                <w:rFonts w:ascii="Comic Sans MS" w:hAnsi="Comic Sans MS"/>
                <w:color w:val="4F81BD" w:themeColor="accent1"/>
                <w:spacing w:val="3"/>
              </w:rPr>
              <w:t xml:space="preserve"> </w:t>
            </w:r>
            <w:r w:rsidRPr="004E5AB9">
              <w:rPr>
                <w:rFonts w:ascii="Comic Sans MS" w:hAnsi="Comic Sans MS"/>
                <w:color w:val="4F81BD" w:themeColor="accent1"/>
              </w:rPr>
              <w:t>differences</w:t>
            </w:r>
            <w:r w:rsidRPr="004E5AB9">
              <w:rPr>
                <w:rFonts w:ascii="Comic Sans MS" w:hAnsi="Comic Sans MS"/>
                <w:color w:val="4F81BD" w:themeColor="accent1"/>
                <w:spacing w:val="3"/>
              </w:rPr>
              <w:t xml:space="preserve"> </w:t>
            </w:r>
            <w:r w:rsidRPr="004E5AB9">
              <w:rPr>
                <w:rFonts w:ascii="Comic Sans MS" w:hAnsi="Comic Sans MS"/>
                <w:color w:val="4F81BD" w:themeColor="accent1"/>
              </w:rPr>
              <w:t>between</w:t>
            </w:r>
            <w:r w:rsidRPr="004E5AB9">
              <w:rPr>
                <w:rFonts w:ascii="Comic Sans MS" w:hAnsi="Comic Sans MS"/>
                <w:color w:val="4F81BD" w:themeColor="accent1"/>
                <w:spacing w:val="4"/>
              </w:rPr>
              <w:t xml:space="preserve"> </w:t>
            </w:r>
            <w:r w:rsidRPr="004E5AB9">
              <w:rPr>
                <w:rFonts w:ascii="Comic Sans MS" w:hAnsi="Comic Sans MS"/>
                <w:color w:val="4F81BD" w:themeColor="accent1"/>
              </w:rPr>
              <w:t>different</w:t>
            </w:r>
            <w:r w:rsidRPr="004E5AB9">
              <w:rPr>
                <w:rFonts w:ascii="Comic Sans MS" w:hAnsi="Comic Sans MS"/>
                <w:color w:val="4F81BD" w:themeColor="accent1"/>
                <w:spacing w:val="3"/>
              </w:rPr>
              <w:t xml:space="preserve"> </w:t>
            </w:r>
            <w:r w:rsidRPr="004E5AB9">
              <w:rPr>
                <w:rFonts w:ascii="Comic Sans MS" w:hAnsi="Comic Sans MS"/>
                <w:color w:val="4F81BD" w:themeColor="accent1"/>
              </w:rPr>
              <w:t>religious</w:t>
            </w:r>
            <w:r w:rsidRPr="004E5AB9">
              <w:rPr>
                <w:rFonts w:ascii="Comic Sans MS" w:hAnsi="Comic Sans MS"/>
                <w:color w:val="4F81BD" w:themeColor="accent1"/>
                <w:spacing w:val="3"/>
              </w:rPr>
              <w:t xml:space="preserve"> </w:t>
            </w:r>
            <w:r w:rsidRPr="004E5AB9">
              <w:rPr>
                <w:rFonts w:ascii="Comic Sans MS" w:hAnsi="Comic Sans MS"/>
                <w:color w:val="4F81BD" w:themeColor="accent1"/>
              </w:rPr>
              <w:t>and</w:t>
            </w:r>
            <w:r w:rsidRPr="004E5AB9">
              <w:rPr>
                <w:rFonts w:ascii="Comic Sans MS" w:hAnsi="Comic Sans MS"/>
                <w:color w:val="4F81BD" w:themeColor="accent1"/>
                <w:spacing w:val="1"/>
              </w:rPr>
              <w:t xml:space="preserve"> </w:t>
            </w:r>
            <w:r w:rsidRPr="004E5AB9">
              <w:rPr>
                <w:rFonts w:ascii="Comic Sans MS" w:hAnsi="Comic Sans MS"/>
                <w:color w:val="4F81BD" w:themeColor="accent1"/>
              </w:rPr>
              <w:t>cultural</w:t>
            </w:r>
            <w:r w:rsidRPr="004E5AB9">
              <w:rPr>
                <w:rFonts w:ascii="Comic Sans MS" w:hAnsi="Comic Sans MS"/>
                <w:color w:val="4F81BD" w:themeColor="accent1"/>
                <w:spacing w:val="7"/>
              </w:rPr>
              <w:t xml:space="preserve"> </w:t>
            </w:r>
            <w:r w:rsidRPr="004E5AB9">
              <w:rPr>
                <w:rFonts w:ascii="Comic Sans MS" w:hAnsi="Comic Sans MS"/>
                <w:color w:val="4F81BD" w:themeColor="accent1"/>
              </w:rPr>
              <w:t>communities</w:t>
            </w:r>
            <w:r w:rsidRPr="004E5AB9">
              <w:rPr>
                <w:rFonts w:ascii="Comic Sans MS" w:hAnsi="Comic Sans MS"/>
                <w:color w:val="4F81BD" w:themeColor="accent1"/>
                <w:spacing w:val="8"/>
              </w:rPr>
              <w:t xml:space="preserve"> </w:t>
            </w:r>
            <w:r w:rsidRPr="004E5AB9">
              <w:rPr>
                <w:rFonts w:ascii="Comic Sans MS" w:hAnsi="Comic Sans MS"/>
                <w:color w:val="4F81BD" w:themeColor="accent1"/>
              </w:rPr>
              <w:t>in</w:t>
            </w:r>
            <w:r w:rsidRPr="004E5AB9">
              <w:rPr>
                <w:rFonts w:ascii="Comic Sans MS" w:hAnsi="Comic Sans MS"/>
                <w:color w:val="4F81BD" w:themeColor="accent1"/>
                <w:spacing w:val="8"/>
              </w:rPr>
              <w:t xml:space="preserve"> </w:t>
            </w:r>
            <w:r w:rsidRPr="004E5AB9">
              <w:rPr>
                <w:rFonts w:ascii="Comic Sans MS" w:hAnsi="Comic Sans MS"/>
                <w:color w:val="4F81BD" w:themeColor="accent1"/>
              </w:rPr>
              <w:t>this</w:t>
            </w:r>
            <w:r w:rsidRPr="004E5AB9">
              <w:rPr>
                <w:rFonts w:ascii="Comic Sans MS" w:hAnsi="Comic Sans MS"/>
                <w:color w:val="4F81BD" w:themeColor="accent1"/>
                <w:spacing w:val="7"/>
              </w:rPr>
              <w:t xml:space="preserve"> </w:t>
            </w:r>
            <w:r w:rsidRPr="004E5AB9">
              <w:rPr>
                <w:rFonts w:ascii="Comic Sans MS" w:hAnsi="Comic Sans MS"/>
                <w:color w:val="4F81BD" w:themeColor="accent1"/>
              </w:rPr>
              <w:t>country,</w:t>
            </w:r>
            <w:r w:rsidRPr="004E5AB9">
              <w:rPr>
                <w:rFonts w:ascii="Comic Sans MS" w:hAnsi="Comic Sans MS"/>
                <w:color w:val="4F81BD" w:themeColor="accent1"/>
                <w:spacing w:val="8"/>
              </w:rPr>
              <w:t xml:space="preserve"> </w:t>
            </w:r>
            <w:r w:rsidRPr="004E5AB9">
              <w:rPr>
                <w:rFonts w:ascii="Comic Sans MS" w:hAnsi="Comic Sans MS"/>
                <w:color w:val="4F81BD" w:themeColor="accent1"/>
              </w:rPr>
              <w:t>drawing</w:t>
            </w:r>
            <w:r w:rsidRPr="004E5AB9">
              <w:rPr>
                <w:rFonts w:ascii="Comic Sans MS" w:hAnsi="Comic Sans MS"/>
                <w:color w:val="4F81BD" w:themeColor="accent1"/>
                <w:spacing w:val="8"/>
              </w:rPr>
              <w:t xml:space="preserve"> </w:t>
            </w:r>
            <w:r w:rsidRPr="004E5AB9">
              <w:rPr>
                <w:rFonts w:ascii="Comic Sans MS" w:hAnsi="Comic Sans MS"/>
                <w:color w:val="4F81BD" w:themeColor="accent1"/>
              </w:rPr>
              <w:t>on</w:t>
            </w:r>
            <w:r w:rsidRPr="004E5AB9">
              <w:rPr>
                <w:rFonts w:ascii="Comic Sans MS" w:hAnsi="Comic Sans MS"/>
                <w:color w:val="4F81BD" w:themeColor="accent1"/>
                <w:spacing w:val="7"/>
              </w:rPr>
              <w:t xml:space="preserve"> </w:t>
            </w:r>
            <w:r w:rsidRPr="004E5AB9">
              <w:rPr>
                <w:rFonts w:ascii="Comic Sans MS" w:hAnsi="Comic Sans MS"/>
                <w:color w:val="4F81BD" w:themeColor="accent1"/>
              </w:rPr>
              <w:t>their</w:t>
            </w:r>
            <w:r w:rsidRPr="004E5AB9">
              <w:rPr>
                <w:rFonts w:ascii="Comic Sans MS" w:hAnsi="Comic Sans MS"/>
                <w:color w:val="4F81BD" w:themeColor="accent1"/>
                <w:spacing w:val="8"/>
              </w:rPr>
              <w:t xml:space="preserve"> </w:t>
            </w:r>
            <w:r w:rsidRPr="004E5AB9">
              <w:rPr>
                <w:rFonts w:ascii="Comic Sans MS" w:hAnsi="Comic Sans MS"/>
                <w:color w:val="4F81BD" w:themeColor="accent1"/>
              </w:rPr>
              <w:t>experiences</w:t>
            </w:r>
            <w:r w:rsidRPr="004E5AB9">
              <w:rPr>
                <w:rFonts w:ascii="Comic Sans MS" w:hAnsi="Comic Sans MS"/>
                <w:color w:val="4F81BD" w:themeColor="accent1"/>
                <w:spacing w:val="8"/>
              </w:rPr>
              <w:t xml:space="preserve"> </w:t>
            </w:r>
            <w:r w:rsidRPr="004E5AB9">
              <w:rPr>
                <w:rFonts w:ascii="Comic Sans MS" w:hAnsi="Comic Sans MS"/>
                <w:color w:val="4F81BD" w:themeColor="accent1"/>
              </w:rPr>
              <w:t>and</w:t>
            </w:r>
            <w:r w:rsidRPr="004E5AB9">
              <w:rPr>
                <w:rFonts w:ascii="Comic Sans MS" w:hAnsi="Comic Sans MS"/>
                <w:color w:val="4F81BD" w:themeColor="accent1"/>
                <w:spacing w:val="8"/>
              </w:rPr>
              <w:t xml:space="preserve"> </w:t>
            </w:r>
            <w:r w:rsidRPr="004E5AB9">
              <w:rPr>
                <w:rFonts w:ascii="Comic Sans MS" w:hAnsi="Comic Sans MS"/>
                <w:color w:val="4F81BD" w:themeColor="accent1"/>
              </w:rPr>
              <w:t>what</w:t>
            </w:r>
            <w:r w:rsidRPr="004E5AB9">
              <w:rPr>
                <w:rFonts w:ascii="Comic Sans MS" w:hAnsi="Comic Sans MS"/>
                <w:color w:val="4F81BD" w:themeColor="accent1"/>
                <w:spacing w:val="1"/>
              </w:rPr>
              <w:t xml:space="preserve"> </w:t>
            </w:r>
            <w:r w:rsidRPr="004E5AB9">
              <w:rPr>
                <w:rFonts w:ascii="Comic Sans MS" w:hAnsi="Comic Sans MS"/>
                <w:color w:val="4F81BD" w:themeColor="accent1"/>
                <w:w w:val="105"/>
              </w:rPr>
              <w:t>has</w:t>
            </w:r>
            <w:r w:rsidRPr="004E5AB9">
              <w:rPr>
                <w:rFonts w:ascii="Comic Sans MS" w:hAnsi="Comic Sans MS"/>
                <w:color w:val="4F81BD" w:themeColor="accent1"/>
                <w:spacing w:val="-8"/>
                <w:w w:val="105"/>
              </w:rPr>
              <w:t xml:space="preserve"> </w:t>
            </w:r>
            <w:r w:rsidRPr="004E5AB9">
              <w:rPr>
                <w:rFonts w:ascii="Comic Sans MS" w:hAnsi="Comic Sans MS"/>
                <w:color w:val="4F81BD" w:themeColor="accent1"/>
                <w:w w:val="105"/>
              </w:rPr>
              <w:t>been</w:t>
            </w:r>
            <w:r w:rsidRPr="004E5AB9">
              <w:rPr>
                <w:rFonts w:ascii="Comic Sans MS" w:hAnsi="Comic Sans MS"/>
                <w:color w:val="4F81BD" w:themeColor="accent1"/>
                <w:spacing w:val="-8"/>
                <w:w w:val="105"/>
              </w:rPr>
              <w:t xml:space="preserve"> </w:t>
            </w:r>
            <w:r w:rsidRPr="004E5AB9">
              <w:rPr>
                <w:rFonts w:ascii="Comic Sans MS" w:hAnsi="Comic Sans MS"/>
                <w:color w:val="4F81BD" w:themeColor="accent1"/>
                <w:w w:val="105"/>
              </w:rPr>
              <w:t>read</w:t>
            </w:r>
            <w:r w:rsidRPr="004E5AB9">
              <w:rPr>
                <w:rFonts w:ascii="Comic Sans MS" w:hAnsi="Comic Sans MS"/>
                <w:color w:val="4F81BD" w:themeColor="accent1"/>
                <w:spacing w:val="-8"/>
                <w:w w:val="105"/>
              </w:rPr>
              <w:t xml:space="preserve"> </w:t>
            </w:r>
            <w:r w:rsidRPr="004E5AB9">
              <w:rPr>
                <w:rFonts w:ascii="Comic Sans MS" w:hAnsi="Comic Sans MS"/>
                <w:color w:val="4F81BD" w:themeColor="accent1"/>
                <w:w w:val="105"/>
              </w:rPr>
              <w:t>in</w:t>
            </w:r>
            <w:r w:rsidRPr="004E5AB9">
              <w:rPr>
                <w:rFonts w:ascii="Comic Sans MS" w:hAnsi="Comic Sans MS"/>
                <w:color w:val="4F81BD" w:themeColor="accent1"/>
                <w:spacing w:val="-8"/>
                <w:w w:val="105"/>
              </w:rPr>
              <w:t xml:space="preserve"> </w:t>
            </w:r>
            <w:r w:rsidRPr="004E5AB9">
              <w:rPr>
                <w:rFonts w:ascii="Comic Sans MS" w:hAnsi="Comic Sans MS"/>
                <w:color w:val="4F81BD" w:themeColor="accent1"/>
                <w:w w:val="105"/>
              </w:rPr>
              <w:t>class.</w:t>
            </w:r>
          </w:p>
          <w:p w14:paraId="2D77376D" w14:textId="77777777" w:rsidR="008927FA" w:rsidRDefault="008927FA" w:rsidP="00DB181B">
            <w:pPr>
              <w:jc w:val="center"/>
              <w:rPr>
                <w:rFonts w:ascii="Comic Sans MS" w:hAnsi="Comic Sans MS"/>
                <w:color w:val="943634" w:themeColor="accent2" w:themeShade="BF"/>
              </w:rPr>
            </w:pPr>
          </w:p>
          <w:p w14:paraId="510AED4F" w14:textId="77777777" w:rsidR="008927FA" w:rsidRPr="00142941" w:rsidRDefault="008927FA" w:rsidP="00DB181B">
            <w:pPr>
              <w:jc w:val="center"/>
              <w:rPr>
                <w:rFonts w:ascii="Comic Sans MS" w:hAnsi="Comic Sans MS"/>
                <w:color w:val="943634" w:themeColor="accent2" w:themeShade="BF"/>
              </w:rPr>
            </w:pPr>
            <w:r w:rsidRPr="00142941">
              <w:rPr>
                <w:rFonts w:ascii="Comic Sans MS" w:hAnsi="Comic Sans MS"/>
                <w:color w:val="943634" w:themeColor="accent2" w:themeShade="BF"/>
              </w:rPr>
              <w:t>They talk about the features of their own immediate environment and how environments may vary from one another. (ELG)</w:t>
            </w:r>
          </w:p>
        </w:tc>
        <w:tc>
          <w:tcPr>
            <w:tcW w:w="2005" w:type="dxa"/>
            <w:gridSpan w:val="3"/>
          </w:tcPr>
          <w:p w14:paraId="5A57CB0B" w14:textId="7BD66473" w:rsidR="008927FA" w:rsidRPr="005256FA" w:rsidRDefault="008927FA" w:rsidP="008927FA">
            <w:pPr>
              <w:rPr>
                <w:rFonts w:ascii="Sassoon Infant Rg" w:hAnsi="Sassoon Infant Rg"/>
                <w:color w:val="002060"/>
              </w:rPr>
            </w:pPr>
            <w:r w:rsidRPr="005256FA">
              <w:rPr>
                <w:rFonts w:ascii="Sassoon Infant Rg" w:hAnsi="Sassoon Infant Rg"/>
                <w:color w:val="002060"/>
              </w:rPr>
              <w:lastRenderedPageBreak/>
              <w:t>Children recognise some environments that are different to the one in which they live - Hot countries. Animals and know how to care for an animal/pets.</w:t>
            </w:r>
          </w:p>
          <w:p w14:paraId="7515444D" w14:textId="77777777" w:rsidR="008927FA" w:rsidRPr="005256FA" w:rsidRDefault="008927FA" w:rsidP="008927FA">
            <w:pPr>
              <w:jc w:val="center"/>
              <w:rPr>
                <w:rFonts w:ascii="Sassoon Infant Rg" w:hAnsi="Sassoon Infant Rg"/>
                <w:color w:val="00B050"/>
                <w:sz w:val="20"/>
                <w:highlight w:val="yellow"/>
              </w:rPr>
            </w:pPr>
            <w:r>
              <w:rPr>
                <w:rFonts w:ascii="Sassoon Infant Rg" w:hAnsi="Sassoon Infant Rg"/>
                <w:color w:val="00B050"/>
                <w:sz w:val="20"/>
              </w:rPr>
              <w:t xml:space="preserve">Same, different, similar, features, environment, hot, cold, care, look after, vets, food, water. </w:t>
            </w:r>
          </w:p>
          <w:p w14:paraId="6CAF9541" w14:textId="4BEA3FF9" w:rsidR="008927FA" w:rsidRDefault="008927FA" w:rsidP="008927FA">
            <w:pPr>
              <w:jc w:val="center"/>
              <w:rPr>
                <w:rFonts w:ascii="Comic Sans MS" w:hAnsi="Comic Sans MS"/>
                <w:color w:val="943634" w:themeColor="accent2" w:themeShade="BF"/>
              </w:rPr>
            </w:pPr>
            <w:r>
              <w:rPr>
                <w:rFonts w:ascii="Sassoon Infant Rg" w:hAnsi="Sassoon Infant Rg"/>
                <w:color w:val="C45911"/>
                <w:sz w:val="20"/>
              </w:rPr>
              <w:t>Children taught about respect and caring for animals and pets.</w:t>
            </w:r>
          </w:p>
          <w:p w14:paraId="14631D10" w14:textId="0F41DC5D" w:rsidR="008927FA" w:rsidRPr="00142941" w:rsidRDefault="008927FA" w:rsidP="00DB181B">
            <w:pPr>
              <w:jc w:val="center"/>
              <w:rPr>
                <w:rFonts w:ascii="Comic Sans MS" w:hAnsi="Comic Sans MS"/>
                <w:color w:val="943634" w:themeColor="accent2" w:themeShade="BF"/>
              </w:rPr>
            </w:pPr>
            <w:r w:rsidRPr="00142941">
              <w:rPr>
                <w:rFonts w:ascii="Comic Sans MS" w:hAnsi="Comic Sans MS"/>
                <w:color w:val="943634" w:themeColor="accent2" w:themeShade="BF"/>
              </w:rPr>
              <w:t>Comment and ask questions of their familiar world such as the place where they live or the natural world.</w:t>
            </w:r>
          </w:p>
          <w:p w14:paraId="395E9BC5" w14:textId="065499FB" w:rsidR="008927FA" w:rsidRPr="00540670" w:rsidRDefault="008927FA" w:rsidP="00DB181B">
            <w:pPr>
              <w:jc w:val="center"/>
              <w:rPr>
                <w:rFonts w:ascii="Comic Sans MS" w:hAnsi="Comic Sans MS"/>
              </w:rPr>
            </w:pPr>
          </w:p>
        </w:tc>
      </w:tr>
      <w:tr w:rsidR="00EB5413" w14:paraId="09C908F8" w14:textId="77777777" w:rsidTr="000621E9">
        <w:tc>
          <w:tcPr>
            <w:tcW w:w="2070" w:type="dxa"/>
          </w:tcPr>
          <w:p w14:paraId="1A638002" w14:textId="77777777" w:rsidR="00EB5413" w:rsidRDefault="00EB5413" w:rsidP="00DB181B">
            <w:pPr>
              <w:jc w:val="center"/>
              <w:rPr>
                <w:rFonts w:ascii="Comic Sans MS" w:hAnsi="Comic Sans MS"/>
              </w:rPr>
            </w:pPr>
          </w:p>
        </w:tc>
        <w:tc>
          <w:tcPr>
            <w:tcW w:w="11878" w:type="dxa"/>
            <w:gridSpan w:val="14"/>
          </w:tcPr>
          <w:p w14:paraId="5B7099CC" w14:textId="1C3C4231" w:rsidR="00EB5413" w:rsidRPr="00142941" w:rsidRDefault="00EB5413" w:rsidP="00DB181B">
            <w:pPr>
              <w:jc w:val="center"/>
              <w:rPr>
                <w:rFonts w:ascii="Comic Sans MS" w:hAnsi="Comic Sans MS"/>
                <w:color w:val="943634" w:themeColor="accent2" w:themeShade="BF"/>
              </w:rPr>
            </w:pPr>
            <w:r w:rsidRPr="00EB5413">
              <w:rPr>
                <w:rFonts w:ascii="Comic Sans MS" w:hAnsi="Comic Sans MS"/>
                <w:color w:val="943634" w:themeColor="accent2" w:themeShade="BF"/>
              </w:rPr>
              <w:t>Begin to develop a sense of continuity and change by being able to compare and contrast characters from stories throughout the year, including figures from the past</w:t>
            </w:r>
          </w:p>
        </w:tc>
      </w:tr>
      <w:tr w:rsidR="00EB5413" w14:paraId="511A0F59" w14:textId="77777777" w:rsidTr="00A91D54">
        <w:tc>
          <w:tcPr>
            <w:tcW w:w="2070" w:type="dxa"/>
          </w:tcPr>
          <w:p w14:paraId="157E9A9F" w14:textId="2AC98BA0" w:rsidR="00EB5413" w:rsidRPr="00EB5413" w:rsidRDefault="00EB5413" w:rsidP="00EB5413">
            <w:pPr>
              <w:jc w:val="center"/>
              <w:rPr>
                <w:rFonts w:ascii="Sassoon Infant Rg" w:hAnsi="Sassoon Infant Rg"/>
                <w:b/>
                <w:bCs/>
                <w:color w:val="002060"/>
                <w:sz w:val="28"/>
              </w:rPr>
            </w:pPr>
            <w:r w:rsidRPr="00EB5413">
              <w:rPr>
                <w:rFonts w:ascii="Sassoon Infant Rg" w:hAnsi="Sassoon Infant Rg"/>
                <w:b/>
                <w:bCs/>
                <w:color w:val="002060"/>
                <w:sz w:val="28"/>
              </w:rPr>
              <w:t>History</w:t>
            </w:r>
          </w:p>
          <w:p w14:paraId="7CBA866D" w14:textId="15310AF8" w:rsidR="00EB5413" w:rsidRPr="002A7B8A" w:rsidRDefault="00EB5413" w:rsidP="00EB5413">
            <w:pPr>
              <w:jc w:val="center"/>
              <w:rPr>
                <w:rFonts w:ascii="Sassoon Infant Rg" w:hAnsi="Sassoon Infant Rg"/>
                <w:color w:val="002060"/>
                <w:sz w:val="28"/>
              </w:rPr>
            </w:pPr>
            <w:r>
              <w:rPr>
                <w:rFonts w:ascii="Sassoon Infant Rg" w:hAnsi="Sassoon Infant Rg"/>
                <w:color w:val="002060"/>
                <w:sz w:val="28"/>
              </w:rPr>
              <w:t xml:space="preserve">Chronology </w:t>
            </w:r>
            <w:r>
              <w:rPr>
                <w:rFonts w:ascii="Sassoon Infant Rg" w:hAnsi="Sassoon Infant Rg"/>
                <w:color w:val="002060"/>
                <w:sz w:val="28"/>
              </w:rPr>
              <w:lastRenderedPageBreak/>
              <w:t>skill development</w:t>
            </w:r>
          </w:p>
          <w:p w14:paraId="1AC3F5B7" w14:textId="77777777" w:rsidR="00EB5413" w:rsidRPr="002A7B8A" w:rsidRDefault="00EB5413" w:rsidP="00EB5413">
            <w:pPr>
              <w:jc w:val="center"/>
              <w:rPr>
                <w:rFonts w:ascii="Sassoon Infant Rg" w:hAnsi="Sassoon Infant Rg"/>
                <w:color w:val="00B050"/>
                <w:sz w:val="28"/>
              </w:rPr>
            </w:pPr>
          </w:p>
          <w:p w14:paraId="6AB63988" w14:textId="77777777" w:rsidR="00EB5413" w:rsidRPr="002A7B8A" w:rsidRDefault="00EB5413" w:rsidP="00EB5413">
            <w:pPr>
              <w:jc w:val="center"/>
              <w:rPr>
                <w:rFonts w:ascii="Sassoon Infant Rg" w:hAnsi="Sassoon Infant Rg"/>
                <w:color w:val="002060"/>
                <w:sz w:val="28"/>
              </w:rPr>
            </w:pPr>
            <w:r w:rsidRPr="002A7B8A">
              <w:rPr>
                <w:rFonts w:ascii="Sassoon Infant Rg" w:hAnsi="Sassoon Infant Rg"/>
                <w:color w:val="002060"/>
                <w:sz w:val="28"/>
              </w:rPr>
              <w:t>Intent</w:t>
            </w:r>
          </w:p>
          <w:p w14:paraId="6BC9FE41" w14:textId="77777777" w:rsidR="00EB5413" w:rsidRPr="002A7B8A" w:rsidRDefault="00EB5413" w:rsidP="00EB5413">
            <w:pPr>
              <w:jc w:val="center"/>
              <w:rPr>
                <w:rFonts w:ascii="Sassoon Infant Rg" w:hAnsi="Sassoon Infant Rg"/>
                <w:color w:val="00B050"/>
                <w:sz w:val="28"/>
              </w:rPr>
            </w:pPr>
            <w:r w:rsidRPr="002A7B8A">
              <w:rPr>
                <w:rFonts w:ascii="Sassoon Infant Rg" w:hAnsi="Sassoon Infant Rg"/>
                <w:color w:val="00B050"/>
                <w:sz w:val="28"/>
              </w:rPr>
              <w:t>Vocabulary</w:t>
            </w:r>
          </w:p>
          <w:p w14:paraId="533EA295" w14:textId="3F2BFA60" w:rsidR="00EB5413" w:rsidRDefault="00EB5413" w:rsidP="00EB5413">
            <w:pPr>
              <w:jc w:val="center"/>
              <w:rPr>
                <w:rFonts w:ascii="Comic Sans MS" w:hAnsi="Comic Sans MS"/>
              </w:rPr>
            </w:pPr>
            <w:r w:rsidRPr="002A7B8A">
              <w:rPr>
                <w:rFonts w:ascii="Sassoon Infant Rg" w:hAnsi="Sassoon Infant Rg"/>
                <w:bCs/>
                <w:color w:val="C45911"/>
                <w:sz w:val="28"/>
              </w:rPr>
              <w:t>Implementation</w:t>
            </w:r>
          </w:p>
        </w:tc>
        <w:tc>
          <w:tcPr>
            <w:tcW w:w="1979" w:type="dxa"/>
            <w:gridSpan w:val="3"/>
          </w:tcPr>
          <w:p w14:paraId="1D952D66" w14:textId="77777777" w:rsidR="00EB5413" w:rsidRPr="00E43FC2" w:rsidRDefault="00EB5413" w:rsidP="00EB5413">
            <w:pPr>
              <w:jc w:val="center"/>
              <w:rPr>
                <w:rFonts w:ascii="Sassoon Infant Rg" w:hAnsi="Sassoon Infant Rg"/>
                <w:color w:val="002060"/>
              </w:rPr>
            </w:pPr>
            <w:r w:rsidRPr="00E43FC2">
              <w:rPr>
                <w:rFonts w:ascii="Sassoon Infant Rg" w:hAnsi="Sassoon Infant Rg"/>
                <w:color w:val="002060"/>
              </w:rPr>
              <w:lastRenderedPageBreak/>
              <w:t xml:space="preserve">Talk about members of their immediate family and the relationship to </w:t>
            </w:r>
            <w:r w:rsidRPr="00E43FC2">
              <w:rPr>
                <w:rFonts w:ascii="Sassoon Infant Rg" w:hAnsi="Sassoon Infant Rg"/>
                <w:color w:val="002060"/>
              </w:rPr>
              <w:lastRenderedPageBreak/>
              <w:t>them, name and describe people who are familiar to them</w:t>
            </w:r>
          </w:p>
          <w:p w14:paraId="7EFB58E6" w14:textId="77777777" w:rsidR="00EB5413" w:rsidRPr="00E43FC2" w:rsidRDefault="00EB5413" w:rsidP="00EB5413">
            <w:pPr>
              <w:jc w:val="center"/>
              <w:rPr>
                <w:rFonts w:ascii="Sassoon Infant Rg" w:hAnsi="Sassoon Infant Rg"/>
                <w:color w:val="00B050"/>
                <w:sz w:val="20"/>
              </w:rPr>
            </w:pPr>
            <w:r>
              <w:rPr>
                <w:rFonts w:ascii="Sassoon Infant Rg" w:hAnsi="Sassoon Infant Rg"/>
                <w:color w:val="00B050"/>
                <w:sz w:val="20"/>
              </w:rPr>
              <w:t xml:space="preserve">Family, relationships, Mum, Dad, sister, brother, grandma, grandad, friends. </w:t>
            </w:r>
          </w:p>
          <w:p w14:paraId="0B8E6E43" w14:textId="77777777" w:rsidR="00EB5413" w:rsidRPr="00E43FC2" w:rsidRDefault="00EB5413" w:rsidP="00EB5413">
            <w:pPr>
              <w:jc w:val="center"/>
              <w:rPr>
                <w:rFonts w:ascii="Sassoon Infant Rg" w:hAnsi="Sassoon Infant Rg"/>
                <w:color w:val="C45911"/>
                <w:sz w:val="20"/>
              </w:rPr>
            </w:pPr>
            <w:r w:rsidRPr="00E43FC2">
              <w:rPr>
                <w:rFonts w:ascii="Sassoon Infant Rg" w:hAnsi="Sassoon Infant Rg"/>
                <w:color w:val="C45911"/>
                <w:sz w:val="20"/>
              </w:rPr>
              <w:t xml:space="preserve">Children </w:t>
            </w:r>
            <w:r>
              <w:rPr>
                <w:rFonts w:ascii="Sassoon Infant Rg" w:hAnsi="Sassoon Infant Rg"/>
                <w:color w:val="C45911"/>
                <w:sz w:val="20"/>
              </w:rPr>
              <w:t xml:space="preserve">joining in with discussions and stories about family. Children focusing on work based on ‘all about me’ and their family and friends. </w:t>
            </w:r>
          </w:p>
          <w:p w14:paraId="426E5337" w14:textId="77777777" w:rsidR="00EB5413" w:rsidRDefault="00EB5413" w:rsidP="00EB5413">
            <w:pPr>
              <w:jc w:val="center"/>
              <w:rPr>
                <w:rFonts w:ascii="Comic Sans MS" w:hAnsi="Comic Sans MS"/>
              </w:rPr>
            </w:pPr>
            <w:r w:rsidRPr="005D71E1">
              <w:rPr>
                <w:rFonts w:ascii="Comic Sans MS" w:hAnsi="Comic Sans MS"/>
                <w:highlight w:val="cyan"/>
              </w:rPr>
              <w:t>From children’s planning -</w:t>
            </w:r>
          </w:p>
        </w:tc>
        <w:tc>
          <w:tcPr>
            <w:tcW w:w="1980" w:type="dxa"/>
            <w:gridSpan w:val="2"/>
          </w:tcPr>
          <w:p w14:paraId="00A7F3F4" w14:textId="77777777" w:rsidR="00EB5413" w:rsidRPr="00E43FC2" w:rsidRDefault="00EB5413" w:rsidP="00EB5413">
            <w:pPr>
              <w:jc w:val="center"/>
              <w:rPr>
                <w:rFonts w:ascii="Sassoon Infant Rg" w:hAnsi="Sassoon Infant Rg"/>
                <w:color w:val="002060"/>
              </w:rPr>
            </w:pPr>
            <w:r w:rsidRPr="00E43FC2">
              <w:rPr>
                <w:rFonts w:ascii="Sassoon Infant Rg" w:hAnsi="Sassoon Infant Rg"/>
                <w:color w:val="002060"/>
              </w:rPr>
              <w:lastRenderedPageBreak/>
              <w:t xml:space="preserve">Use the language of time when </w:t>
            </w:r>
            <w:r w:rsidRPr="00E43FC2">
              <w:rPr>
                <w:rFonts w:ascii="Sassoon Infant Rg" w:hAnsi="Sassoon Infant Rg"/>
                <w:color w:val="002060"/>
              </w:rPr>
              <w:lastRenderedPageBreak/>
              <w:t>talking about past/present events in their own lives and in the lives of others including people they have learnt about through books.</w:t>
            </w:r>
          </w:p>
          <w:p w14:paraId="46469994" w14:textId="77777777" w:rsidR="00EB5413" w:rsidRPr="00E43FC2" w:rsidRDefault="00EB5413" w:rsidP="00EB5413">
            <w:pPr>
              <w:jc w:val="center"/>
              <w:rPr>
                <w:rFonts w:ascii="Sassoon Infant Rg" w:hAnsi="Sassoon Infant Rg"/>
                <w:color w:val="00B050"/>
                <w:sz w:val="20"/>
              </w:rPr>
            </w:pPr>
            <w:r>
              <w:rPr>
                <w:rFonts w:ascii="Sassoon Infant Rg" w:hAnsi="Sassoon Infant Rg"/>
                <w:color w:val="00B050"/>
                <w:sz w:val="20"/>
              </w:rPr>
              <w:t xml:space="preserve">Last week, yesterday, a long time ago, last year, before I was born. </w:t>
            </w:r>
          </w:p>
          <w:p w14:paraId="7FF91910" w14:textId="4FA3D8F0" w:rsidR="00EB5413" w:rsidRPr="00072DCE" w:rsidRDefault="00EB5413" w:rsidP="00EB5413">
            <w:pPr>
              <w:ind w:left="110"/>
              <w:jc w:val="center"/>
              <w:rPr>
                <w:rFonts w:ascii="Comic Sans MS" w:hAnsi="Comic Sans MS"/>
              </w:rPr>
            </w:pPr>
            <w:r>
              <w:rPr>
                <w:rFonts w:ascii="Sassoon Infant Rg" w:hAnsi="Sassoon Infant Rg"/>
                <w:color w:val="C45911"/>
                <w:sz w:val="20"/>
              </w:rPr>
              <w:t xml:space="preserve">Discussions around past and present – events such as celebrations, Remembrance Day (war). </w:t>
            </w:r>
            <w:r w:rsidRPr="00E43FC2">
              <w:rPr>
                <w:rFonts w:ascii="Sassoon Infant Rg" w:hAnsi="Sassoon Infant Rg"/>
                <w:color w:val="C45911"/>
                <w:sz w:val="20"/>
              </w:rPr>
              <w:t xml:space="preserve">   </w:t>
            </w:r>
          </w:p>
        </w:tc>
        <w:tc>
          <w:tcPr>
            <w:tcW w:w="1980" w:type="dxa"/>
            <w:gridSpan w:val="3"/>
          </w:tcPr>
          <w:p w14:paraId="544FDF2D" w14:textId="77777777" w:rsidR="00EB5413" w:rsidRPr="00E43FC2" w:rsidRDefault="00EB5413" w:rsidP="00EB5413">
            <w:pPr>
              <w:jc w:val="center"/>
              <w:rPr>
                <w:rFonts w:ascii="Sassoon Infant Rg" w:hAnsi="Sassoon Infant Rg"/>
                <w:color w:val="002060"/>
              </w:rPr>
            </w:pPr>
            <w:r w:rsidRPr="00E43FC2">
              <w:rPr>
                <w:rFonts w:ascii="Sassoon Infant Rg" w:hAnsi="Sassoon Infant Rg"/>
                <w:color w:val="002060"/>
              </w:rPr>
              <w:lastRenderedPageBreak/>
              <w:t>Visually represent their own day on a si</w:t>
            </w:r>
            <w:r>
              <w:rPr>
                <w:rFonts w:ascii="Sassoon Infant Rg" w:hAnsi="Sassoon Infant Rg"/>
                <w:color w:val="002060"/>
              </w:rPr>
              <w:t xml:space="preserve">mple timeline </w:t>
            </w:r>
            <w:r>
              <w:rPr>
                <w:rFonts w:ascii="Sassoon Infant Rg" w:hAnsi="Sassoon Infant Rg"/>
                <w:color w:val="002060"/>
              </w:rPr>
              <w:lastRenderedPageBreak/>
              <w:t>(correspond with</w:t>
            </w:r>
            <w:r w:rsidRPr="00E43FC2">
              <w:rPr>
                <w:rFonts w:ascii="Sassoon Infant Rg" w:hAnsi="Sassoon Infant Rg"/>
                <w:color w:val="002060"/>
              </w:rPr>
              <w:t xml:space="preserve"> 7 days of the week)</w:t>
            </w:r>
          </w:p>
          <w:p w14:paraId="1731B0EB" w14:textId="77777777" w:rsidR="00EB5413" w:rsidRPr="00E43FC2" w:rsidRDefault="00EB5413" w:rsidP="00EB5413">
            <w:pPr>
              <w:jc w:val="center"/>
              <w:rPr>
                <w:rFonts w:ascii="Sassoon Infant Rg" w:hAnsi="Sassoon Infant Rg"/>
                <w:color w:val="00B050"/>
                <w:sz w:val="20"/>
              </w:rPr>
            </w:pPr>
            <w:r>
              <w:rPr>
                <w:rFonts w:ascii="Sassoon Infant Rg" w:hAnsi="Sassoon Infant Rg"/>
                <w:color w:val="00B050"/>
                <w:sz w:val="20"/>
              </w:rPr>
              <w:t xml:space="preserve">Timeline, day, week, first, last, them, next, days of the week – names. </w:t>
            </w:r>
          </w:p>
          <w:p w14:paraId="00C4E9F1" w14:textId="685CEC9A" w:rsidR="00EB5413" w:rsidRDefault="00EB5413" w:rsidP="00EB5413">
            <w:pPr>
              <w:jc w:val="center"/>
              <w:rPr>
                <w:rFonts w:ascii="Comic Sans MS" w:hAnsi="Comic Sans MS"/>
                <w:highlight w:val="cyan"/>
              </w:rPr>
            </w:pPr>
            <w:r>
              <w:rPr>
                <w:rFonts w:ascii="Sassoon Infant Rg" w:hAnsi="Sassoon Infant Rg"/>
                <w:color w:val="C45911"/>
                <w:sz w:val="20"/>
              </w:rPr>
              <w:t>Children learning about the days of the week in and out of Maths lessons. Children having a visual timetable. Children completing practical activities visually representation their week</w:t>
            </w:r>
          </w:p>
          <w:p w14:paraId="0BC343FB" w14:textId="77777777" w:rsidR="00EB5413" w:rsidRDefault="00EB5413" w:rsidP="00EB5413">
            <w:pPr>
              <w:jc w:val="center"/>
              <w:rPr>
                <w:rFonts w:ascii="Comic Sans MS" w:hAnsi="Comic Sans MS"/>
                <w:highlight w:val="cyan"/>
              </w:rPr>
            </w:pPr>
          </w:p>
          <w:p w14:paraId="3A41B195" w14:textId="1D4F7189" w:rsidR="00EB5413" w:rsidRDefault="00EB5413" w:rsidP="00EB5413">
            <w:pPr>
              <w:jc w:val="center"/>
              <w:rPr>
                <w:rFonts w:ascii="Comic Sans MS" w:hAnsi="Comic Sans MS"/>
              </w:rPr>
            </w:pPr>
            <w:r w:rsidRPr="005D71E1">
              <w:rPr>
                <w:rFonts w:ascii="Comic Sans MS" w:hAnsi="Comic Sans MS"/>
                <w:highlight w:val="cyan"/>
              </w:rPr>
              <w:t>From children’s planning -</w:t>
            </w:r>
          </w:p>
          <w:p w14:paraId="59C3ECB0" w14:textId="48201044" w:rsidR="00EB5413" w:rsidRPr="005D71E1" w:rsidRDefault="00EB5413" w:rsidP="00EB5413">
            <w:pPr>
              <w:jc w:val="center"/>
              <w:rPr>
                <w:rFonts w:ascii="Comic Sans MS" w:hAnsi="Comic Sans MS"/>
                <w:color w:val="548DD4" w:themeColor="text2" w:themeTint="99"/>
              </w:rPr>
            </w:pPr>
          </w:p>
        </w:tc>
        <w:tc>
          <w:tcPr>
            <w:tcW w:w="1979" w:type="dxa"/>
            <w:gridSpan w:val="2"/>
          </w:tcPr>
          <w:p w14:paraId="43E89689" w14:textId="77777777" w:rsidR="00EB5413" w:rsidRPr="00E43FC2" w:rsidRDefault="00EB5413" w:rsidP="00EB5413">
            <w:pPr>
              <w:jc w:val="center"/>
              <w:rPr>
                <w:rFonts w:ascii="Sassoon Infant Rg" w:hAnsi="Sassoon Infant Rg"/>
                <w:color w:val="002060"/>
              </w:rPr>
            </w:pPr>
            <w:r w:rsidRPr="00E43FC2">
              <w:rPr>
                <w:rFonts w:ascii="Sassoon Infant Rg" w:hAnsi="Sassoon Infant Rg"/>
                <w:color w:val="002060"/>
              </w:rPr>
              <w:lastRenderedPageBreak/>
              <w:t xml:space="preserve">Talk about and understand changes in their own lifetime, </w:t>
            </w:r>
            <w:r w:rsidRPr="00E43FC2">
              <w:rPr>
                <w:rFonts w:ascii="Sassoon Infant Rg" w:hAnsi="Sassoon Infant Rg"/>
                <w:color w:val="002060"/>
              </w:rPr>
              <w:lastRenderedPageBreak/>
              <w:t xml:space="preserve">by creating a personal timeline. </w:t>
            </w:r>
          </w:p>
          <w:p w14:paraId="4CE3EB5F" w14:textId="77777777" w:rsidR="00EB5413" w:rsidRPr="00E43FC2" w:rsidRDefault="00EB5413" w:rsidP="00EB5413">
            <w:pPr>
              <w:jc w:val="center"/>
              <w:rPr>
                <w:rFonts w:ascii="Sassoon Infant Rg" w:hAnsi="Sassoon Infant Rg"/>
                <w:color w:val="00B050"/>
                <w:sz w:val="20"/>
              </w:rPr>
            </w:pPr>
          </w:p>
          <w:p w14:paraId="5EC9810A" w14:textId="77777777" w:rsidR="00EB5413" w:rsidRPr="00E43FC2" w:rsidRDefault="00EB5413" w:rsidP="00EB5413">
            <w:pPr>
              <w:jc w:val="center"/>
              <w:rPr>
                <w:rFonts w:ascii="Sassoon Infant Rg" w:hAnsi="Sassoon Infant Rg"/>
                <w:color w:val="00B050"/>
                <w:sz w:val="20"/>
              </w:rPr>
            </w:pPr>
            <w:r>
              <w:rPr>
                <w:rFonts w:ascii="Sassoon Infant Rg" w:hAnsi="Sassoon Infant Rg"/>
                <w:color w:val="00B050"/>
                <w:sz w:val="20"/>
              </w:rPr>
              <w:t xml:space="preserve">Changes, baby, toddler, child, teenager, adult, elderly, ages. </w:t>
            </w:r>
          </w:p>
          <w:p w14:paraId="6341F8ED" w14:textId="73683B31" w:rsidR="00EB5413" w:rsidRPr="00142941" w:rsidRDefault="00EB5413" w:rsidP="00EB5413">
            <w:pPr>
              <w:jc w:val="center"/>
              <w:rPr>
                <w:rFonts w:ascii="Comic Sans MS" w:hAnsi="Comic Sans MS"/>
                <w:color w:val="943634" w:themeColor="accent2" w:themeShade="BF"/>
              </w:rPr>
            </w:pPr>
            <w:r>
              <w:rPr>
                <w:rFonts w:ascii="Sassoon Infant Rg" w:hAnsi="Sassoon Infant Rg"/>
                <w:color w:val="C45911"/>
                <w:sz w:val="20"/>
              </w:rPr>
              <w:t xml:space="preserve">Learning about life cycles of animals, learning about how we grow and change as people. </w:t>
            </w:r>
            <w:r w:rsidRPr="00142941">
              <w:rPr>
                <w:rFonts w:ascii="Comic Sans MS" w:hAnsi="Comic Sans MS"/>
                <w:color w:val="943634" w:themeColor="accent2" w:themeShade="BF"/>
              </w:rPr>
              <w:t xml:space="preserve"> </w:t>
            </w:r>
          </w:p>
        </w:tc>
        <w:tc>
          <w:tcPr>
            <w:tcW w:w="1980" w:type="dxa"/>
            <w:gridSpan w:val="2"/>
          </w:tcPr>
          <w:p w14:paraId="20C58AFC" w14:textId="77777777" w:rsidR="00EB5413" w:rsidRPr="00E43FC2" w:rsidRDefault="00EB5413" w:rsidP="00EB5413">
            <w:pPr>
              <w:jc w:val="center"/>
              <w:rPr>
                <w:rFonts w:ascii="Sassoon Infant Rg" w:hAnsi="Sassoon Infant Rg"/>
                <w:color w:val="002060"/>
              </w:rPr>
            </w:pPr>
            <w:r w:rsidRPr="00E43FC2">
              <w:rPr>
                <w:rFonts w:ascii="Sassoon Infant Rg" w:hAnsi="Sassoon Infant Rg"/>
                <w:color w:val="002060"/>
              </w:rPr>
              <w:lastRenderedPageBreak/>
              <w:t xml:space="preserve">Recount an event, orally, pictorial and/or with </w:t>
            </w:r>
            <w:r w:rsidRPr="00E43FC2">
              <w:rPr>
                <w:rFonts w:ascii="Sassoon Infant Rg" w:hAnsi="Sassoon Infant Rg"/>
                <w:color w:val="002060"/>
              </w:rPr>
              <w:lastRenderedPageBreak/>
              <w:t>captions.</w:t>
            </w:r>
          </w:p>
          <w:p w14:paraId="5571B32C" w14:textId="77777777" w:rsidR="00EB5413" w:rsidRPr="00E43FC2" w:rsidRDefault="00EB5413" w:rsidP="00EB5413">
            <w:pPr>
              <w:jc w:val="center"/>
              <w:rPr>
                <w:rFonts w:ascii="Sassoon Infant Rg" w:hAnsi="Sassoon Infant Rg"/>
                <w:color w:val="00B050"/>
                <w:sz w:val="20"/>
              </w:rPr>
            </w:pPr>
            <w:r>
              <w:rPr>
                <w:rFonts w:ascii="Sassoon Infant Rg" w:hAnsi="Sassoon Infant Rg"/>
                <w:color w:val="00B050"/>
                <w:sz w:val="20"/>
              </w:rPr>
              <w:t>Event, special, what happened, then, next.</w:t>
            </w:r>
          </w:p>
          <w:p w14:paraId="05F37FB8" w14:textId="77777777" w:rsidR="00EB5413" w:rsidRPr="00E43FC2" w:rsidRDefault="00EB5413" w:rsidP="00EB5413">
            <w:pPr>
              <w:jc w:val="center"/>
              <w:rPr>
                <w:rFonts w:ascii="Sassoon Infant Rg" w:hAnsi="Sassoon Infant Rg"/>
                <w:color w:val="C45911"/>
                <w:sz w:val="20"/>
              </w:rPr>
            </w:pPr>
            <w:r>
              <w:rPr>
                <w:rFonts w:ascii="Sassoon Infant Rg" w:hAnsi="Sassoon Infant Rg"/>
                <w:color w:val="C45911"/>
                <w:sz w:val="20"/>
              </w:rPr>
              <w:t xml:space="preserve">Discussions around events we have had at school such as school trips, visits etc. </w:t>
            </w:r>
          </w:p>
          <w:p w14:paraId="106CA3CA" w14:textId="5C5C7D5B" w:rsidR="00EB5413" w:rsidRDefault="00EB5413" w:rsidP="00EB5413">
            <w:pPr>
              <w:jc w:val="center"/>
              <w:rPr>
                <w:rFonts w:ascii="Comic Sans MS" w:hAnsi="Comic Sans MS"/>
                <w:highlight w:val="cyan"/>
              </w:rPr>
            </w:pPr>
          </w:p>
          <w:p w14:paraId="20DD1432" w14:textId="77777777" w:rsidR="00EB5413" w:rsidRDefault="00EB5413" w:rsidP="00EB5413">
            <w:pPr>
              <w:jc w:val="center"/>
              <w:rPr>
                <w:rFonts w:ascii="Comic Sans MS" w:hAnsi="Comic Sans MS"/>
              </w:rPr>
            </w:pPr>
            <w:r w:rsidRPr="005D71E1">
              <w:rPr>
                <w:rFonts w:ascii="Comic Sans MS" w:hAnsi="Comic Sans MS"/>
                <w:highlight w:val="cyan"/>
              </w:rPr>
              <w:t>From children’s planning -</w:t>
            </w:r>
          </w:p>
        </w:tc>
        <w:tc>
          <w:tcPr>
            <w:tcW w:w="1980" w:type="dxa"/>
            <w:gridSpan w:val="2"/>
          </w:tcPr>
          <w:p w14:paraId="2E52AD45" w14:textId="77777777" w:rsidR="00EB5413" w:rsidRPr="00E43FC2" w:rsidRDefault="00EB5413" w:rsidP="00EB5413">
            <w:pPr>
              <w:jc w:val="center"/>
              <w:rPr>
                <w:rFonts w:ascii="Sassoon Infant Rg" w:hAnsi="Sassoon Infant Rg"/>
                <w:color w:val="002060"/>
              </w:rPr>
            </w:pPr>
            <w:r w:rsidRPr="00E43FC2">
              <w:rPr>
                <w:rFonts w:ascii="Sassoon Infant Rg" w:hAnsi="Sassoon Infant Rg"/>
                <w:color w:val="002060"/>
              </w:rPr>
              <w:lastRenderedPageBreak/>
              <w:t xml:space="preserve">Order experiences in relation to themselves and </w:t>
            </w:r>
            <w:r w:rsidRPr="00E43FC2">
              <w:rPr>
                <w:rFonts w:ascii="Sassoon Infant Rg" w:hAnsi="Sassoon Infant Rg"/>
                <w:color w:val="002060"/>
              </w:rPr>
              <w:lastRenderedPageBreak/>
              <w:t xml:space="preserve">others, including stories. </w:t>
            </w:r>
          </w:p>
          <w:p w14:paraId="34CDF3E1" w14:textId="77777777" w:rsidR="00EB5413" w:rsidRPr="00E43FC2" w:rsidRDefault="00EB5413" w:rsidP="00EB5413">
            <w:pPr>
              <w:jc w:val="center"/>
              <w:rPr>
                <w:rFonts w:ascii="Sassoon Infant Rg" w:hAnsi="Sassoon Infant Rg"/>
                <w:color w:val="00B050"/>
                <w:sz w:val="20"/>
              </w:rPr>
            </w:pPr>
            <w:r>
              <w:rPr>
                <w:rFonts w:ascii="Sassoon Infant Rg" w:hAnsi="Sassoon Infant Rg"/>
                <w:color w:val="00B050"/>
                <w:sz w:val="20"/>
              </w:rPr>
              <w:t xml:space="preserve">First, then, next, after that, finally, story. </w:t>
            </w:r>
          </w:p>
          <w:p w14:paraId="39DE6A26" w14:textId="5C11C0F9" w:rsidR="00EB5413" w:rsidRDefault="00EB5413" w:rsidP="00EB5413">
            <w:pPr>
              <w:jc w:val="center"/>
              <w:rPr>
                <w:rFonts w:ascii="Comic Sans MS" w:hAnsi="Comic Sans MS"/>
                <w:color w:val="548DD4" w:themeColor="text2" w:themeTint="99"/>
              </w:rPr>
            </w:pPr>
            <w:r w:rsidRPr="00E43FC2">
              <w:rPr>
                <w:rFonts w:ascii="Sassoon Infant Rg" w:hAnsi="Sassoon Infant Rg"/>
                <w:color w:val="C45911"/>
                <w:sz w:val="20"/>
              </w:rPr>
              <w:t xml:space="preserve">Adults prompting children to </w:t>
            </w:r>
            <w:r>
              <w:rPr>
                <w:rFonts w:ascii="Sassoon Infant Rg" w:hAnsi="Sassoon Infant Rg"/>
                <w:color w:val="C45911"/>
                <w:sz w:val="20"/>
              </w:rPr>
              <w:t>order experiences and stories verbally or in a written method.</w:t>
            </w:r>
          </w:p>
          <w:p w14:paraId="6CD45430" w14:textId="77777777" w:rsidR="00EB5413" w:rsidRDefault="00EB5413" w:rsidP="00EB5413">
            <w:pPr>
              <w:jc w:val="center"/>
              <w:rPr>
                <w:rFonts w:ascii="Comic Sans MS" w:hAnsi="Comic Sans MS"/>
                <w:color w:val="548DD4" w:themeColor="text2" w:themeTint="99"/>
              </w:rPr>
            </w:pPr>
          </w:p>
          <w:p w14:paraId="4DB83193" w14:textId="77777777" w:rsidR="00EB5413" w:rsidRDefault="00EB5413" w:rsidP="00EB5413">
            <w:pPr>
              <w:jc w:val="center"/>
              <w:rPr>
                <w:rFonts w:ascii="Comic Sans MS" w:hAnsi="Comic Sans MS"/>
                <w:color w:val="548DD4" w:themeColor="text2" w:themeTint="99"/>
              </w:rPr>
            </w:pPr>
          </w:p>
          <w:p w14:paraId="4EE8B950" w14:textId="00FBADB1" w:rsidR="00EB5413" w:rsidRPr="00540670" w:rsidRDefault="00EB5413" w:rsidP="00EB5413">
            <w:pPr>
              <w:jc w:val="center"/>
              <w:rPr>
                <w:rFonts w:ascii="Comic Sans MS" w:hAnsi="Comic Sans MS"/>
              </w:rPr>
            </w:pPr>
          </w:p>
        </w:tc>
      </w:tr>
      <w:tr w:rsidR="00044D75" w14:paraId="42D79DB3" w14:textId="77777777" w:rsidTr="004B5FBA">
        <w:tc>
          <w:tcPr>
            <w:tcW w:w="2070" w:type="dxa"/>
          </w:tcPr>
          <w:p w14:paraId="198C061E" w14:textId="77777777" w:rsidR="00044D75" w:rsidRDefault="00044D75" w:rsidP="00044D75">
            <w:pPr>
              <w:jc w:val="center"/>
              <w:rPr>
                <w:rFonts w:ascii="Sassoon Infant Rg" w:hAnsi="Sassoon Infant Rg"/>
                <w:color w:val="C45911"/>
                <w:sz w:val="20"/>
              </w:rPr>
            </w:pPr>
          </w:p>
          <w:p w14:paraId="2BD37ECC" w14:textId="61CFB05A" w:rsidR="00044D75" w:rsidRPr="00044D75" w:rsidRDefault="00044D75" w:rsidP="00044D75">
            <w:pPr>
              <w:jc w:val="center"/>
              <w:rPr>
                <w:rFonts w:ascii="Sassoon Infant Std" w:hAnsi="Sassoon Infant Std"/>
                <w:b/>
                <w:bCs/>
                <w:color w:val="00B050"/>
                <w:sz w:val="28"/>
                <w:szCs w:val="36"/>
              </w:rPr>
            </w:pPr>
            <w:r w:rsidRPr="00044D75">
              <w:rPr>
                <w:rFonts w:ascii="Sassoon Infant Std" w:hAnsi="Sassoon Infant Std"/>
                <w:b/>
                <w:bCs/>
                <w:color w:val="00B050"/>
                <w:sz w:val="28"/>
                <w:szCs w:val="36"/>
              </w:rPr>
              <w:t>ART</w:t>
            </w:r>
          </w:p>
          <w:p w14:paraId="28EA1926" w14:textId="77777777" w:rsidR="00044D75" w:rsidRDefault="00044D75" w:rsidP="00044D75">
            <w:pPr>
              <w:jc w:val="center"/>
              <w:rPr>
                <w:rFonts w:ascii="Sassoon Infant Std" w:hAnsi="Sassoon Infant Std"/>
                <w:color w:val="002060"/>
                <w:sz w:val="28"/>
              </w:rPr>
            </w:pPr>
            <w:r>
              <w:rPr>
                <w:rFonts w:ascii="Sassoon Infant Std" w:hAnsi="Sassoon Infant Std"/>
                <w:color w:val="002060"/>
                <w:sz w:val="28"/>
              </w:rPr>
              <w:t>Artist Studies</w:t>
            </w:r>
          </w:p>
          <w:p w14:paraId="37D37CAE" w14:textId="77777777" w:rsidR="00044D75" w:rsidRPr="002B46A7" w:rsidRDefault="00044D75" w:rsidP="00044D75">
            <w:pPr>
              <w:jc w:val="center"/>
              <w:rPr>
                <w:rFonts w:ascii="Sassoon Infant Rg" w:hAnsi="Sassoon Infant Rg"/>
                <w:color w:val="002060"/>
                <w:sz w:val="28"/>
              </w:rPr>
            </w:pPr>
            <w:r>
              <w:rPr>
                <w:rFonts w:ascii="Sassoon Infant Rg" w:hAnsi="Sassoon Infant Rg"/>
                <w:color w:val="002060"/>
                <w:sz w:val="28"/>
              </w:rPr>
              <w:t>Intended Artists</w:t>
            </w:r>
          </w:p>
          <w:p w14:paraId="4762E9B1" w14:textId="77777777" w:rsidR="00044D75" w:rsidRPr="002B46A7" w:rsidRDefault="00044D75" w:rsidP="00044D75">
            <w:pPr>
              <w:jc w:val="center"/>
              <w:rPr>
                <w:rFonts w:ascii="Sassoon Infant Rg" w:hAnsi="Sassoon Infant Rg"/>
                <w:color w:val="00B050"/>
                <w:sz w:val="28"/>
              </w:rPr>
            </w:pPr>
            <w:r w:rsidRPr="002B46A7">
              <w:rPr>
                <w:rFonts w:ascii="Sassoon Infant Rg" w:hAnsi="Sassoon Infant Rg"/>
                <w:color w:val="00B050"/>
                <w:sz w:val="28"/>
              </w:rPr>
              <w:t>Vocabulary</w:t>
            </w:r>
          </w:p>
          <w:p w14:paraId="198D2FB4" w14:textId="38ABF3E8" w:rsidR="00044D75" w:rsidRDefault="00044D75" w:rsidP="00044D75">
            <w:pPr>
              <w:jc w:val="center"/>
              <w:rPr>
                <w:rFonts w:ascii="Comic Sans MS" w:hAnsi="Comic Sans MS"/>
              </w:rPr>
            </w:pPr>
            <w:r w:rsidRPr="002B46A7">
              <w:rPr>
                <w:rFonts w:ascii="Sassoon Infant Rg" w:hAnsi="Sassoon Infant Rg"/>
                <w:bCs/>
                <w:color w:val="C45911"/>
                <w:sz w:val="28"/>
              </w:rPr>
              <w:t>Implementation</w:t>
            </w:r>
          </w:p>
        </w:tc>
        <w:tc>
          <w:tcPr>
            <w:tcW w:w="1979" w:type="dxa"/>
            <w:gridSpan w:val="3"/>
          </w:tcPr>
          <w:p w14:paraId="00614659" w14:textId="77777777" w:rsidR="00044D75" w:rsidRPr="00A56AF7" w:rsidRDefault="00044D75" w:rsidP="00044D75">
            <w:pPr>
              <w:jc w:val="center"/>
              <w:rPr>
                <w:rFonts w:ascii="Sassoon Infant Std" w:hAnsi="Sassoon Infant Std"/>
                <w:color w:val="002060"/>
              </w:rPr>
            </w:pPr>
            <w:r w:rsidRPr="00A56AF7">
              <w:rPr>
                <w:rFonts w:ascii="Sassoon Infant Std" w:hAnsi="Sassoon Infant Std"/>
                <w:color w:val="002060"/>
              </w:rPr>
              <w:t>Jackson Pollock (Collaborative work)</w:t>
            </w:r>
          </w:p>
          <w:p w14:paraId="2ED47496" w14:textId="46028519" w:rsidR="00044D75" w:rsidRDefault="00793F95" w:rsidP="00044D75">
            <w:pPr>
              <w:jc w:val="center"/>
              <w:rPr>
                <w:rFonts w:ascii="Sassoon Infant Rg" w:hAnsi="Sassoon Infant Rg"/>
                <w:color w:val="C45911"/>
                <w:sz w:val="20"/>
              </w:rPr>
            </w:pPr>
            <w:r>
              <w:rPr>
                <w:noProof/>
                <w:lang w:eastAsia="en-GB"/>
              </w:rPr>
              <w:drawing>
                <wp:anchor distT="0" distB="0" distL="114300" distR="114300" simplePos="0" relativeHeight="251661312" behindDoc="0" locked="0" layoutInCell="1" allowOverlap="1" wp14:anchorId="25E0B918" wp14:editId="171A985E">
                  <wp:simplePos x="0" y="0"/>
                  <wp:positionH relativeFrom="column">
                    <wp:posOffset>273050</wp:posOffset>
                  </wp:positionH>
                  <wp:positionV relativeFrom="paragraph">
                    <wp:posOffset>901700</wp:posOffset>
                  </wp:positionV>
                  <wp:extent cx="909320" cy="719455"/>
                  <wp:effectExtent l="38100" t="38100" r="24130" b="42545"/>
                  <wp:wrapNone/>
                  <wp:docPr id="9" name="Picture 9" descr="A New York Museum Is Selling Its Only Jackson Pollock Painting at  Christie's to Fund Acquisitions of Work by Women and Artists of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New York Museum Is Selling Its Only Jackson Pollock Painting at  Christie's to Fund Acquisitions of Work by Women and Artists of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92657">
                            <a:off x="0" y="0"/>
                            <a:ext cx="90932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D75">
              <w:rPr>
                <w:rFonts w:ascii="Sassoon Infant Rg" w:hAnsi="Sassoon Infant Rg"/>
                <w:color w:val="C45911"/>
                <w:sz w:val="20"/>
              </w:rPr>
              <w:t xml:space="preserve">Exploration of Jackson Pollock through texts, videos, discussions and teacher demonstrations, children to recreate their artwork. </w:t>
            </w:r>
          </w:p>
          <w:p w14:paraId="2789776F" w14:textId="78F4A2E3" w:rsidR="00044D75" w:rsidRDefault="00044D75" w:rsidP="00044D75">
            <w:pPr>
              <w:jc w:val="center"/>
              <w:rPr>
                <w:rFonts w:ascii="Sassoon Infant Rg" w:hAnsi="Sassoon Infant Rg"/>
                <w:color w:val="C45911"/>
                <w:sz w:val="20"/>
              </w:rPr>
            </w:pPr>
          </w:p>
          <w:p w14:paraId="5FB7B67D" w14:textId="77777777" w:rsidR="00044D75" w:rsidRDefault="00044D75" w:rsidP="00044D75">
            <w:pPr>
              <w:jc w:val="center"/>
              <w:rPr>
                <w:rFonts w:ascii="Sassoon Infant Rg" w:hAnsi="Sassoon Infant Rg"/>
                <w:color w:val="C45911"/>
                <w:sz w:val="20"/>
              </w:rPr>
            </w:pPr>
          </w:p>
          <w:p w14:paraId="586BD7FE" w14:textId="77777777" w:rsidR="00044D75" w:rsidRPr="00FA2812" w:rsidRDefault="00044D75" w:rsidP="00044D75">
            <w:pPr>
              <w:jc w:val="center"/>
              <w:rPr>
                <w:rFonts w:ascii="Sassoon Infant Std" w:hAnsi="Sassoon Infant Std"/>
                <w:color w:val="002060"/>
              </w:rPr>
            </w:pPr>
          </w:p>
        </w:tc>
        <w:tc>
          <w:tcPr>
            <w:tcW w:w="1980" w:type="dxa"/>
            <w:gridSpan w:val="2"/>
          </w:tcPr>
          <w:p w14:paraId="2CCE4107" w14:textId="77777777" w:rsidR="00044D75" w:rsidRPr="00044D75" w:rsidRDefault="00044D75" w:rsidP="00044D75">
            <w:pPr>
              <w:rPr>
                <w:rFonts w:ascii="Sassoon Infant Std" w:hAnsi="Sassoon Infant Std"/>
                <w:color w:val="002060"/>
              </w:rPr>
            </w:pPr>
            <w:r w:rsidRPr="00044D75">
              <w:rPr>
                <w:rFonts w:ascii="Sassoon Infant Std" w:hAnsi="Sassoon Infant Std"/>
                <w:color w:val="002060"/>
              </w:rPr>
              <w:t>Piet Mondrian, Wassily Kandinsky</w:t>
            </w:r>
          </w:p>
          <w:p w14:paraId="3C4A0FAE" w14:textId="77777777" w:rsidR="00044D75" w:rsidRDefault="00044D75" w:rsidP="00EB5413">
            <w:pPr>
              <w:jc w:val="center"/>
              <w:rPr>
                <w:rFonts w:ascii="Sassoon Infant Std" w:hAnsi="Sassoon Infant Std"/>
                <w:color w:val="002060"/>
              </w:rPr>
            </w:pPr>
          </w:p>
        </w:tc>
        <w:tc>
          <w:tcPr>
            <w:tcW w:w="1980" w:type="dxa"/>
            <w:gridSpan w:val="3"/>
          </w:tcPr>
          <w:p w14:paraId="00DE650B" w14:textId="77777777" w:rsidR="00044D75" w:rsidRPr="00A56AF7" w:rsidRDefault="00044D75" w:rsidP="00044D75">
            <w:pPr>
              <w:jc w:val="center"/>
              <w:rPr>
                <w:rFonts w:ascii="Sassoon Infant Std" w:hAnsi="Sassoon Infant Std"/>
                <w:color w:val="002060"/>
              </w:rPr>
            </w:pPr>
            <w:r w:rsidRPr="00A56AF7">
              <w:rPr>
                <w:rFonts w:ascii="Sassoon Infant Std" w:hAnsi="Sassoon Infant Std"/>
                <w:color w:val="002060"/>
              </w:rPr>
              <w:t>Joan Miro</w:t>
            </w:r>
          </w:p>
          <w:p w14:paraId="004848FA" w14:textId="77777777" w:rsidR="00044D75" w:rsidRPr="00FA2812" w:rsidRDefault="00044D75" w:rsidP="00044D75">
            <w:pPr>
              <w:jc w:val="center"/>
              <w:rPr>
                <w:rFonts w:ascii="Sassoon Infant Std" w:hAnsi="Sassoon Infant Std"/>
                <w:color w:val="002060"/>
              </w:rPr>
            </w:pPr>
          </w:p>
        </w:tc>
        <w:tc>
          <w:tcPr>
            <w:tcW w:w="1979" w:type="dxa"/>
            <w:gridSpan w:val="2"/>
          </w:tcPr>
          <w:p w14:paraId="6A3C1DF8" w14:textId="77777777" w:rsidR="00044D75" w:rsidRDefault="00044D75" w:rsidP="00044D75">
            <w:pPr>
              <w:jc w:val="center"/>
              <w:rPr>
                <w:rFonts w:ascii="Sassoon Infant Std" w:hAnsi="Sassoon Infant Std"/>
                <w:color w:val="002060"/>
              </w:rPr>
            </w:pPr>
            <w:r w:rsidRPr="00A56AF7">
              <w:rPr>
                <w:rFonts w:ascii="Sassoon Infant Std" w:hAnsi="Sassoon Infant Std"/>
                <w:color w:val="002060"/>
              </w:rPr>
              <w:t>Andy Goldsworthy Eric Carle</w:t>
            </w:r>
          </w:p>
          <w:p w14:paraId="11651AB6" w14:textId="77777777" w:rsidR="00044D75" w:rsidRDefault="00044D75" w:rsidP="00044D75">
            <w:pPr>
              <w:jc w:val="center"/>
              <w:rPr>
                <w:rFonts w:ascii="Sassoon Infant Rg" w:hAnsi="Sassoon Infant Rg"/>
                <w:color w:val="C45911"/>
                <w:sz w:val="20"/>
              </w:rPr>
            </w:pPr>
            <w:r>
              <w:rPr>
                <w:rFonts w:ascii="Sassoon Infant Rg" w:hAnsi="Sassoon Infant Rg"/>
                <w:color w:val="C45911"/>
                <w:sz w:val="20"/>
              </w:rPr>
              <w:t xml:space="preserve">Exploration of Andy Goldsworthy and Eric Carle through texts, videos, discussions and teacher demonstrations, children to recreate their artwork. </w:t>
            </w:r>
          </w:p>
          <w:p w14:paraId="554B5C76" w14:textId="77777777" w:rsidR="00044D75" w:rsidRPr="00A56AF7" w:rsidRDefault="00044D75" w:rsidP="00044D75">
            <w:pPr>
              <w:jc w:val="center"/>
              <w:rPr>
                <w:rFonts w:ascii="Sassoon Infant Std" w:hAnsi="Sassoon Infant Std"/>
                <w:color w:val="002060"/>
              </w:rPr>
            </w:pPr>
          </w:p>
          <w:p w14:paraId="70244C39" w14:textId="77777777" w:rsidR="00044D75" w:rsidRPr="00FA2812" w:rsidRDefault="00044D75" w:rsidP="00044D75">
            <w:pPr>
              <w:jc w:val="center"/>
              <w:rPr>
                <w:rFonts w:ascii="Sassoon Infant Std" w:hAnsi="Sassoon Infant Std"/>
                <w:color w:val="002060"/>
              </w:rPr>
            </w:pPr>
          </w:p>
        </w:tc>
        <w:tc>
          <w:tcPr>
            <w:tcW w:w="1980" w:type="dxa"/>
            <w:gridSpan w:val="2"/>
          </w:tcPr>
          <w:p w14:paraId="6CAE51AD" w14:textId="77777777" w:rsidR="00044D75" w:rsidRDefault="00044D75" w:rsidP="00044D75">
            <w:pPr>
              <w:jc w:val="center"/>
              <w:rPr>
                <w:rFonts w:ascii="Sassoon Infant Std" w:hAnsi="Sassoon Infant Std"/>
                <w:color w:val="002060"/>
              </w:rPr>
            </w:pPr>
            <w:r>
              <w:rPr>
                <w:rFonts w:ascii="Sassoon Infant Std" w:hAnsi="Sassoon Infant Std"/>
                <w:color w:val="002060"/>
              </w:rPr>
              <w:t>Georgia O’Keefe</w:t>
            </w:r>
          </w:p>
          <w:p w14:paraId="55513617" w14:textId="77777777" w:rsidR="00044D75" w:rsidRDefault="00044D75" w:rsidP="00044D75">
            <w:pPr>
              <w:jc w:val="center"/>
              <w:rPr>
                <w:rFonts w:ascii="Sassoon Infant Rg" w:hAnsi="Sassoon Infant Rg"/>
                <w:color w:val="C45911"/>
                <w:sz w:val="20"/>
              </w:rPr>
            </w:pPr>
            <w:r>
              <w:rPr>
                <w:rFonts w:ascii="Sassoon Infant Rg" w:hAnsi="Sassoon Infant Rg"/>
                <w:color w:val="C45911"/>
                <w:sz w:val="20"/>
              </w:rPr>
              <w:t xml:space="preserve">Exploration of Georgia O’Keeffe and Henri Matisse through texts, videos, discussions and teacher demonstrations, children to recreate their artwork. </w:t>
            </w:r>
          </w:p>
          <w:p w14:paraId="3B8D29C2" w14:textId="30F57DE6" w:rsidR="00044D75" w:rsidRPr="00FA2812" w:rsidRDefault="00044D75" w:rsidP="00044D75">
            <w:pPr>
              <w:jc w:val="center"/>
              <w:rPr>
                <w:rFonts w:ascii="Sassoon Infant Std" w:hAnsi="Sassoon Infant Std"/>
                <w:color w:val="002060"/>
              </w:rPr>
            </w:pPr>
          </w:p>
        </w:tc>
        <w:tc>
          <w:tcPr>
            <w:tcW w:w="1980" w:type="dxa"/>
            <w:gridSpan w:val="2"/>
          </w:tcPr>
          <w:p w14:paraId="1CBEF642" w14:textId="5D9C359E" w:rsidR="00044D75" w:rsidRDefault="00044D75" w:rsidP="00044D75">
            <w:pPr>
              <w:jc w:val="center"/>
              <w:rPr>
                <w:rFonts w:ascii="Sassoon Infant Std" w:hAnsi="Sassoon Infant Std"/>
                <w:color w:val="002060"/>
              </w:rPr>
            </w:pPr>
            <w:r w:rsidRPr="00A56AF7">
              <w:rPr>
                <w:rFonts w:ascii="Sassoon Infant Std" w:hAnsi="Sassoon Infant Std"/>
                <w:color w:val="002060"/>
              </w:rPr>
              <w:t>Vincent van Gogh</w:t>
            </w:r>
          </w:p>
          <w:p w14:paraId="419229D2" w14:textId="5F8CD2D8" w:rsidR="00044D75" w:rsidRDefault="00044D75" w:rsidP="00044D75">
            <w:pPr>
              <w:jc w:val="center"/>
              <w:rPr>
                <w:rFonts w:ascii="Sassoon Infant Rg" w:hAnsi="Sassoon Infant Rg"/>
                <w:color w:val="C45911"/>
                <w:sz w:val="20"/>
              </w:rPr>
            </w:pPr>
            <w:r>
              <w:rPr>
                <w:noProof/>
                <w:lang w:eastAsia="en-GB"/>
              </w:rPr>
              <w:drawing>
                <wp:anchor distT="0" distB="0" distL="114300" distR="114300" simplePos="0" relativeHeight="251659264" behindDoc="0" locked="0" layoutInCell="1" allowOverlap="1" wp14:anchorId="09D1B97E" wp14:editId="0DBF5ED0">
                  <wp:simplePos x="0" y="0"/>
                  <wp:positionH relativeFrom="column">
                    <wp:posOffset>1112520</wp:posOffset>
                  </wp:positionH>
                  <wp:positionV relativeFrom="paragraph">
                    <wp:posOffset>86361</wp:posOffset>
                  </wp:positionV>
                  <wp:extent cx="558734" cy="738607"/>
                  <wp:effectExtent l="76200" t="57150" r="89535" b="61595"/>
                  <wp:wrapNone/>
                  <wp:docPr id="11" name="Picture 11" descr="A Prized Van Gogh Was Sold Under Nazi Threat, Say the Heirs of a Jewish  Banker Who Are Suing to Reclaim the Painting From a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rized Van Gogh Was Sold Under Nazi Threat, Say the Heirs of a Jewish  Banker Who Are Suing to Reclaim the Painting From a Muse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852831">
                            <a:off x="0" y="0"/>
                            <a:ext cx="558734" cy="7386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Infant Rg" w:hAnsi="Sassoon Infant Rg"/>
                <w:color w:val="C45911"/>
                <w:sz w:val="20"/>
              </w:rPr>
              <w:t xml:space="preserve">Exploration of Vincent van Gogh through texts, videos, discussions and teacher demonstrations, children to recreate their artwork. </w:t>
            </w:r>
          </w:p>
          <w:p w14:paraId="3187D3DD" w14:textId="740ADB52" w:rsidR="00044D75" w:rsidRPr="00FA2812" w:rsidRDefault="00044D75" w:rsidP="00044D75">
            <w:pPr>
              <w:jc w:val="center"/>
              <w:rPr>
                <w:rFonts w:ascii="Sassoon Infant Std" w:hAnsi="Sassoon Infant Std"/>
                <w:color w:val="002060"/>
              </w:rPr>
            </w:pPr>
          </w:p>
        </w:tc>
      </w:tr>
      <w:tr w:rsidR="00044D75" w14:paraId="30908BE2" w14:textId="77777777" w:rsidTr="004B5FBA">
        <w:tc>
          <w:tcPr>
            <w:tcW w:w="2070" w:type="dxa"/>
          </w:tcPr>
          <w:p w14:paraId="380F991F" w14:textId="192754D1" w:rsidR="00044D75" w:rsidRDefault="00044D75" w:rsidP="00EB5413">
            <w:pPr>
              <w:jc w:val="center"/>
              <w:rPr>
                <w:rFonts w:ascii="Comic Sans MS" w:hAnsi="Comic Sans MS"/>
              </w:rPr>
            </w:pPr>
            <w:r>
              <w:rPr>
                <w:rFonts w:ascii="Comic Sans MS" w:hAnsi="Comic Sans MS"/>
              </w:rPr>
              <w:t>Art</w:t>
            </w:r>
          </w:p>
          <w:p w14:paraId="098394CD" w14:textId="77777777" w:rsidR="00044D75" w:rsidRDefault="00044D75" w:rsidP="00EB5413">
            <w:pPr>
              <w:jc w:val="center"/>
              <w:rPr>
                <w:rFonts w:ascii="Comic Sans MS" w:hAnsi="Comic Sans MS"/>
              </w:rPr>
            </w:pPr>
            <w:r w:rsidRPr="00142941">
              <w:rPr>
                <w:rFonts w:ascii="Comic Sans MS" w:hAnsi="Comic Sans MS"/>
                <w:highlight w:val="magenta"/>
              </w:rPr>
              <w:lastRenderedPageBreak/>
              <w:t>Expressive Arts and Design</w:t>
            </w:r>
            <w:r>
              <w:rPr>
                <w:rFonts w:ascii="Comic Sans MS" w:hAnsi="Comic Sans MS"/>
              </w:rPr>
              <w:t xml:space="preserve"> </w:t>
            </w:r>
          </w:p>
          <w:p w14:paraId="74D3CA4A" w14:textId="5EE0AC19" w:rsidR="00044D75" w:rsidRPr="00044D75" w:rsidRDefault="00044D75" w:rsidP="00EB5413">
            <w:pPr>
              <w:jc w:val="center"/>
              <w:rPr>
                <w:rFonts w:ascii="Comic Sans MS" w:hAnsi="Comic Sans MS"/>
                <w:color w:val="4F81BD" w:themeColor="accent1"/>
              </w:rPr>
            </w:pPr>
            <w:r w:rsidRPr="00044D75">
              <w:rPr>
                <w:rFonts w:ascii="Comic Sans MS" w:hAnsi="Comic Sans MS"/>
                <w:color w:val="4F81BD" w:themeColor="accent1"/>
              </w:rPr>
              <w:t>Mark Making/drawing</w:t>
            </w:r>
          </w:p>
          <w:p w14:paraId="6FCBA8A3" w14:textId="07E35B1C" w:rsidR="00044D75" w:rsidRDefault="00044D75" w:rsidP="00EB5413">
            <w:pPr>
              <w:jc w:val="center"/>
              <w:rPr>
                <w:rFonts w:ascii="Comic Sans MS" w:hAnsi="Comic Sans MS"/>
              </w:rPr>
            </w:pPr>
            <w:r>
              <w:rPr>
                <w:rFonts w:ascii="Comic Sans MS" w:hAnsi="Comic Sans MS"/>
              </w:rPr>
              <w:t>Creating with Materials</w:t>
            </w:r>
          </w:p>
        </w:tc>
        <w:tc>
          <w:tcPr>
            <w:tcW w:w="1979" w:type="dxa"/>
            <w:gridSpan w:val="3"/>
          </w:tcPr>
          <w:p w14:paraId="64AF04E9" w14:textId="77777777" w:rsidR="00044D75" w:rsidRPr="00FA2812" w:rsidRDefault="00044D75" w:rsidP="00044D75">
            <w:pPr>
              <w:jc w:val="center"/>
              <w:rPr>
                <w:rFonts w:ascii="Sassoon Infant Std" w:hAnsi="Sassoon Infant Std"/>
                <w:color w:val="002060"/>
              </w:rPr>
            </w:pPr>
            <w:r w:rsidRPr="00FA2812">
              <w:rPr>
                <w:rFonts w:ascii="Sassoon Infant Std" w:hAnsi="Sassoon Infant Std"/>
                <w:color w:val="002060"/>
              </w:rPr>
              <w:lastRenderedPageBreak/>
              <w:t xml:space="preserve">Understand how to </w:t>
            </w:r>
            <w:r w:rsidRPr="00FA2812">
              <w:rPr>
                <w:rFonts w:ascii="Sassoon Infant Std" w:hAnsi="Sassoon Infant Std"/>
                <w:color w:val="002060"/>
              </w:rPr>
              <w:lastRenderedPageBreak/>
              <w:t>grip a pencil comfortably and explore making marks, creating lines and circles. Give meaning to marks made.</w:t>
            </w:r>
          </w:p>
          <w:p w14:paraId="295C5602" w14:textId="77777777" w:rsidR="00044D75" w:rsidRDefault="00044D75" w:rsidP="00EB5413">
            <w:pPr>
              <w:jc w:val="center"/>
              <w:rPr>
                <w:rFonts w:ascii="Comic Sans MS" w:hAnsi="Comic Sans MS"/>
                <w:color w:val="943634" w:themeColor="accent2" w:themeShade="BF"/>
              </w:rPr>
            </w:pPr>
          </w:p>
          <w:p w14:paraId="565C4BC3" w14:textId="77777777" w:rsidR="00044D75" w:rsidRDefault="00044D75" w:rsidP="00EB5413">
            <w:pPr>
              <w:jc w:val="center"/>
              <w:rPr>
                <w:rFonts w:ascii="Comic Sans MS" w:hAnsi="Comic Sans MS"/>
              </w:rPr>
            </w:pPr>
            <w:r>
              <w:rPr>
                <w:rFonts w:ascii="Comic Sans MS" w:hAnsi="Comic Sans MS"/>
              </w:rPr>
              <w:t>Firework art</w:t>
            </w:r>
          </w:p>
          <w:p w14:paraId="74705A61" w14:textId="77777777" w:rsidR="00044D75" w:rsidRDefault="00044D75" w:rsidP="00EB5413">
            <w:pPr>
              <w:jc w:val="center"/>
              <w:rPr>
                <w:rFonts w:ascii="Comic Sans MS" w:hAnsi="Comic Sans MS"/>
              </w:rPr>
            </w:pPr>
            <w:r>
              <w:rPr>
                <w:rFonts w:ascii="Comic Sans MS" w:hAnsi="Comic Sans MS"/>
              </w:rPr>
              <w:t>Diwali art including making Diwas out of air-drying clay</w:t>
            </w:r>
          </w:p>
        </w:tc>
        <w:tc>
          <w:tcPr>
            <w:tcW w:w="1980" w:type="dxa"/>
            <w:gridSpan w:val="2"/>
          </w:tcPr>
          <w:p w14:paraId="0D42E537" w14:textId="0F2074F9" w:rsidR="00044D75" w:rsidRDefault="00044D75" w:rsidP="00EB5413">
            <w:pPr>
              <w:jc w:val="center"/>
              <w:rPr>
                <w:rFonts w:ascii="Comic Sans MS" w:hAnsi="Comic Sans MS"/>
              </w:rPr>
            </w:pPr>
            <w:r>
              <w:rPr>
                <w:rFonts w:ascii="Sassoon Infant Std" w:hAnsi="Sassoon Infant Std"/>
                <w:color w:val="002060"/>
              </w:rPr>
              <w:lastRenderedPageBreak/>
              <w:t>(</w:t>
            </w:r>
            <w:r w:rsidRPr="00FA2812">
              <w:rPr>
                <w:rFonts w:ascii="Sassoon Infant Std" w:hAnsi="Sassoon Infant Std"/>
                <w:color w:val="002060"/>
              </w:rPr>
              <w:t xml:space="preserve">Skill) </w:t>
            </w:r>
            <w:r w:rsidRPr="00FA2812">
              <w:rPr>
                <w:rFonts w:ascii="Sassoon Infant Std" w:hAnsi="Sassoon Infant Std"/>
                <w:color w:val="002060"/>
              </w:rPr>
              <w:lastRenderedPageBreak/>
              <w:t>Observational drawing - Pumpkins Understand how to create closed shapes with continuous lines, and begin to use these shapes to represent objects</w:t>
            </w:r>
          </w:p>
          <w:p w14:paraId="22C2A5EA" w14:textId="15482F15" w:rsidR="00044D75" w:rsidRDefault="00044D75" w:rsidP="00EB5413">
            <w:pPr>
              <w:jc w:val="center"/>
              <w:rPr>
                <w:rFonts w:ascii="Comic Sans MS" w:hAnsi="Comic Sans MS"/>
              </w:rPr>
            </w:pPr>
            <w:r>
              <w:rPr>
                <w:rFonts w:ascii="Comic Sans MS" w:hAnsi="Comic Sans MS"/>
              </w:rPr>
              <w:t>Christmas art and card making</w:t>
            </w:r>
          </w:p>
          <w:p w14:paraId="2063C752" w14:textId="77777777" w:rsidR="00044D75" w:rsidRPr="00B2307C" w:rsidRDefault="00044D75" w:rsidP="00EB5413">
            <w:pPr>
              <w:jc w:val="center"/>
              <w:rPr>
                <w:rFonts w:ascii="Comic Sans MS" w:hAnsi="Comic Sans MS"/>
              </w:rPr>
            </w:pPr>
            <w:r>
              <w:rPr>
                <w:rFonts w:ascii="Comic Sans MS" w:hAnsi="Comic Sans MS"/>
              </w:rPr>
              <w:t>Designing repeat pattern wrapping paper</w:t>
            </w:r>
          </w:p>
          <w:p w14:paraId="2EE248F1" w14:textId="77777777" w:rsidR="00044D75" w:rsidRDefault="00044D75" w:rsidP="00EB5413">
            <w:pPr>
              <w:jc w:val="center"/>
              <w:rPr>
                <w:rFonts w:ascii="Comic Sans MS" w:hAnsi="Comic Sans MS"/>
                <w:color w:val="943634" w:themeColor="accent2" w:themeShade="BF"/>
              </w:rPr>
            </w:pPr>
          </w:p>
          <w:p w14:paraId="6F3E82E4" w14:textId="77777777" w:rsidR="00044D75" w:rsidRPr="00142941" w:rsidRDefault="00044D75" w:rsidP="00EB5413">
            <w:pPr>
              <w:jc w:val="center"/>
              <w:rPr>
                <w:rFonts w:ascii="Comic Sans MS" w:hAnsi="Comic Sans MS"/>
              </w:rPr>
            </w:pPr>
          </w:p>
        </w:tc>
        <w:tc>
          <w:tcPr>
            <w:tcW w:w="1980" w:type="dxa"/>
            <w:gridSpan w:val="3"/>
          </w:tcPr>
          <w:p w14:paraId="2FF891DA" w14:textId="77777777" w:rsidR="00044D75" w:rsidRPr="00FA2812" w:rsidRDefault="00044D75" w:rsidP="00044D75">
            <w:pPr>
              <w:jc w:val="center"/>
              <w:rPr>
                <w:rFonts w:ascii="Sassoon Infant Std" w:hAnsi="Sassoon Infant Std"/>
                <w:color w:val="002060"/>
              </w:rPr>
            </w:pPr>
            <w:r w:rsidRPr="00FA2812">
              <w:rPr>
                <w:rFonts w:ascii="Sassoon Infant Std" w:hAnsi="Sassoon Infant Std"/>
                <w:color w:val="002060"/>
              </w:rPr>
              <w:lastRenderedPageBreak/>
              <w:t xml:space="preserve">(Skill) Show </w:t>
            </w:r>
            <w:r w:rsidRPr="00FA2812">
              <w:rPr>
                <w:rFonts w:ascii="Sassoon Infant Std" w:hAnsi="Sassoon Infant Std"/>
                <w:color w:val="002060"/>
              </w:rPr>
              <w:lastRenderedPageBreak/>
              <w:t>different emotions in their drawing e.g. happiness, sadness. Draw with increasing complexity and detail, such as representing a face with a circle and including details.</w:t>
            </w:r>
          </w:p>
          <w:p w14:paraId="4BC183ED" w14:textId="77777777" w:rsidR="00044D75" w:rsidRDefault="00044D75" w:rsidP="00EB5413">
            <w:pPr>
              <w:jc w:val="center"/>
              <w:rPr>
                <w:rFonts w:ascii="Comic Sans MS" w:hAnsi="Comic Sans MS"/>
                <w:color w:val="943634" w:themeColor="accent2" w:themeShade="BF"/>
              </w:rPr>
            </w:pPr>
          </w:p>
          <w:p w14:paraId="373F090E" w14:textId="6B342D7A" w:rsidR="00044D75" w:rsidRDefault="00044D75" w:rsidP="00EB5413">
            <w:pPr>
              <w:jc w:val="center"/>
              <w:rPr>
                <w:rFonts w:ascii="Comic Sans MS" w:hAnsi="Comic Sans MS"/>
              </w:rPr>
            </w:pPr>
            <w:r>
              <w:rPr>
                <w:rFonts w:ascii="Comic Sans MS" w:hAnsi="Comic Sans MS"/>
              </w:rPr>
              <w:t>David Hockney – Water Splash</w:t>
            </w:r>
          </w:p>
          <w:p w14:paraId="084B36A8" w14:textId="77777777" w:rsidR="00044D75" w:rsidRDefault="00044D75" w:rsidP="00EB5413">
            <w:pPr>
              <w:jc w:val="center"/>
              <w:rPr>
                <w:rFonts w:ascii="Comic Sans MS" w:hAnsi="Comic Sans MS"/>
              </w:rPr>
            </w:pPr>
            <w:r>
              <w:rPr>
                <w:rFonts w:ascii="Comic Sans MS" w:hAnsi="Comic Sans MS"/>
              </w:rPr>
              <w:t>Claude Monet – Waterlilies – colour mixing</w:t>
            </w:r>
          </w:p>
          <w:p w14:paraId="081A2D0A" w14:textId="77777777" w:rsidR="00044D75" w:rsidRDefault="00044D75" w:rsidP="00EB5413">
            <w:pPr>
              <w:jc w:val="center"/>
              <w:rPr>
                <w:rFonts w:ascii="Comic Sans MS" w:hAnsi="Comic Sans MS"/>
              </w:rPr>
            </w:pPr>
            <w:r>
              <w:rPr>
                <w:rFonts w:ascii="Comic Sans MS" w:hAnsi="Comic Sans MS"/>
              </w:rPr>
              <w:t>Water droplets</w:t>
            </w:r>
          </w:p>
        </w:tc>
        <w:tc>
          <w:tcPr>
            <w:tcW w:w="1979" w:type="dxa"/>
            <w:gridSpan w:val="2"/>
          </w:tcPr>
          <w:p w14:paraId="7B8A38B6" w14:textId="77777777" w:rsidR="00044D75" w:rsidRPr="00FA2812" w:rsidRDefault="00044D75" w:rsidP="00044D75">
            <w:pPr>
              <w:jc w:val="center"/>
              <w:rPr>
                <w:rFonts w:ascii="Sassoon Infant Std" w:hAnsi="Sassoon Infant Std"/>
                <w:color w:val="002060"/>
              </w:rPr>
            </w:pPr>
            <w:r w:rsidRPr="00FA2812">
              <w:rPr>
                <w:rFonts w:ascii="Sassoon Infant Std" w:hAnsi="Sassoon Infant Std"/>
                <w:color w:val="002060"/>
              </w:rPr>
              <w:lastRenderedPageBreak/>
              <w:t xml:space="preserve">(Skill) Observational </w:t>
            </w:r>
            <w:r w:rsidRPr="00FA2812">
              <w:rPr>
                <w:rFonts w:ascii="Sassoon Infant Std" w:hAnsi="Sassoon Infant Std"/>
                <w:color w:val="002060"/>
              </w:rPr>
              <w:lastRenderedPageBreak/>
              <w:t>drawing – Daffodils</w:t>
            </w:r>
          </w:p>
          <w:p w14:paraId="4E4C8A30" w14:textId="77777777" w:rsidR="00044D75" w:rsidRDefault="00044D75" w:rsidP="00EB5413">
            <w:pPr>
              <w:jc w:val="center"/>
              <w:rPr>
                <w:rFonts w:ascii="Comic Sans MS" w:hAnsi="Comic Sans MS"/>
              </w:rPr>
            </w:pPr>
          </w:p>
          <w:p w14:paraId="48453579" w14:textId="77777777" w:rsidR="00044D75" w:rsidRDefault="00044D75" w:rsidP="00044D75">
            <w:pPr>
              <w:jc w:val="center"/>
              <w:rPr>
                <w:rFonts w:ascii="Comic Sans MS" w:hAnsi="Comic Sans MS"/>
              </w:rPr>
            </w:pPr>
            <w:r>
              <w:rPr>
                <w:rFonts w:ascii="Comic Sans MS" w:hAnsi="Comic Sans MS"/>
              </w:rPr>
              <w:t>Andy Goldsworthy – Dandelion Circle and other artwork using natural elements</w:t>
            </w:r>
          </w:p>
          <w:p w14:paraId="222A2E29" w14:textId="77777777" w:rsidR="00044D75" w:rsidRPr="00142941" w:rsidRDefault="00044D75" w:rsidP="00EB5413">
            <w:pPr>
              <w:jc w:val="center"/>
              <w:rPr>
                <w:rFonts w:ascii="Comic Sans MS" w:hAnsi="Comic Sans MS"/>
                <w:color w:val="943634" w:themeColor="accent2" w:themeShade="BF"/>
              </w:rPr>
            </w:pPr>
            <w:r w:rsidRPr="00142941">
              <w:rPr>
                <w:rFonts w:ascii="Comic Sans MS" w:hAnsi="Comic Sans MS"/>
                <w:color w:val="943634" w:themeColor="accent2" w:themeShade="BF"/>
              </w:rPr>
              <w:t>They safely use and explore a variety of materials, tools and techniques, experimenting with colour, design, texture, form and function.</w:t>
            </w:r>
          </w:p>
        </w:tc>
        <w:tc>
          <w:tcPr>
            <w:tcW w:w="1980" w:type="dxa"/>
            <w:gridSpan w:val="2"/>
          </w:tcPr>
          <w:p w14:paraId="04E80591" w14:textId="77777777" w:rsidR="00044D75" w:rsidRPr="00FA2812" w:rsidRDefault="00044D75" w:rsidP="00044D75">
            <w:pPr>
              <w:jc w:val="center"/>
              <w:rPr>
                <w:rFonts w:ascii="Sassoon Infant Std" w:hAnsi="Sassoon Infant Std"/>
                <w:color w:val="002060"/>
              </w:rPr>
            </w:pPr>
            <w:r w:rsidRPr="00FA2812">
              <w:rPr>
                <w:rFonts w:ascii="Sassoon Infant Std" w:hAnsi="Sassoon Infant Std"/>
                <w:color w:val="002060"/>
              </w:rPr>
              <w:lastRenderedPageBreak/>
              <w:t xml:space="preserve">(Skill) Observational </w:t>
            </w:r>
            <w:r w:rsidRPr="00FA2812">
              <w:rPr>
                <w:rFonts w:ascii="Sassoon Infant Std" w:hAnsi="Sassoon Infant Std"/>
                <w:color w:val="002060"/>
              </w:rPr>
              <w:lastRenderedPageBreak/>
              <w:t>drawing - Sunflowers Show accuracy and care in their drawing.</w:t>
            </w:r>
          </w:p>
          <w:p w14:paraId="4F3B6206" w14:textId="0E3BAB60" w:rsidR="00044D75" w:rsidRDefault="00044D75" w:rsidP="00EB5413">
            <w:pPr>
              <w:jc w:val="center"/>
              <w:rPr>
                <w:rFonts w:ascii="Comic Sans MS" w:hAnsi="Comic Sans MS"/>
              </w:rPr>
            </w:pPr>
          </w:p>
          <w:p w14:paraId="305A2B4B" w14:textId="77777777" w:rsidR="00044D75" w:rsidRDefault="00044D75" w:rsidP="00EB5413">
            <w:pPr>
              <w:jc w:val="center"/>
              <w:rPr>
                <w:rFonts w:ascii="Comic Sans MS" w:hAnsi="Comic Sans MS"/>
              </w:rPr>
            </w:pPr>
            <w:r>
              <w:rPr>
                <w:rFonts w:ascii="Comic Sans MS" w:hAnsi="Comic Sans MS"/>
              </w:rPr>
              <w:t>Georgia O’Keefe – flower artwork</w:t>
            </w:r>
          </w:p>
        </w:tc>
        <w:tc>
          <w:tcPr>
            <w:tcW w:w="1980" w:type="dxa"/>
            <w:gridSpan w:val="2"/>
          </w:tcPr>
          <w:p w14:paraId="61AC3DE9" w14:textId="5E2617AA" w:rsidR="00044D75" w:rsidRPr="00FA2812" w:rsidRDefault="00044D75" w:rsidP="00044D75">
            <w:pPr>
              <w:jc w:val="center"/>
              <w:rPr>
                <w:rFonts w:ascii="Sassoon Infant Std" w:hAnsi="Sassoon Infant Std"/>
                <w:color w:val="002060"/>
              </w:rPr>
            </w:pPr>
            <w:r w:rsidRPr="00FA2812">
              <w:rPr>
                <w:rFonts w:ascii="Sassoon Infant Std" w:hAnsi="Sassoon Infant Std"/>
                <w:color w:val="002060"/>
              </w:rPr>
              <w:lastRenderedPageBreak/>
              <w:t xml:space="preserve">(Skill) Produce </w:t>
            </w:r>
            <w:r w:rsidRPr="00FA2812">
              <w:rPr>
                <w:rFonts w:ascii="Sassoon Infant Std" w:hAnsi="Sassoon Infant Std"/>
                <w:color w:val="002060"/>
              </w:rPr>
              <w:lastRenderedPageBreak/>
              <w:t>more detailed work and say what they have included.</w:t>
            </w:r>
          </w:p>
          <w:p w14:paraId="6CE67F74" w14:textId="77777777" w:rsidR="00044D75" w:rsidRDefault="00044D75" w:rsidP="00EB5413">
            <w:pPr>
              <w:jc w:val="center"/>
              <w:rPr>
                <w:rFonts w:ascii="Comic Sans MS" w:hAnsi="Comic Sans MS"/>
              </w:rPr>
            </w:pPr>
          </w:p>
          <w:p w14:paraId="7B6D035A" w14:textId="1B46242C" w:rsidR="00044D75" w:rsidRDefault="00044D75" w:rsidP="00EB5413">
            <w:pPr>
              <w:jc w:val="center"/>
              <w:rPr>
                <w:rFonts w:ascii="Comic Sans MS" w:hAnsi="Comic Sans MS"/>
              </w:rPr>
            </w:pPr>
            <w:r>
              <w:rPr>
                <w:rFonts w:ascii="Comic Sans MS" w:hAnsi="Comic Sans MS"/>
              </w:rPr>
              <w:t>Vegetable faces</w:t>
            </w:r>
          </w:p>
          <w:p w14:paraId="20268DD5" w14:textId="77777777" w:rsidR="00044D75" w:rsidRDefault="00044D75" w:rsidP="00EB5413">
            <w:pPr>
              <w:jc w:val="center"/>
              <w:rPr>
                <w:rFonts w:ascii="Comic Sans MS" w:hAnsi="Comic Sans MS"/>
              </w:rPr>
            </w:pPr>
            <w:r>
              <w:rPr>
                <w:rFonts w:ascii="Comic Sans MS" w:hAnsi="Comic Sans MS"/>
              </w:rPr>
              <w:t>Vegetable printing</w:t>
            </w:r>
          </w:p>
          <w:p w14:paraId="371EB849" w14:textId="4FE41100" w:rsidR="00044D75" w:rsidRPr="00540670" w:rsidRDefault="00044D75" w:rsidP="00EB5413">
            <w:pPr>
              <w:jc w:val="center"/>
              <w:rPr>
                <w:rFonts w:ascii="Comic Sans MS" w:hAnsi="Comic Sans MS"/>
              </w:rPr>
            </w:pPr>
          </w:p>
        </w:tc>
      </w:tr>
      <w:tr w:rsidR="0041503D" w14:paraId="39505EB1" w14:textId="77777777" w:rsidTr="004B5FBA">
        <w:tc>
          <w:tcPr>
            <w:tcW w:w="2070" w:type="dxa"/>
          </w:tcPr>
          <w:p w14:paraId="5B4D85D7" w14:textId="77777777" w:rsidR="0041503D" w:rsidRDefault="0041503D" w:rsidP="0041503D">
            <w:pPr>
              <w:jc w:val="center"/>
              <w:rPr>
                <w:rFonts w:ascii="Sassoon Infant Std" w:hAnsi="Sassoon Infant Std"/>
                <w:color w:val="002060"/>
                <w:sz w:val="28"/>
              </w:rPr>
            </w:pPr>
            <w:r>
              <w:rPr>
                <w:rFonts w:ascii="Sassoon Infant Std" w:hAnsi="Sassoon Infant Std"/>
                <w:color w:val="002060"/>
                <w:sz w:val="28"/>
              </w:rPr>
              <w:lastRenderedPageBreak/>
              <w:t>Colour</w:t>
            </w:r>
          </w:p>
          <w:p w14:paraId="48146544" w14:textId="77777777" w:rsidR="0041503D" w:rsidRDefault="0041503D" w:rsidP="0041503D">
            <w:pPr>
              <w:jc w:val="center"/>
              <w:rPr>
                <w:rFonts w:ascii="Sassoon Infant Std" w:hAnsi="Sassoon Infant Std"/>
                <w:color w:val="00B050"/>
                <w:sz w:val="28"/>
              </w:rPr>
            </w:pPr>
          </w:p>
          <w:p w14:paraId="517DCB93" w14:textId="77777777" w:rsidR="0041503D" w:rsidRPr="002B46A7" w:rsidRDefault="0041503D" w:rsidP="0041503D">
            <w:pPr>
              <w:jc w:val="center"/>
              <w:rPr>
                <w:rFonts w:ascii="Sassoon Infant Rg" w:hAnsi="Sassoon Infant Rg"/>
                <w:color w:val="002060"/>
                <w:sz w:val="28"/>
              </w:rPr>
            </w:pPr>
            <w:r w:rsidRPr="002B46A7">
              <w:rPr>
                <w:rFonts w:ascii="Sassoon Infant Rg" w:hAnsi="Sassoon Infant Rg"/>
                <w:color w:val="002060"/>
                <w:sz w:val="28"/>
              </w:rPr>
              <w:t>Intent</w:t>
            </w:r>
          </w:p>
          <w:p w14:paraId="1978426B" w14:textId="7793F09C" w:rsidR="0041503D" w:rsidRDefault="0041503D" w:rsidP="0041503D">
            <w:pPr>
              <w:jc w:val="center"/>
              <w:rPr>
                <w:rFonts w:ascii="Comic Sans MS" w:hAnsi="Comic Sans MS"/>
              </w:rPr>
            </w:pPr>
            <w:r w:rsidRPr="002B46A7">
              <w:rPr>
                <w:rFonts w:ascii="Sassoon Infant Rg" w:hAnsi="Sassoon Infant Rg"/>
                <w:bCs/>
                <w:color w:val="C45911"/>
                <w:sz w:val="28"/>
              </w:rPr>
              <w:t>Implementation</w:t>
            </w:r>
          </w:p>
        </w:tc>
        <w:tc>
          <w:tcPr>
            <w:tcW w:w="1979" w:type="dxa"/>
            <w:gridSpan w:val="3"/>
          </w:tcPr>
          <w:p w14:paraId="53CE473C" w14:textId="77777777" w:rsidR="0041503D" w:rsidRPr="00FA2812" w:rsidRDefault="0041503D" w:rsidP="0041503D">
            <w:pPr>
              <w:jc w:val="center"/>
              <w:rPr>
                <w:rFonts w:ascii="Sassoon Infant Std" w:hAnsi="Sassoon Infant Std"/>
                <w:color w:val="002060"/>
              </w:rPr>
            </w:pPr>
            <w:r w:rsidRPr="00FA2812">
              <w:rPr>
                <w:rFonts w:ascii="Sassoon Infant Std" w:hAnsi="Sassoon Infant Std"/>
                <w:color w:val="002060"/>
              </w:rPr>
              <w:t>Explore colours and how colours can be changed. Identify light and dark colours.</w:t>
            </w:r>
          </w:p>
          <w:p w14:paraId="3598D152" w14:textId="43AF12BC" w:rsidR="0041503D" w:rsidRPr="00FA2812" w:rsidRDefault="0041503D" w:rsidP="0041503D">
            <w:pPr>
              <w:jc w:val="center"/>
              <w:rPr>
                <w:rFonts w:ascii="Sassoon Infant Std" w:hAnsi="Sassoon Infant Std"/>
                <w:color w:val="002060"/>
              </w:rPr>
            </w:pPr>
            <w:r>
              <w:rPr>
                <w:rFonts w:ascii="Sassoon Infant Rg" w:hAnsi="Sassoon Infant Rg"/>
                <w:color w:val="C45911"/>
                <w:sz w:val="20"/>
              </w:rPr>
              <w:t xml:space="preserve">Paints available to children, modelling mixing colours, prompting children to identify dark and light colours in play and </w:t>
            </w:r>
            <w:r>
              <w:rPr>
                <w:rFonts w:ascii="Sassoon Infant Rg" w:hAnsi="Sassoon Infant Rg"/>
                <w:color w:val="C45911"/>
                <w:sz w:val="20"/>
              </w:rPr>
              <w:lastRenderedPageBreak/>
              <w:t>discussions.</w:t>
            </w:r>
          </w:p>
        </w:tc>
        <w:tc>
          <w:tcPr>
            <w:tcW w:w="1980" w:type="dxa"/>
            <w:gridSpan w:val="2"/>
          </w:tcPr>
          <w:p w14:paraId="568891FF" w14:textId="0DD4A3BF" w:rsidR="0041503D" w:rsidRDefault="0041503D" w:rsidP="0041503D">
            <w:pPr>
              <w:jc w:val="center"/>
              <w:rPr>
                <w:rFonts w:ascii="Sassoon Infant Std" w:hAnsi="Sassoon Infant Std"/>
                <w:color w:val="002060"/>
              </w:rPr>
            </w:pPr>
            <w:r>
              <w:rPr>
                <w:rFonts w:ascii="Sassoon Infant Std" w:hAnsi="Sassoon Infant Std"/>
                <w:color w:val="002060"/>
              </w:rPr>
              <w:lastRenderedPageBreak/>
              <w:t>(</w:t>
            </w:r>
            <w:r w:rsidRPr="00FA2812">
              <w:rPr>
                <w:rFonts w:ascii="Sassoon Infant Std" w:hAnsi="Sassoon Infant Std"/>
                <w:color w:val="002060"/>
              </w:rPr>
              <w:t>Knowledge) Recognise and name colours</w:t>
            </w:r>
          </w:p>
          <w:p w14:paraId="42A31772" w14:textId="4ECE2C5C" w:rsidR="0041503D" w:rsidRDefault="0041503D" w:rsidP="0041503D">
            <w:pPr>
              <w:jc w:val="center"/>
              <w:rPr>
                <w:rFonts w:ascii="Sassoon Infant Std" w:hAnsi="Sassoon Infant Std"/>
                <w:color w:val="002060"/>
              </w:rPr>
            </w:pPr>
            <w:r>
              <w:rPr>
                <w:rFonts w:ascii="Sassoon Infant Rg" w:hAnsi="Sassoon Infant Rg"/>
                <w:color w:val="C45911"/>
                <w:sz w:val="20"/>
              </w:rPr>
              <w:t>Discussing colour names during play and discussions.</w:t>
            </w:r>
          </w:p>
        </w:tc>
        <w:tc>
          <w:tcPr>
            <w:tcW w:w="1980" w:type="dxa"/>
            <w:gridSpan w:val="3"/>
          </w:tcPr>
          <w:p w14:paraId="10A40AC4" w14:textId="77777777" w:rsidR="0041503D" w:rsidRPr="00FA2812" w:rsidRDefault="0041503D" w:rsidP="0041503D">
            <w:pPr>
              <w:jc w:val="center"/>
              <w:rPr>
                <w:rFonts w:ascii="Sassoon Infant Std" w:hAnsi="Sassoon Infant Std"/>
                <w:color w:val="002060"/>
              </w:rPr>
            </w:pPr>
            <w:r w:rsidRPr="00FA2812">
              <w:rPr>
                <w:rFonts w:ascii="Sassoon Infant Std" w:hAnsi="Sassoon Infant Std"/>
                <w:color w:val="002060"/>
              </w:rPr>
              <w:t>(Skill) Create a wash background and combining colour in the style of Joan Miró.</w:t>
            </w:r>
          </w:p>
          <w:p w14:paraId="05C75665" w14:textId="5DA4C236" w:rsidR="0041503D" w:rsidRPr="00FA2812" w:rsidRDefault="0041503D" w:rsidP="0041503D">
            <w:pPr>
              <w:jc w:val="center"/>
              <w:rPr>
                <w:rFonts w:ascii="Sassoon Infant Std" w:hAnsi="Sassoon Infant Std"/>
                <w:color w:val="002060"/>
              </w:rPr>
            </w:pPr>
            <w:r>
              <w:rPr>
                <w:rFonts w:ascii="Sassoon Infant Rg" w:hAnsi="Sassoon Infant Rg"/>
                <w:color w:val="C45911"/>
                <w:sz w:val="20"/>
              </w:rPr>
              <w:t>Modelling making a wash background, discussing use of colour and shape and light and dark colours.</w:t>
            </w:r>
          </w:p>
        </w:tc>
        <w:tc>
          <w:tcPr>
            <w:tcW w:w="1979" w:type="dxa"/>
            <w:gridSpan w:val="2"/>
          </w:tcPr>
          <w:p w14:paraId="65BCBAA9" w14:textId="77777777" w:rsidR="0041503D" w:rsidRPr="00FA2812" w:rsidRDefault="0041503D" w:rsidP="0041503D">
            <w:pPr>
              <w:jc w:val="center"/>
              <w:rPr>
                <w:rFonts w:ascii="Sassoon Infant Std" w:hAnsi="Sassoon Infant Std"/>
                <w:color w:val="002060"/>
              </w:rPr>
            </w:pPr>
            <w:r w:rsidRPr="00FA2812">
              <w:rPr>
                <w:rFonts w:ascii="Sassoon Infant Std" w:hAnsi="Sassoon Infant Std"/>
                <w:color w:val="002060"/>
              </w:rPr>
              <w:t>(Skill) Exploring colours in nature and how they can be applied to art in the style of Andy Goldsworthy.</w:t>
            </w:r>
          </w:p>
          <w:p w14:paraId="4B4A1C55" w14:textId="2327442C" w:rsidR="0041503D" w:rsidRPr="00FA2812" w:rsidRDefault="0041503D" w:rsidP="0041503D">
            <w:pPr>
              <w:jc w:val="center"/>
              <w:rPr>
                <w:rFonts w:ascii="Sassoon Infant Std" w:hAnsi="Sassoon Infant Std"/>
                <w:color w:val="002060"/>
              </w:rPr>
            </w:pPr>
            <w:r>
              <w:rPr>
                <w:rFonts w:ascii="Sassoon Infant Rg" w:hAnsi="Sassoon Infant Rg"/>
                <w:color w:val="C45911"/>
                <w:sz w:val="20"/>
              </w:rPr>
              <w:t>Using a colour chart and paint chart outside to identify colours.</w:t>
            </w:r>
          </w:p>
        </w:tc>
        <w:tc>
          <w:tcPr>
            <w:tcW w:w="1980" w:type="dxa"/>
            <w:gridSpan w:val="2"/>
          </w:tcPr>
          <w:p w14:paraId="2B8B5407" w14:textId="77777777" w:rsidR="0041503D" w:rsidRPr="00FA2812" w:rsidRDefault="0041503D" w:rsidP="0041503D">
            <w:pPr>
              <w:jc w:val="center"/>
              <w:rPr>
                <w:rFonts w:ascii="Sassoon Infant Std" w:hAnsi="Sassoon Infant Std"/>
                <w:color w:val="002060"/>
              </w:rPr>
            </w:pPr>
            <w:r w:rsidRPr="00FA2812">
              <w:rPr>
                <w:rFonts w:ascii="Sassoon Infant Std" w:hAnsi="Sassoon Infant Std"/>
                <w:color w:val="002060"/>
              </w:rPr>
              <w:t>(Skill) Exploring shades of colour and how to make different shades.</w:t>
            </w:r>
          </w:p>
          <w:p w14:paraId="752DD932" w14:textId="37B24EEA" w:rsidR="0041503D" w:rsidRPr="00FA2812" w:rsidRDefault="0041503D" w:rsidP="0041503D">
            <w:pPr>
              <w:jc w:val="center"/>
              <w:rPr>
                <w:rFonts w:ascii="Sassoon Infant Std" w:hAnsi="Sassoon Infant Std"/>
                <w:color w:val="002060"/>
              </w:rPr>
            </w:pPr>
            <w:r>
              <w:rPr>
                <w:rFonts w:ascii="Sassoon Infant Rg" w:hAnsi="Sassoon Infant Rg"/>
                <w:color w:val="C45911"/>
                <w:sz w:val="20"/>
              </w:rPr>
              <w:t xml:space="preserve">Exploring black and white and how it can change a colour, a range of colours available on the painting table for </w:t>
            </w:r>
            <w:r>
              <w:rPr>
                <w:rFonts w:ascii="Sassoon Infant Rg" w:hAnsi="Sassoon Infant Rg"/>
                <w:color w:val="C45911"/>
                <w:sz w:val="20"/>
              </w:rPr>
              <w:lastRenderedPageBreak/>
              <w:t>children to explore.</w:t>
            </w:r>
          </w:p>
        </w:tc>
        <w:tc>
          <w:tcPr>
            <w:tcW w:w="1980" w:type="dxa"/>
            <w:gridSpan w:val="2"/>
          </w:tcPr>
          <w:p w14:paraId="3E81785A"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lastRenderedPageBreak/>
              <w:t>(Skill) Choosing a particular colour for a purpose</w:t>
            </w:r>
          </w:p>
          <w:p w14:paraId="7AF237B7" w14:textId="0A62F5BA" w:rsidR="0041503D" w:rsidRPr="00FA2812" w:rsidRDefault="0041503D" w:rsidP="0041503D">
            <w:pPr>
              <w:jc w:val="center"/>
              <w:rPr>
                <w:rFonts w:ascii="Sassoon Infant Std" w:hAnsi="Sassoon Infant Std"/>
                <w:color w:val="002060"/>
              </w:rPr>
            </w:pPr>
            <w:r>
              <w:rPr>
                <w:rFonts w:ascii="Sassoon Infant Rg" w:hAnsi="Sassoon Infant Rg"/>
                <w:color w:val="C45911"/>
                <w:sz w:val="20"/>
              </w:rPr>
              <w:t>Creative area with paints set up for children to access and colouring pencils and crayons, a range of art work examples.</w:t>
            </w:r>
          </w:p>
        </w:tc>
      </w:tr>
      <w:tr w:rsidR="0041503D" w14:paraId="100FA47F" w14:textId="77777777" w:rsidTr="004B5FBA">
        <w:tc>
          <w:tcPr>
            <w:tcW w:w="2070" w:type="dxa"/>
          </w:tcPr>
          <w:p w14:paraId="62CF94D5" w14:textId="77777777" w:rsidR="0041503D" w:rsidRDefault="0041503D" w:rsidP="0041503D">
            <w:pPr>
              <w:jc w:val="center"/>
              <w:rPr>
                <w:rFonts w:ascii="Sassoon Infant Std" w:hAnsi="Sassoon Infant Std"/>
                <w:color w:val="002060"/>
                <w:sz w:val="28"/>
              </w:rPr>
            </w:pPr>
            <w:r>
              <w:rPr>
                <w:rFonts w:ascii="Sassoon Infant Std" w:hAnsi="Sassoon Infant Std"/>
                <w:color w:val="002060"/>
                <w:sz w:val="28"/>
              </w:rPr>
              <w:t>Painting</w:t>
            </w:r>
          </w:p>
          <w:p w14:paraId="508D9116" w14:textId="77777777" w:rsidR="0041503D" w:rsidRDefault="0041503D" w:rsidP="0041503D">
            <w:pPr>
              <w:jc w:val="center"/>
              <w:rPr>
                <w:rFonts w:ascii="Sassoon Infant Std" w:hAnsi="Sassoon Infant Std"/>
                <w:color w:val="00B050"/>
                <w:sz w:val="28"/>
              </w:rPr>
            </w:pPr>
          </w:p>
          <w:p w14:paraId="6203CD6F" w14:textId="77777777" w:rsidR="0041503D" w:rsidRPr="002B46A7" w:rsidRDefault="0041503D" w:rsidP="0041503D">
            <w:pPr>
              <w:jc w:val="center"/>
              <w:rPr>
                <w:rFonts w:ascii="Sassoon Infant Rg" w:hAnsi="Sassoon Infant Rg"/>
                <w:color w:val="002060"/>
                <w:sz w:val="28"/>
              </w:rPr>
            </w:pPr>
            <w:r w:rsidRPr="002B46A7">
              <w:rPr>
                <w:rFonts w:ascii="Sassoon Infant Rg" w:hAnsi="Sassoon Infant Rg"/>
                <w:color w:val="002060"/>
                <w:sz w:val="28"/>
              </w:rPr>
              <w:t>Intent</w:t>
            </w:r>
          </w:p>
          <w:p w14:paraId="420BF40A" w14:textId="0F998EFD" w:rsidR="0041503D" w:rsidRDefault="0041503D" w:rsidP="0041503D">
            <w:pPr>
              <w:jc w:val="center"/>
              <w:rPr>
                <w:rFonts w:ascii="Sassoon Infant Std" w:hAnsi="Sassoon Infant Std"/>
                <w:color w:val="002060"/>
                <w:sz w:val="28"/>
              </w:rPr>
            </w:pPr>
            <w:r w:rsidRPr="002B46A7">
              <w:rPr>
                <w:rFonts w:ascii="Sassoon Infant Rg" w:hAnsi="Sassoon Infant Rg"/>
                <w:bCs/>
                <w:color w:val="C45911"/>
                <w:sz w:val="28"/>
              </w:rPr>
              <w:t>Implementation</w:t>
            </w:r>
          </w:p>
        </w:tc>
        <w:tc>
          <w:tcPr>
            <w:tcW w:w="1979" w:type="dxa"/>
            <w:gridSpan w:val="3"/>
          </w:tcPr>
          <w:p w14:paraId="26D7FB2F"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t>(Skill/Knowledge)</w:t>
            </w:r>
          </w:p>
          <w:p w14:paraId="46CC006F"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t>Splatter painting in the style of Jackson Pollock</w:t>
            </w:r>
          </w:p>
          <w:p w14:paraId="5F9E0304" w14:textId="04D66608" w:rsidR="0041503D" w:rsidRPr="00FA2812" w:rsidRDefault="0041503D" w:rsidP="0041503D">
            <w:pPr>
              <w:jc w:val="center"/>
              <w:rPr>
                <w:rFonts w:ascii="Sassoon Infant Std" w:hAnsi="Sassoon Infant Std"/>
                <w:color w:val="002060"/>
              </w:rPr>
            </w:pPr>
            <w:r>
              <w:rPr>
                <w:rFonts w:ascii="Sassoon Infant Rg" w:hAnsi="Sassoon Infant Rg"/>
                <w:color w:val="C45911"/>
                <w:sz w:val="20"/>
              </w:rPr>
              <w:t>Creative area, workshop area, toothbrushes in provision, paintbrushes in provision, exploration of Jackson Pollock’s work, teacher modelling of work.</w:t>
            </w:r>
          </w:p>
        </w:tc>
        <w:tc>
          <w:tcPr>
            <w:tcW w:w="1980" w:type="dxa"/>
            <w:gridSpan w:val="2"/>
          </w:tcPr>
          <w:p w14:paraId="6AA30FBE"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t>(Skill/Knowledge)</w:t>
            </w:r>
          </w:p>
          <w:p w14:paraId="0C9FDA79"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t xml:space="preserve">Only using one colour to create in the style of Yves Klein </w:t>
            </w:r>
          </w:p>
          <w:p w14:paraId="4BE6930F" w14:textId="1AE1D054" w:rsidR="0041503D" w:rsidRDefault="0041503D" w:rsidP="0041503D">
            <w:pPr>
              <w:jc w:val="center"/>
              <w:rPr>
                <w:rFonts w:ascii="Sassoon Infant Std" w:hAnsi="Sassoon Infant Std"/>
                <w:color w:val="002060"/>
              </w:rPr>
            </w:pPr>
            <w:r>
              <w:rPr>
                <w:rFonts w:ascii="Sassoon Infant Rg" w:hAnsi="Sassoon Infant Rg"/>
                <w:color w:val="C45911"/>
                <w:sz w:val="20"/>
              </w:rPr>
              <w:t>Creative area, workshop area, toothbrushes in provision, paintbrushes in provision, exploration of Yves Klein’s work, teacher modelling of work.</w:t>
            </w:r>
          </w:p>
        </w:tc>
        <w:tc>
          <w:tcPr>
            <w:tcW w:w="1980" w:type="dxa"/>
            <w:gridSpan w:val="3"/>
          </w:tcPr>
          <w:p w14:paraId="50CF29F1" w14:textId="77777777" w:rsidR="0041503D" w:rsidRPr="00F22180" w:rsidRDefault="0041503D" w:rsidP="0041503D">
            <w:pPr>
              <w:jc w:val="center"/>
              <w:rPr>
                <w:rFonts w:ascii="Sassoon Infant Std" w:hAnsi="Sassoon Infant Std"/>
                <w:color w:val="002060"/>
                <w:sz w:val="20"/>
              </w:rPr>
            </w:pPr>
            <w:r w:rsidRPr="00F22180">
              <w:rPr>
                <w:rFonts w:ascii="Sassoon Infant Std" w:hAnsi="Sassoon Infant Std"/>
                <w:color w:val="002060"/>
              </w:rPr>
              <w:t>(Experience) Explore different paint types - watercolour, powder paint, acrylic, ready mix paint.</w:t>
            </w:r>
            <w:r w:rsidRPr="00F22180">
              <w:rPr>
                <w:rFonts w:ascii="Sassoon Infant Std" w:hAnsi="Sassoon Infant Std"/>
                <w:color w:val="002060"/>
                <w:sz w:val="20"/>
              </w:rPr>
              <w:t xml:space="preserve"> </w:t>
            </w:r>
          </w:p>
          <w:p w14:paraId="67A481C9" w14:textId="0AB6235D" w:rsidR="0041503D" w:rsidRPr="00FA2812" w:rsidRDefault="0041503D" w:rsidP="0041503D">
            <w:pPr>
              <w:jc w:val="center"/>
              <w:rPr>
                <w:rFonts w:ascii="Sassoon Infant Std" w:hAnsi="Sassoon Infant Std"/>
                <w:color w:val="002060"/>
              </w:rPr>
            </w:pPr>
            <w:r>
              <w:rPr>
                <w:rFonts w:ascii="Sassoon Infant Rg" w:hAnsi="Sassoon Infant Rg"/>
                <w:color w:val="C45911"/>
                <w:sz w:val="20"/>
              </w:rPr>
              <w:t>Creative area, workshop area, toothbrushes in provision, paintbrushes in provision, exploration of a range of media through modelling and then in provision.</w:t>
            </w:r>
          </w:p>
        </w:tc>
        <w:tc>
          <w:tcPr>
            <w:tcW w:w="1979" w:type="dxa"/>
            <w:gridSpan w:val="2"/>
          </w:tcPr>
          <w:p w14:paraId="142F4968"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t>(Skill) Mix paints to make new colours following instructions.</w:t>
            </w:r>
          </w:p>
          <w:p w14:paraId="2D13E5F8" w14:textId="5ED13BD0" w:rsidR="0041503D" w:rsidRPr="00FA2812" w:rsidRDefault="0041503D" w:rsidP="0041503D">
            <w:pPr>
              <w:jc w:val="center"/>
              <w:rPr>
                <w:rFonts w:ascii="Sassoon Infant Std" w:hAnsi="Sassoon Infant Std"/>
                <w:color w:val="002060"/>
              </w:rPr>
            </w:pPr>
            <w:r>
              <w:rPr>
                <w:rFonts w:ascii="Sassoon Infant Rg" w:hAnsi="Sassoon Infant Rg"/>
                <w:color w:val="C45911"/>
                <w:sz w:val="20"/>
              </w:rPr>
              <w:t>Creative area, workshop area, toothbrushes in provision, paintbrushes in provision, exploration of mixing paints to make new colours</w:t>
            </w:r>
          </w:p>
        </w:tc>
        <w:tc>
          <w:tcPr>
            <w:tcW w:w="1980" w:type="dxa"/>
            <w:gridSpan w:val="2"/>
          </w:tcPr>
          <w:p w14:paraId="397C9D45" w14:textId="77777777" w:rsidR="0041503D" w:rsidRDefault="0041503D" w:rsidP="0041503D">
            <w:pPr>
              <w:jc w:val="center"/>
              <w:rPr>
                <w:rFonts w:ascii="Sassoon Infant Std" w:hAnsi="Sassoon Infant Std"/>
              </w:rPr>
            </w:pPr>
            <w:r w:rsidRPr="00F22180">
              <w:rPr>
                <w:rFonts w:ascii="Sassoon Infant Std" w:hAnsi="Sassoon Infant Std"/>
                <w:color w:val="002060"/>
              </w:rPr>
              <w:t>(Experience) Explore working with paint on different surfaces and in different ways i.e. coloured, sized and shaped paper. Explore using different brush types.</w:t>
            </w:r>
          </w:p>
          <w:p w14:paraId="6F6A2EC9" w14:textId="47474479" w:rsidR="0041503D" w:rsidRPr="00FA2812" w:rsidRDefault="0041503D" w:rsidP="0041503D">
            <w:pPr>
              <w:jc w:val="center"/>
              <w:rPr>
                <w:rFonts w:ascii="Sassoon Infant Std" w:hAnsi="Sassoon Infant Std"/>
                <w:color w:val="002060"/>
              </w:rPr>
            </w:pPr>
            <w:r>
              <w:rPr>
                <w:rFonts w:ascii="Sassoon Infant Std" w:hAnsi="Sassoon Infant Std"/>
                <w:color w:val="00B050"/>
                <w:sz w:val="20"/>
              </w:rPr>
              <w:t xml:space="preserve"> </w:t>
            </w:r>
            <w:r>
              <w:rPr>
                <w:rFonts w:ascii="Sassoon Infant Rg" w:hAnsi="Sassoon Infant Rg"/>
                <w:color w:val="C45911"/>
                <w:sz w:val="20"/>
              </w:rPr>
              <w:t>Creative area, workshop area, toothbrushes in provision, paintbrushes in provision, exploration of a range of media.</w:t>
            </w:r>
          </w:p>
        </w:tc>
        <w:tc>
          <w:tcPr>
            <w:tcW w:w="1980" w:type="dxa"/>
            <w:gridSpan w:val="2"/>
          </w:tcPr>
          <w:p w14:paraId="4506860A"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t>(Skill) Paint through inspiration, feeling, observation or imagination. Evaluate their own work and others, suggest how work can be improved.</w:t>
            </w:r>
          </w:p>
          <w:p w14:paraId="5791D11A" w14:textId="0E25584C" w:rsidR="0041503D" w:rsidRPr="00F22180" w:rsidRDefault="0041503D" w:rsidP="0041503D">
            <w:pPr>
              <w:jc w:val="center"/>
              <w:rPr>
                <w:rFonts w:ascii="Sassoon Infant Std" w:hAnsi="Sassoon Infant Std"/>
                <w:color w:val="002060"/>
              </w:rPr>
            </w:pPr>
            <w:r>
              <w:rPr>
                <w:rFonts w:ascii="Sassoon Infant Rg" w:hAnsi="Sassoon Infant Rg"/>
                <w:color w:val="C45911"/>
                <w:sz w:val="20"/>
              </w:rPr>
              <w:t>Creative area, workshop area, toothbrushes in provision, paintbrushes in provision, exploration of a range of media.</w:t>
            </w:r>
          </w:p>
        </w:tc>
      </w:tr>
      <w:tr w:rsidR="0041503D" w14:paraId="16797DF5" w14:textId="77777777" w:rsidTr="004B5FBA">
        <w:tc>
          <w:tcPr>
            <w:tcW w:w="2070" w:type="dxa"/>
          </w:tcPr>
          <w:p w14:paraId="02768185" w14:textId="77777777" w:rsidR="0041503D" w:rsidRDefault="0041503D" w:rsidP="0041503D">
            <w:pPr>
              <w:jc w:val="center"/>
              <w:rPr>
                <w:rFonts w:ascii="Sassoon Infant Std" w:hAnsi="Sassoon Infant Std"/>
                <w:color w:val="002060"/>
                <w:sz w:val="28"/>
              </w:rPr>
            </w:pPr>
            <w:r>
              <w:rPr>
                <w:rFonts w:ascii="Sassoon Infant Std" w:hAnsi="Sassoon Infant Std"/>
                <w:color w:val="002060"/>
                <w:sz w:val="28"/>
              </w:rPr>
              <w:t>3D work</w:t>
            </w:r>
          </w:p>
          <w:p w14:paraId="17538490" w14:textId="77777777" w:rsidR="0041503D" w:rsidRDefault="0041503D" w:rsidP="0041503D">
            <w:pPr>
              <w:jc w:val="center"/>
              <w:rPr>
                <w:rFonts w:ascii="Sassoon Infant Std" w:hAnsi="Sassoon Infant Std"/>
                <w:color w:val="00B050"/>
                <w:sz w:val="28"/>
              </w:rPr>
            </w:pPr>
          </w:p>
          <w:p w14:paraId="7A115975" w14:textId="77777777" w:rsidR="0041503D" w:rsidRPr="002B46A7" w:rsidRDefault="0041503D" w:rsidP="0041503D">
            <w:pPr>
              <w:jc w:val="center"/>
              <w:rPr>
                <w:rFonts w:ascii="Sassoon Infant Rg" w:hAnsi="Sassoon Infant Rg"/>
                <w:color w:val="002060"/>
                <w:sz w:val="28"/>
              </w:rPr>
            </w:pPr>
            <w:r w:rsidRPr="002B46A7">
              <w:rPr>
                <w:rFonts w:ascii="Sassoon Infant Rg" w:hAnsi="Sassoon Infant Rg"/>
                <w:color w:val="002060"/>
                <w:sz w:val="28"/>
              </w:rPr>
              <w:t>Intent</w:t>
            </w:r>
          </w:p>
          <w:p w14:paraId="06A1E9D9" w14:textId="77777777" w:rsidR="0041503D" w:rsidRPr="002B46A7" w:rsidRDefault="0041503D" w:rsidP="0041503D">
            <w:pPr>
              <w:jc w:val="center"/>
              <w:rPr>
                <w:rFonts w:ascii="Sassoon Infant Rg" w:hAnsi="Sassoon Infant Rg"/>
                <w:color w:val="00B050"/>
                <w:sz w:val="28"/>
              </w:rPr>
            </w:pPr>
            <w:r w:rsidRPr="002B46A7">
              <w:rPr>
                <w:rFonts w:ascii="Sassoon Infant Rg" w:hAnsi="Sassoon Infant Rg"/>
                <w:color w:val="00B050"/>
                <w:sz w:val="28"/>
              </w:rPr>
              <w:t>Vocabulary</w:t>
            </w:r>
          </w:p>
          <w:p w14:paraId="21A60FB1" w14:textId="77777777" w:rsidR="0041503D" w:rsidRDefault="0041503D" w:rsidP="0041503D">
            <w:pPr>
              <w:jc w:val="center"/>
              <w:rPr>
                <w:rFonts w:ascii="Sassoon Infant Rg" w:hAnsi="Sassoon Infant Rg"/>
                <w:bCs/>
                <w:color w:val="C45911"/>
                <w:sz w:val="28"/>
              </w:rPr>
            </w:pPr>
            <w:r w:rsidRPr="002B46A7">
              <w:rPr>
                <w:rFonts w:ascii="Sassoon Infant Rg" w:hAnsi="Sassoon Infant Rg"/>
                <w:bCs/>
                <w:color w:val="C45911"/>
                <w:sz w:val="28"/>
              </w:rPr>
              <w:t>Implementation</w:t>
            </w:r>
          </w:p>
          <w:p w14:paraId="7AB4AC53" w14:textId="77777777" w:rsidR="005116BB" w:rsidRDefault="005116BB" w:rsidP="005116BB">
            <w:pPr>
              <w:jc w:val="center"/>
              <w:rPr>
                <w:rFonts w:ascii="Comic Sans MS" w:hAnsi="Comic Sans MS"/>
              </w:rPr>
            </w:pPr>
            <w:r>
              <w:rPr>
                <w:rFonts w:ascii="Comic Sans MS" w:hAnsi="Comic Sans MS"/>
              </w:rPr>
              <w:t>D&amp;T</w:t>
            </w:r>
          </w:p>
          <w:p w14:paraId="0043E0BF" w14:textId="77777777" w:rsidR="005116BB" w:rsidRDefault="005116BB" w:rsidP="005116BB">
            <w:pPr>
              <w:jc w:val="center"/>
              <w:rPr>
                <w:rFonts w:ascii="Comic Sans MS" w:hAnsi="Comic Sans MS"/>
              </w:rPr>
            </w:pPr>
            <w:r w:rsidRPr="00142941">
              <w:rPr>
                <w:rFonts w:ascii="Comic Sans MS" w:hAnsi="Comic Sans MS"/>
                <w:highlight w:val="magenta"/>
              </w:rPr>
              <w:t>Expressive Arts and Design</w:t>
            </w:r>
          </w:p>
          <w:p w14:paraId="64230EC8" w14:textId="0C94E58E" w:rsidR="005116BB" w:rsidRDefault="005116BB" w:rsidP="0041503D">
            <w:pPr>
              <w:jc w:val="center"/>
              <w:rPr>
                <w:rFonts w:ascii="Sassoon Infant Std" w:hAnsi="Sassoon Infant Std"/>
                <w:color w:val="002060"/>
                <w:sz w:val="28"/>
              </w:rPr>
            </w:pPr>
          </w:p>
        </w:tc>
        <w:tc>
          <w:tcPr>
            <w:tcW w:w="1979" w:type="dxa"/>
            <w:gridSpan w:val="3"/>
          </w:tcPr>
          <w:p w14:paraId="6429249C"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t>Understanding: to know what transient art is. Transient art will continued to be offered in continuous provision.</w:t>
            </w:r>
          </w:p>
          <w:p w14:paraId="196E5ACD" w14:textId="77777777" w:rsidR="0041503D" w:rsidRDefault="0041503D" w:rsidP="0041503D">
            <w:pPr>
              <w:jc w:val="center"/>
              <w:rPr>
                <w:rFonts w:ascii="Sassoon Infant Std" w:hAnsi="Sassoon Infant Std"/>
                <w:color w:val="00B050"/>
                <w:sz w:val="20"/>
              </w:rPr>
            </w:pPr>
            <w:r>
              <w:rPr>
                <w:rFonts w:ascii="Sassoon Infant Std" w:hAnsi="Sassoon Infant Std"/>
                <w:color w:val="00B050"/>
                <w:sz w:val="20"/>
              </w:rPr>
              <w:t>Transient art, loose parts, moveable, creation, colour, shape, patterns.</w:t>
            </w:r>
          </w:p>
          <w:p w14:paraId="135B1279" w14:textId="77777777" w:rsidR="0041503D" w:rsidRDefault="0041503D" w:rsidP="0041503D">
            <w:pPr>
              <w:jc w:val="center"/>
              <w:rPr>
                <w:rFonts w:ascii="Sassoon Infant Std" w:hAnsi="Sassoon Infant Std"/>
                <w:color w:val="00B050"/>
                <w:sz w:val="20"/>
              </w:rPr>
            </w:pPr>
            <w:r>
              <w:rPr>
                <w:rFonts w:ascii="Sassoon Infant Rg" w:hAnsi="Sassoon Infant Rg"/>
                <w:color w:val="C45911"/>
                <w:sz w:val="20"/>
              </w:rPr>
              <w:t xml:space="preserve">Exploration of loose parts, modelling of how they can be used, images of ideas.  </w:t>
            </w:r>
            <w:r>
              <w:rPr>
                <w:rFonts w:ascii="Sassoon Infant Std" w:hAnsi="Sassoon Infant Std"/>
                <w:color w:val="00B050"/>
                <w:sz w:val="20"/>
              </w:rPr>
              <w:t xml:space="preserve"> </w:t>
            </w:r>
          </w:p>
          <w:p w14:paraId="3C87A650" w14:textId="77777777" w:rsidR="005116BB" w:rsidRDefault="005116BB" w:rsidP="005116BB">
            <w:pPr>
              <w:jc w:val="center"/>
              <w:rPr>
                <w:rFonts w:ascii="Comic Sans MS" w:hAnsi="Comic Sans MS"/>
              </w:rPr>
            </w:pPr>
            <w:r>
              <w:rPr>
                <w:rFonts w:ascii="Comic Sans MS" w:hAnsi="Comic Sans MS"/>
              </w:rPr>
              <w:t xml:space="preserve">Designing and </w:t>
            </w:r>
            <w:r>
              <w:rPr>
                <w:rFonts w:ascii="Comic Sans MS" w:hAnsi="Comic Sans MS"/>
              </w:rPr>
              <w:lastRenderedPageBreak/>
              <w:t>making ‘Stick men’</w:t>
            </w:r>
          </w:p>
          <w:p w14:paraId="2FFAFA8E" w14:textId="399E340E" w:rsidR="005116BB" w:rsidRPr="00F22180" w:rsidRDefault="005116BB" w:rsidP="0041503D">
            <w:pPr>
              <w:jc w:val="center"/>
              <w:rPr>
                <w:rFonts w:ascii="Sassoon Infant Std" w:hAnsi="Sassoon Infant Std"/>
                <w:color w:val="002060"/>
              </w:rPr>
            </w:pPr>
          </w:p>
        </w:tc>
        <w:tc>
          <w:tcPr>
            <w:tcW w:w="1980" w:type="dxa"/>
            <w:gridSpan w:val="2"/>
          </w:tcPr>
          <w:p w14:paraId="40BC9D86"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lastRenderedPageBreak/>
              <w:t xml:space="preserve">(Skill) Use simple joins when using different materials to create 3D work, </w:t>
            </w:r>
            <w:proofErr w:type="gramStart"/>
            <w:r w:rsidRPr="00F22180">
              <w:rPr>
                <w:rFonts w:ascii="Sassoon Infant Std" w:hAnsi="Sassoon Infant Std"/>
                <w:color w:val="002060"/>
              </w:rPr>
              <w:t>e.g.</w:t>
            </w:r>
            <w:proofErr w:type="gramEnd"/>
            <w:r w:rsidRPr="00F22180">
              <w:rPr>
                <w:rFonts w:ascii="Sassoon Infant Std" w:hAnsi="Sassoon Infant Std"/>
                <w:color w:val="002060"/>
              </w:rPr>
              <w:t xml:space="preserve"> Sellotape, masking tape, stick glue.</w:t>
            </w:r>
          </w:p>
          <w:p w14:paraId="1EF3FBB8" w14:textId="77777777" w:rsidR="0041503D" w:rsidRDefault="0041503D" w:rsidP="0041503D">
            <w:pPr>
              <w:jc w:val="center"/>
              <w:rPr>
                <w:rFonts w:ascii="Sassoon Infant Std" w:hAnsi="Sassoon Infant Std"/>
                <w:color w:val="00B050"/>
                <w:sz w:val="20"/>
              </w:rPr>
            </w:pPr>
            <w:r>
              <w:rPr>
                <w:rFonts w:ascii="Sassoon Infant Std" w:hAnsi="Sassoon Infant Std"/>
                <w:color w:val="00B050"/>
                <w:sz w:val="20"/>
              </w:rPr>
              <w:t xml:space="preserve">Joins, materials, 3D, 3D work, </w:t>
            </w:r>
            <w:proofErr w:type="spellStart"/>
            <w:r>
              <w:rPr>
                <w:rFonts w:ascii="Sassoon Infant Std" w:hAnsi="Sassoon Infant Std"/>
                <w:color w:val="00B050"/>
                <w:sz w:val="20"/>
              </w:rPr>
              <w:t>sellotape</w:t>
            </w:r>
            <w:proofErr w:type="spellEnd"/>
            <w:r>
              <w:rPr>
                <w:rFonts w:ascii="Sassoon Infant Std" w:hAnsi="Sassoon Infant Std"/>
                <w:color w:val="00B050"/>
                <w:sz w:val="20"/>
              </w:rPr>
              <w:t xml:space="preserve">, masking tape, </w:t>
            </w:r>
            <w:proofErr w:type="spellStart"/>
            <w:r>
              <w:rPr>
                <w:rFonts w:ascii="Sassoon Infant Std" w:hAnsi="Sassoon Infant Std"/>
                <w:color w:val="00B050"/>
                <w:sz w:val="20"/>
              </w:rPr>
              <w:t>sellotape</w:t>
            </w:r>
            <w:proofErr w:type="spellEnd"/>
            <w:r>
              <w:rPr>
                <w:rFonts w:ascii="Sassoon Infant Std" w:hAnsi="Sassoon Infant Std"/>
                <w:color w:val="00B050"/>
                <w:sz w:val="20"/>
              </w:rPr>
              <w:t xml:space="preserve">, glue </w:t>
            </w:r>
            <w:r>
              <w:rPr>
                <w:rFonts w:ascii="Sassoon Infant Std" w:hAnsi="Sassoon Infant Std"/>
                <w:color w:val="00B050"/>
                <w:sz w:val="20"/>
              </w:rPr>
              <w:lastRenderedPageBreak/>
              <w:t>stick, stronger, hold.</w:t>
            </w:r>
          </w:p>
          <w:p w14:paraId="4A6AE2A4" w14:textId="110C73C0" w:rsidR="0041503D" w:rsidRPr="00F22180" w:rsidRDefault="0041503D" w:rsidP="0041503D">
            <w:pPr>
              <w:jc w:val="center"/>
              <w:rPr>
                <w:rFonts w:ascii="Sassoon Infant Std" w:hAnsi="Sassoon Infant Std"/>
                <w:color w:val="002060"/>
              </w:rPr>
            </w:pPr>
            <w:r>
              <w:rPr>
                <w:rFonts w:ascii="Sassoon Infant Rg" w:hAnsi="Sassoon Infant Rg"/>
                <w:color w:val="C45911"/>
                <w:sz w:val="20"/>
              </w:rPr>
              <w:t xml:space="preserve">Exploration with the class of different ways to join materials and which is the best method for which material. </w:t>
            </w:r>
            <w:r>
              <w:rPr>
                <w:rFonts w:ascii="Sassoon Infant Std" w:hAnsi="Sassoon Infant Std"/>
                <w:color w:val="00B050"/>
                <w:sz w:val="20"/>
              </w:rPr>
              <w:t xml:space="preserve"> </w:t>
            </w:r>
          </w:p>
        </w:tc>
        <w:tc>
          <w:tcPr>
            <w:tcW w:w="1980" w:type="dxa"/>
            <w:gridSpan w:val="3"/>
          </w:tcPr>
          <w:p w14:paraId="46C65050"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lastRenderedPageBreak/>
              <w:t>(Skill) Create work to celebrate special days e.g. decorations (paper chains, bunting) for lunar new year, valentine's Day.</w:t>
            </w:r>
          </w:p>
          <w:p w14:paraId="4103F1FE" w14:textId="77777777" w:rsidR="0041503D" w:rsidRDefault="0041503D" w:rsidP="0041503D">
            <w:pPr>
              <w:jc w:val="center"/>
              <w:rPr>
                <w:rFonts w:ascii="Sassoon Infant Std" w:hAnsi="Sassoon Infant Std"/>
                <w:color w:val="00B050"/>
                <w:sz w:val="20"/>
              </w:rPr>
            </w:pPr>
            <w:r>
              <w:rPr>
                <w:rFonts w:ascii="Sassoon Infant Std" w:hAnsi="Sassoon Infant Std"/>
                <w:color w:val="00B050"/>
                <w:sz w:val="20"/>
              </w:rPr>
              <w:t>Celebrate, bunting, paper chains, joins, glue, paper, card.</w:t>
            </w:r>
          </w:p>
          <w:p w14:paraId="01858B3E" w14:textId="003ED74C" w:rsidR="0041503D" w:rsidRPr="00F22180" w:rsidRDefault="0041503D" w:rsidP="0041503D">
            <w:pPr>
              <w:jc w:val="center"/>
              <w:rPr>
                <w:rFonts w:ascii="Sassoon Infant Std" w:hAnsi="Sassoon Infant Std"/>
                <w:color w:val="002060"/>
              </w:rPr>
            </w:pPr>
            <w:r>
              <w:rPr>
                <w:rFonts w:ascii="Sassoon Infant Rg" w:hAnsi="Sassoon Infant Rg"/>
                <w:color w:val="C45911"/>
                <w:sz w:val="20"/>
              </w:rPr>
              <w:t xml:space="preserve">Reading stories about celebrations, exploring pre-made paper chains, exploring the process </w:t>
            </w:r>
            <w:r>
              <w:rPr>
                <w:rFonts w:ascii="Sassoon Infant Rg" w:hAnsi="Sassoon Infant Rg"/>
                <w:color w:val="C45911"/>
                <w:sz w:val="20"/>
              </w:rPr>
              <w:lastRenderedPageBreak/>
              <w:t xml:space="preserve">of paper chains, making cards and other decorations. </w:t>
            </w:r>
            <w:r>
              <w:rPr>
                <w:rFonts w:ascii="Sassoon Infant Std" w:hAnsi="Sassoon Infant Std"/>
                <w:color w:val="00B050"/>
                <w:sz w:val="20"/>
              </w:rPr>
              <w:t xml:space="preserve"> </w:t>
            </w:r>
          </w:p>
        </w:tc>
        <w:tc>
          <w:tcPr>
            <w:tcW w:w="1979" w:type="dxa"/>
            <w:gridSpan w:val="2"/>
          </w:tcPr>
          <w:p w14:paraId="52D19AE2"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lastRenderedPageBreak/>
              <w:t>Natural art in the style of Andy Goldsworthy.</w:t>
            </w:r>
          </w:p>
          <w:p w14:paraId="4E2FA11F" w14:textId="77777777" w:rsidR="0041503D" w:rsidRDefault="0041503D" w:rsidP="0041503D">
            <w:pPr>
              <w:jc w:val="center"/>
              <w:rPr>
                <w:rFonts w:ascii="Sassoon Infant Std" w:hAnsi="Sassoon Infant Std"/>
                <w:color w:val="00B050"/>
                <w:sz w:val="20"/>
              </w:rPr>
            </w:pPr>
            <w:r>
              <w:rPr>
                <w:rFonts w:ascii="Sassoon Infant Std" w:hAnsi="Sassoon Infant Std"/>
                <w:color w:val="00B050"/>
                <w:sz w:val="20"/>
              </w:rPr>
              <w:t>Natural art, nature, patterns, outdoors, Andy Goldsworthy, style, copy, similar.</w:t>
            </w:r>
          </w:p>
          <w:p w14:paraId="7B3B7EF2" w14:textId="1444F270" w:rsidR="0041503D" w:rsidRPr="00F22180" w:rsidRDefault="0041503D" w:rsidP="0041503D">
            <w:pPr>
              <w:jc w:val="center"/>
              <w:rPr>
                <w:rFonts w:ascii="Sassoon Infant Std" w:hAnsi="Sassoon Infant Std"/>
                <w:color w:val="002060"/>
              </w:rPr>
            </w:pPr>
            <w:r>
              <w:rPr>
                <w:rFonts w:ascii="Sassoon Infant Rg" w:hAnsi="Sassoon Infant Rg"/>
                <w:color w:val="C45911"/>
                <w:sz w:val="20"/>
              </w:rPr>
              <w:t xml:space="preserve">Going outside to see living art and nature, creating repeating patterns with nature, building with natural objects outdoors.  </w:t>
            </w:r>
            <w:r>
              <w:rPr>
                <w:rFonts w:ascii="Sassoon Infant Std" w:hAnsi="Sassoon Infant Std"/>
                <w:color w:val="00B050"/>
                <w:sz w:val="20"/>
              </w:rPr>
              <w:t xml:space="preserve"> </w:t>
            </w:r>
          </w:p>
        </w:tc>
        <w:tc>
          <w:tcPr>
            <w:tcW w:w="1980" w:type="dxa"/>
            <w:gridSpan w:val="2"/>
          </w:tcPr>
          <w:p w14:paraId="1CD9D567"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t>(Skill) Making own props/ puppets to retell a story. Folding techniques e.g. fans, aeroplanes, books. Choosing materials for effect e.g. feather headdress.</w:t>
            </w:r>
          </w:p>
          <w:p w14:paraId="6BDC8697" w14:textId="77777777" w:rsidR="0041503D" w:rsidRDefault="0041503D" w:rsidP="0041503D">
            <w:pPr>
              <w:jc w:val="center"/>
              <w:rPr>
                <w:rFonts w:ascii="Sassoon Infant Std" w:hAnsi="Sassoon Infant Std"/>
                <w:color w:val="00B050"/>
                <w:sz w:val="20"/>
              </w:rPr>
            </w:pPr>
            <w:r>
              <w:rPr>
                <w:rFonts w:ascii="Sassoon Infant Std" w:hAnsi="Sassoon Infant Std"/>
                <w:color w:val="00B050"/>
                <w:sz w:val="20"/>
              </w:rPr>
              <w:t>Props, puppets, folding, technique, fan, book, material, feather headdress.</w:t>
            </w:r>
          </w:p>
          <w:p w14:paraId="3481F750" w14:textId="0E10B267" w:rsidR="0041503D" w:rsidRPr="00F22180" w:rsidRDefault="0041503D" w:rsidP="0041503D">
            <w:pPr>
              <w:jc w:val="center"/>
              <w:rPr>
                <w:rFonts w:ascii="Sassoon Infant Std" w:hAnsi="Sassoon Infant Std"/>
                <w:color w:val="002060"/>
              </w:rPr>
            </w:pPr>
            <w:r>
              <w:rPr>
                <w:rFonts w:ascii="Sassoon Infant Rg" w:hAnsi="Sassoon Infant Rg"/>
                <w:color w:val="C45911"/>
                <w:sz w:val="20"/>
              </w:rPr>
              <w:t xml:space="preserve">Exploration of </w:t>
            </w:r>
            <w:r>
              <w:rPr>
                <w:rFonts w:ascii="Sassoon Infant Rg" w:hAnsi="Sassoon Infant Rg"/>
                <w:color w:val="C45911"/>
                <w:sz w:val="20"/>
              </w:rPr>
              <w:lastRenderedPageBreak/>
              <w:t>puppets, discussing and modelling ways to make puppets, looking at folding techniques together – modelling and giving children the materials to access, giving children a range of materials to access from.</w:t>
            </w:r>
          </w:p>
        </w:tc>
        <w:tc>
          <w:tcPr>
            <w:tcW w:w="1980" w:type="dxa"/>
            <w:gridSpan w:val="2"/>
          </w:tcPr>
          <w:p w14:paraId="5ADA7F93" w14:textId="77777777" w:rsidR="0041503D" w:rsidRPr="00F22180" w:rsidRDefault="0041503D" w:rsidP="0041503D">
            <w:pPr>
              <w:jc w:val="center"/>
              <w:rPr>
                <w:rFonts w:ascii="Sassoon Infant Std" w:hAnsi="Sassoon Infant Std"/>
                <w:color w:val="002060"/>
              </w:rPr>
            </w:pPr>
            <w:r w:rsidRPr="00F22180">
              <w:rPr>
                <w:rFonts w:ascii="Sassoon Infant Std" w:hAnsi="Sassoon Infant Std"/>
                <w:color w:val="002060"/>
              </w:rPr>
              <w:lastRenderedPageBreak/>
              <w:t>(Skill) Select tools and techniques needed to assemble and join materials they are using for a specific reason.</w:t>
            </w:r>
          </w:p>
          <w:p w14:paraId="0B5D0299" w14:textId="77777777" w:rsidR="0041503D" w:rsidRDefault="0041503D" w:rsidP="0041503D">
            <w:pPr>
              <w:jc w:val="center"/>
              <w:rPr>
                <w:rFonts w:ascii="Sassoon Infant Std" w:hAnsi="Sassoon Infant Std"/>
                <w:color w:val="00B050"/>
                <w:sz w:val="20"/>
              </w:rPr>
            </w:pPr>
            <w:r>
              <w:rPr>
                <w:rFonts w:ascii="Sassoon Infant Std" w:hAnsi="Sassoon Infant Std"/>
                <w:color w:val="00B050"/>
                <w:sz w:val="20"/>
              </w:rPr>
              <w:t xml:space="preserve">Tools, techniques, join, assemble, materials, glue, folds, </w:t>
            </w:r>
            <w:proofErr w:type="spellStart"/>
            <w:r>
              <w:rPr>
                <w:rFonts w:ascii="Sassoon Infant Std" w:hAnsi="Sassoon Infant Std"/>
                <w:color w:val="00B050"/>
                <w:sz w:val="20"/>
              </w:rPr>
              <w:t>sellotape</w:t>
            </w:r>
            <w:proofErr w:type="spellEnd"/>
            <w:r>
              <w:rPr>
                <w:rFonts w:ascii="Sassoon Infant Std" w:hAnsi="Sassoon Infant Std"/>
                <w:color w:val="00B050"/>
                <w:sz w:val="20"/>
              </w:rPr>
              <w:t xml:space="preserve">, adapt, change, review, explain. </w:t>
            </w:r>
          </w:p>
          <w:p w14:paraId="78F97E91" w14:textId="0A39530B" w:rsidR="0041503D" w:rsidRPr="00F22180" w:rsidRDefault="0041503D" w:rsidP="0041503D">
            <w:pPr>
              <w:jc w:val="center"/>
              <w:rPr>
                <w:rFonts w:ascii="Sassoon Infant Std" w:hAnsi="Sassoon Infant Std"/>
                <w:color w:val="002060"/>
              </w:rPr>
            </w:pPr>
            <w:r>
              <w:rPr>
                <w:rFonts w:ascii="Sassoon Infant Rg" w:hAnsi="Sassoon Infant Rg"/>
                <w:color w:val="C45911"/>
                <w:sz w:val="20"/>
              </w:rPr>
              <w:t xml:space="preserve">A range of tools, materials, textiles </w:t>
            </w:r>
            <w:r>
              <w:rPr>
                <w:rFonts w:ascii="Sassoon Infant Rg" w:hAnsi="Sassoon Infant Rg"/>
                <w:color w:val="C45911"/>
                <w:sz w:val="20"/>
              </w:rPr>
              <w:lastRenderedPageBreak/>
              <w:t xml:space="preserve">available for children to access using the taught methods shown to them across the year.  </w:t>
            </w:r>
            <w:r>
              <w:rPr>
                <w:rFonts w:ascii="Sassoon Infant Std" w:hAnsi="Sassoon Infant Std"/>
                <w:color w:val="00B050"/>
                <w:sz w:val="20"/>
              </w:rPr>
              <w:t xml:space="preserve"> </w:t>
            </w:r>
          </w:p>
        </w:tc>
      </w:tr>
      <w:tr w:rsidR="00EB5413" w14:paraId="442CE99B" w14:textId="77777777" w:rsidTr="00DB181B">
        <w:tc>
          <w:tcPr>
            <w:tcW w:w="2070" w:type="dxa"/>
          </w:tcPr>
          <w:p w14:paraId="194B606B" w14:textId="3B6EC02B" w:rsidR="00EB5413" w:rsidRDefault="00EB5413" w:rsidP="00EB5413">
            <w:pPr>
              <w:jc w:val="center"/>
              <w:rPr>
                <w:rFonts w:ascii="Comic Sans MS" w:hAnsi="Comic Sans MS"/>
              </w:rPr>
            </w:pPr>
            <w:r>
              <w:rPr>
                <w:rFonts w:ascii="Comic Sans MS" w:hAnsi="Comic Sans MS"/>
              </w:rPr>
              <w:lastRenderedPageBreak/>
              <w:t>RE</w:t>
            </w:r>
          </w:p>
          <w:p w14:paraId="22CF120E" w14:textId="77777777" w:rsidR="00EB5413" w:rsidRDefault="00EB5413" w:rsidP="00EB5413">
            <w:pPr>
              <w:jc w:val="center"/>
              <w:rPr>
                <w:rFonts w:ascii="Comic Sans MS" w:hAnsi="Comic Sans MS"/>
              </w:rPr>
            </w:pPr>
          </w:p>
          <w:p w14:paraId="3CA25A4B" w14:textId="1A176491" w:rsidR="00EB5413" w:rsidRDefault="00EB5413" w:rsidP="00EB5413">
            <w:pPr>
              <w:jc w:val="center"/>
              <w:rPr>
                <w:rFonts w:ascii="Comic Sans MS" w:hAnsi="Comic Sans MS"/>
              </w:rPr>
            </w:pPr>
            <w:r w:rsidRPr="00114FB8">
              <w:rPr>
                <w:rFonts w:ascii="Comic Sans MS" w:hAnsi="Comic Sans MS"/>
                <w:highlight w:val="cyan"/>
              </w:rPr>
              <w:t>Also, a multifaith week where we look at the faiths of Islam and Judaism.</w:t>
            </w:r>
          </w:p>
          <w:p w14:paraId="4C89C899" w14:textId="5648A9AE" w:rsidR="00EB5413" w:rsidRDefault="00EB5413" w:rsidP="00EB5413">
            <w:pPr>
              <w:jc w:val="center"/>
              <w:rPr>
                <w:rFonts w:ascii="Comic Sans MS" w:hAnsi="Comic Sans MS"/>
              </w:rPr>
            </w:pPr>
          </w:p>
        </w:tc>
        <w:tc>
          <w:tcPr>
            <w:tcW w:w="1971" w:type="dxa"/>
            <w:gridSpan w:val="2"/>
          </w:tcPr>
          <w:p w14:paraId="5CE17D82" w14:textId="77777777" w:rsidR="00EB5413" w:rsidRPr="00071EAE" w:rsidRDefault="00EB5413" w:rsidP="00EB5413">
            <w:pPr>
              <w:rPr>
                <w:rFonts w:ascii="Comic Sans MS" w:hAnsi="Comic Sans MS"/>
                <w:b/>
              </w:rPr>
            </w:pPr>
            <w:r w:rsidRPr="00071EAE">
              <w:rPr>
                <w:rFonts w:ascii="Comic Sans MS" w:hAnsi="Comic Sans MS"/>
                <w:b/>
              </w:rPr>
              <w:t>God’s World</w:t>
            </w:r>
          </w:p>
          <w:p w14:paraId="5198BB98" w14:textId="77777777" w:rsidR="00EB5413" w:rsidRDefault="00EB5413" w:rsidP="00EB5413">
            <w:pPr>
              <w:pStyle w:val="ListParagraph"/>
              <w:numPr>
                <w:ilvl w:val="0"/>
                <w:numId w:val="2"/>
              </w:numPr>
              <w:rPr>
                <w:rFonts w:ascii="Comic Sans MS" w:hAnsi="Comic Sans MS"/>
              </w:rPr>
            </w:pPr>
            <w:r>
              <w:rPr>
                <w:rFonts w:ascii="Comic Sans MS" w:hAnsi="Comic Sans MS"/>
              </w:rPr>
              <w:t>God loves and cares for each one of us.</w:t>
            </w:r>
          </w:p>
          <w:p w14:paraId="6B61881D" w14:textId="77777777" w:rsidR="00EB5413" w:rsidRDefault="00EB5413" w:rsidP="00EB5413">
            <w:pPr>
              <w:pStyle w:val="ListParagraph"/>
              <w:numPr>
                <w:ilvl w:val="0"/>
                <w:numId w:val="2"/>
              </w:numPr>
              <w:rPr>
                <w:rFonts w:ascii="Comic Sans MS" w:hAnsi="Comic Sans MS"/>
              </w:rPr>
            </w:pPr>
            <w:r>
              <w:rPr>
                <w:rFonts w:ascii="Comic Sans MS" w:hAnsi="Comic Sans MS"/>
              </w:rPr>
              <w:t>hear and respond to the things that God created for us.</w:t>
            </w:r>
          </w:p>
          <w:p w14:paraId="17AFAED5" w14:textId="77777777" w:rsidR="00EB5413" w:rsidRDefault="00EB5413" w:rsidP="00EB5413">
            <w:pPr>
              <w:pStyle w:val="ListParagraph"/>
              <w:numPr>
                <w:ilvl w:val="0"/>
                <w:numId w:val="2"/>
              </w:numPr>
              <w:rPr>
                <w:rFonts w:ascii="Comic Sans MS" w:hAnsi="Comic Sans MS"/>
              </w:rPr>
            </w:pPr>
            <w:r>
              <w:rPr>
                <w:rFonts w:ascii="Comic Sans MS" w:hAnsi="Comic Sans MS"/>
              </w:rPr>
              <w:t>God asked us to care for the world</w:t>
            </w:r>
          </w:p>
          <w:p w14:paraId="49D2E33E" w14:textId="77777777" w:rsidR="00EB5413" w:rsidRPr="00071EAE" w:rsidRDefault="00EB5413" w:rsidP="00EB5413">
            <w:pPr>
              <w:pStyle w:val="ListParagraph"/>
              <w:numPr>
                <w:ilvl w:val="0"/>
                <w:numId w:val="2"/>
              </w:numPr>
              <w:rPr>
                <w:rFonts w:ascii="Comic Sans MS" w:hAnsi="Comic Sans MS"/>
              </w:rPr>
            </w:pPr>
            <w:r>
              <w:rPr>
                <w:rFonts w:ascii="Comic Sans MS" w:hAnsi="Comic Sans MS"/>
              </w:rPr>
              <w:t>god made each of us special and different.</w:t>
            </w:r>
          </w:p>
          <w:p w14:paraId="3A648E67" w14:textId="77777777" w:rsidR="00EB5413" w:rsidRPr="00540670" w:rsidRDefault="00EB5413" w:rsidP="00EB5413">
            <w:pPr>
              <w:jc w:val="center"/>
              <w:rPr>
                <w:rFonts w:ascii="Comic Sans MS" w:hAnsi="Comic Sans MS"/>
              </w:rPr>
            </w:pPr>
          </w:p>
        </w:tc>
        <w:tc>
          <w:tcPr>
            <w:tcW w:w="1868" w:type="dxa"/>
            <w:gridSpan w:val="2"/>
          </w:tcPr>
          <w:p w14:paraId="65577C30" w14:textId="77777777" w:rsidR="00EB5413" w:rsidRDefault="00EB5413" w:rsidP="00EB5413">
            <w:pPr>
              <w:jc w:val="center"/>
              <w:rPr>
                <w:rFonts w:ascii="Comic Sans MS" w:hAnsi="Comic Sans MS"/>
                <w:b/>
                <w:bCs/>
              </w:rPr>
            </w:pPr>
            <w:r w:rsidRPr="00704040">
              <w:rPr>
                <w:rFonts w:ascii="Comic Sans MS" w:hAnsi="Comic Sans MS"/>
                <w:b/>
                <w:bCs/>
              </w:rPr>
              <w:t>God’s Family</w:t>
            </w:r>
          </w:p>
          <w:p w14:paraId="67B7202C" w14:textId="77777777" w:rsidR="00EB5413" w:rsidRDefault="00EB5413" w:rsidP="00EB5413">
            <w:pPr>
              <w:pStyle w:val="ListParagraph"/>
              <w:numPr>
                <w:ilvl w:val="0"/>
                <w:numId w:val="3"/>
              </w:numPr>
              <w:rPr>
                <w:rFonts w:ascii="Comic Sans MS" w:hAnsi="Comic Sans MS"/>
              </w:rPr>
            </w:pPr>
            <w:r>
              <w:rPr>
                <w:rFonts w:ascii="Comic Sans MS" w:hAnsi="Comic Sans MS"/>
              </w:rPr>
              <w:t>god made them to be a part of his family and that everyone else is part of it too.</w:t>
            </w:r>
          </w:p>
          <w:p w14:paraId="547E68E7" w14:textId="77777777" w:rsidR="00EB5413" w:rsidRDefault="00EB5413" w:rsidP="00EB5413">
            <w:pPr>
              <w:pStyle w:val="ListParagraph"/>
              <w:numPr>
                <w:ilvl w:val="0"/>
                <w:numId w:val="3"/>
              </w:numPr>
              <w:rPr>
                <w:rFonts w:ascii="Comic Sans MS" w:hAnsi="Comic Sans MS"/>
              </w:rPr>
            </w:pPr>
            <w:r>
              <w:rPr>
                <w:rFonts w:ascii="Comic Sans MS" w:hAnsi="Comic Sans MS"/>
              </w:rPr>
              <w:t xml:space="preserve">God made us to know him and </w:t>
            </w:r>
            <w:r>
              <w:rPr>
                <w:rFonts w:ascii="Comic Sans MS" w:hAnsi="Comic Sans MS"/>
              </w:rPr>
              <w:lastRenderedPageBreak/>
              <w:t>love him.</w:t>
            </w:r>
          </w:p>
          <w:p w14:paraId="389CC7EB" w14:textId="77777777" w:rsidR="00EB5413" w:rsidRDefault="00EB5413" w:rsidP="00EB5413">
            <w:pPr>
              <w:pStyle w:val="ListParagraph"/>
              <w:numPr>
                <w:ilvl w:val="0"/>
                <w:numId w:val="3"/>
              </w:numPr>
              <w:rPr>
                <w:rFonts w:ascii="Comic Sans MS" w:hAnsi="Comic Sans MS"/>
              </w:rPr>
            </w:pPr>
            <w:r>
              <w:rPr>
                <w:rFonts w:ascii="Comic Sans MS" w:hAnsi="Comic Sans MS"/>
              </w:rPr>
              <w:t>To show our love for God by helping one another.</w:t>
            </w:r>
          </w:p>
          <w:p w14:paraId="3EB7C6D5" w14:textId="4322060D" w:rsidR="00EB5413" w:rsidRPr="00704040" w:rsidRDefault="00EB5413" w:rsidP="00EB5413">
            <w:pPr>
              <w:pStyle w:val="ListParagraph"/>
              <w:numPr>
                <w:ilvl w:val="0"/>
                <w:numId w:val="3"/>
              </w:numPr>
              <w:rPr>
                <w:rFonts w:ascii="Comic Sans MS" w:hAnsi="Comic Sans MS"/>
              </w:rPr>
            </w:pPr>
            <w:r>
              <w:rPr>
                <w:rFonts w:ascii="Comic Sans MS" w:hAnsi="Comic Sans MS"/>
              </w:rPr>
              <w:t>God has given us gifts so that we can show his love to others.</w:t>
            </w:r>
          </w:p>
        </w:tc>
        <w:tc>
          <w:tcPr>
            <w:tcW w:w="1795" w:type="dxa"/>
            <w:gridSpan w:val="2"/>
          </w:tcPr>
          <w:p w14:paraId="3F6892A2" w14:textId="77777777" w:rsidR="00EB5413" w:rsidRDefault="00EB5413" w:rsidP="00EB5413">
            <w:pPr>
              <w:jc w:val="center"/>
              <w:rPr>
                <w:rFonts w:ascii="Comic Sans MS" w:hAnsi="Comic Sans MS"/>
                <w:b/>
                <w:bCs/>
              </w:rPr>
            </w:pPr>
            <w:r w:rsidRPr="00704040">
              <w:rPr>
                <w:rFonts w:ascii="Comic Sans MS" w:hAnsi="Comic Sans MS"/>
                <w:b/>
                <w:bCs/>
              </w:rPr>
              <w:lastRenderedPageBreak/>
              <w:t>Getting to Know Jesus</w:t>
            </w:r>
          </w:p>
          <w:p w14:paraId="471D6210" w14:textId="77777777" w:rsidR="00EB5413" w:rsidRDefault="00EB5413" w:rsidP="00EB5413">
            <w:pPr>
              <w:pStyle w:val="ListParagraph"/>
              <w:numPr>
                <w:ilvl w:val="0"/>
                <w:numId w:val="4"/>
              </w:numPr>
              <w:rPr>
                <w:rFonts w:ascii="Comic Sans MS" w:hAnsi="Comic Sans MS"/>
              </w:rPr>
            </w:pPr>
            <w:r>
              <w:rPr>
                <w:rFonts w:ascii="Comic Sans MS" w:hAnsi="Comic Sans MS"/>
              </w:rPr>
              <w:t>The family of Jesus is our family too</w:t>
            </w:r>
          </w:p>
          <w:p w14:paraId="217CBE2A" w14:textId="77777777" w:rsidR="00EB5413" w:rsidRDefault="00EB5413" w:rsidP="00EB5413">
            <w:pPr>
              <w:pStyle w:val="ListParagraph"/>
              <w:numPr>
                <w:ilvl w:val="0"/>
                <w:numId w:val="4"/>
              </w:numPr>
              <w:rPr>
                <w:rFonts w:ascii="Comic Sans MS" w:hAnsi="Comic Sans MS"/>
              </w:rPr>
            </w:pPr>
            <w:r>
              <w:rPr>
                <w:rFonts w:ascii="Comic Sans MS" w:hAnsi="Comic Sans MS"/>
              </w:rPr>
              <w:t>That Jesus has a great love for each one of us. How can we show this love?</w:t>
            </w:r>
          </w:p>
          <w:p w14:paraId="70998780" w14:textId="77777777" w:rsidR="00EB5413" w:rsidRDefault="00EB5413" w:rsidP="00EB5413">
            <w:pPr>
              <w:pStyle w:val="ListParagraph"/>
              <w:numPr>
                <w:ilvl w:val="0"/>
                <w:numId w:val="4"/>
              </w:numPr>
              <w:rPr>
                <w:rFonts w:ascii="Comic Sans MS" w:hAnsi="Comic Sans MS"/>
              </w:rPr>
            </w:pPr>
            <w:r>
              <w:rPr>
                <w:rFonts w:ascii="Comic Sans MS" w:hAnsi="Comic Sans MS"/>
              </w:rPr>
              <w:lastRenderedPageBreak/>
              <w:t>Hear that Jesus cured people who were sick.</w:t>
            </w:r>
          </w:p>
          <w:p w14:paraId="2B53A2CF" w14:textId="08DB8253" w:rsidR="00EB5413" w:rsidRPr="00704040" w:rsidRDefault="00EB5413" w:rsidP="00EB5413">
            <w:pPr>
              <w:pStyle w:val="ListParagraph"/>
              <w:numPr>
                <w:ilvl w:val="0"/>
                <w:numId w:val="4"/>
              </w:numPr>
              <w:rPr>
                <w:rFonts w:ascii="Comic Sans MS" w:hAnsi="Comic Sans MS"/>
              </w:rPr>
            </w:pPr>
            <w:r>
              <w:rPr>
                <w:rFonts w:ascii="Comic Sans MS" w:hAnsi="Comic Sans MS"/>
              </w:rPr>
              <w:t>Know that Jesus showed he was the Son of God at the wedding at Cana.</w:t>
            </w:r>
          </w:p>
        </w:tc>
        <w:tc>
          <w:tcPr>
            <w:tcW w:w="2235" w:type="dxa"/>
            <w:gridSpan w:val="3"/>
          </w:tcPr>
          <w:p w14:paraId="28C57E05" w14:textId="77777777" w:rsidR="00EB5413" w:rsidRDefault="00EB5413" w:rsidP="00EB5413">
            <w:pPr>
              <w:jc w:val="center"/>
              <w:rPr>
                <w:rFonts w:ascii="Comic Sans MS" w:hAnsi="Comic Sans MS"/>
                <w:b/>
                <w:bCs/>
              </w:rPr>
            </w:pPr>
            <w:r>
              <w:rPr>
                <w:rFonts w:ascii="Comic Sans MS" w:hAnsi="Comic Sans MS"/>
                <w:b/>
                <w:bCs/>
              </w:rPr>
              <w:lastRenderedPageBreak/>
              <w:t>Sorrow and Joy</w:t>
            </w:r>
          </w:p>
          <w:p w14:paraId="5EDDFB90" w14:textId="77777777" w:rsidR="00EB5413" w:rsidRDefault="00EB5413" w:rsidP="00EB5413">
            <w:pPr>
              <w:pStyle w:val="ListParagraph"/>
              <w:numPr>
                <w:ilvl w:val="0"/>
                <w:numId w:val="5"/>
              </w:numPr>
              <w:rPr>
                <w:rFonts w:ascii="Comic Sans MS" w:hAnsi="Comic Sans MS"/>
              </w:rPr>
            </w:pPr>
            <w:r>
              <w:rPr>
                <w:rFonts w:ascii="Comic Sans MS" w:hAnsi="Comic Sans MS"/>
              </w:rPr>
              <w:t>Understand that we are capable of hurting others and that we should always try to be kind.</w:t>
            </w:r>
          </w:p>
          <w:p w14:paraId="31CB5559" w14:textId="77777777" w:rsidR="00EB5413" w:rsidRDefault="00EB5413" w:rsidP="00EB5413">
            <w:pPr>
              <w:pStyle w:val="ListParagraph"/>
              <w:numPr>
                <w:ilvl w:val="0"/>
                <w:numId w:val="5"/>
              </w:numPr>
              <w:rPr>
                <w:rFonts w:ascii="Comic Sans MS" w:hAnsi="Comic Sans MS"/>
              </w:rPr>
            </w:pPr>
            <w:r>
              <w:rPr>
                <w:rFonts w:ascii="Comic Sans MS" w:hAnsi="Comic Sans MS"/>
              </w:rPr>
              <w:t>Jesus forgives if we are sorry</w:t>
            </w:r>
          </w:p>
          <w:p w14:paraId="717BD6D7" w14:textId="77777777" w:rsidR="00EB5413" w:rsidRDefault="00EB5413" w:rsidP="00EB5413">
            <w:pPr>
              <w:pStyle w:val="ListParagraph"/>
              <w:numPr>
                <w:ilvl w:val="0"/>
                <w:numId w:val="5"/>
              </w:numPr>
              <w:rPr>
                <w:rFonts w:ascii="Comic Sans MS" w:hAnsi="Comic Sans MS"/>
              </w:rPr>
            </w:pPr>
            <w:r>
              <w:rPr>
                <w:rFonts w:ascii="Comic Sans MS" w:hAnsi="Comic Sans MS"/>
              </w:rPr>
              <w:t>Jesus forgave those who hurt him. To know that we can forgive other people when they hurt us.</w:t>
            </w:r>
          </w:p>
          <w:p w14:paraId="4299B957" w14:textId="4475099A" w:rsidR="00EB5413" w:rsidRPr="00322FB2" w:rsidRDefault="00EB5413" w:rsidP="00EB5413">
            <w:pPr>
              <w:pStyle w:val="ListParagraph"/>
              <w:numPr>
                <w:ilvl w:val="0"/>
                <w:numId w:val="5"/>
              </w:numPr>
              <w:rPr>
                <w:rFonts w:ascii="Comic Sans MS" w:hAnsi="Comic Sans MS"/>
              </w:rPr>
            </w:pPr>
            <w:r>
              <w:rPr>
                <w:rFonts w:ascii="Comic Sans MS" w:hAnsi="Comic Sans MS"/>
              </w:rPr>
              <w:t xml:space="preserve">Know that we need to ask </w:t>
            </w:r>
            <w:r>
              <w:rPr>
                <w:rFonts w:ascii="Comic Sans MS" w:hAnsi="Comic Sans MS"/>
              </w:rPr>
              <w:lastRenderedPageBreak/>
              <w:t>Jesus to help us to be kind to others.</w:t>
            </w:r>
          </w:p>
        </w:tc>
        <w:tc>
          <w:tcPr>
            <w:tcW w:w="2195" w:type="dxa"/>
            <w:gridSpan w:val="4"/>
          </w:tcPr>
          <w:p w14:paraId="7789C773" w14:textId="77777777" w:rsidR="00EB5413" w:rsidRDefault="00EB5413" w:rsidP="00EB5413">
            <w:pPr>
              <w:jc w:val="center"/>
              <w:rPr>
                <w:rFonts w:ascii="Comic Sans MS" w:hAnsi="Comic Sans MS"/>
                <w:b/>
                <w:bCs/>
              </w:rPr>
            </w:pPr>
            <w:r>
              <w:rPr>
                <w:rFonts w:ascii="Comic Sans MS" w:hAnsi="Comic Sans MS"/>
                <w:b/>
                <w:bCs/>
              </w:rPr>
              <w:lastRenderedPageBreak/>
              <w:t>New Life</w:t>
            </w:r>
          </w:p>
          <w:p w14:paraId="46C51F56" w14:textId="4178C5ED" w:rsidR="00EB5413" w:rsidRDefault="00EB5413" w:rsidP="00EB5413">
            <w:pPr>
              <w:pStyle w:val="ListParagraph"/>
              <w:numPr>
                <w:ilvl w:val="0"/>
                <w:numId w:val="6"/>
              </w:numPr>
              <w:rPr>
                <w:rFonts w:ascii="Comic Sans MS" w:hAnsi="Comic Sans MS"/>
              </w:rPr>
            </w:pPr>
            <w:r>
              <w:rPr>
                <w:rFonts w:ascii="Comic Sans MS" w:hAnsi="Comic Sans MS"/>
              </w:rPr>
              <w:t>To begin to understand that because Jesus rose from the dead, we can experience Easter joy.</w:t>
            </w:r>
          </w:p>
          <w:p w14:paraId="5B2F1AD3" w14:textId="77777777" w:rsidR="00EB5413" w:rsidRDefault="00EB5413" w:rsidP="00EB5413">
            <w:pPr>
              <w:pStyle w:val="ListParagraph"/>
              <w:numPr>
                <w:ilvl w:val="0"/>
                <w:numId w:val="6"/>
              </w:numPr>
              <w:rPr>
                <w:rFonts w:ascii="Comic Sans MS" w:hAnsi="Comic Sans MS"/>
              </w:rPr>
            </w:pPr>
            <w:r>
              <w:rPr>
                <w:rFonts w:ascii="Comic Sans MS" w:hAnsi="Comic Sans MS"/>
              </w:rPr>
              <w:t>To know the story of Jesus meeting Mary Magdalene when he rose from the dead.</w:t>
            </w:r>
          </w:p>
          <w:p w14:paraId="6E026DDB" w14:textId="77777777" w:rsidR="00EB5413" w:rsidRDefault="00EB5413" w:rsidP="00EB5413">
            <w:pPr>
              <w:pStyle w:val="ListParagraph"/>
              <w:numPr>
                <w:ilvl w:val="0"/>
                <w:numId w:val="6"/>
              </w:numPr>
              <w:rPr>
                <w:rFonts w:ascii="Comic Sans MS" w:hAnsi="Comic Sans MS"/>
              </w:rPr>
            </w:pPr>
            <w:r>
              <w:rPr>
                <w:rFonts w:ascii="Comic Sans MS" w:hAnsi="Comic Sans MS"/>
              </w:rPr>
              <w:t>To understand the joy and peace Jesus gave to his disciples.</w:t>
            </w:r>
          </w:p>
          <w:p w14:paraId="651CEC9F" w14:textId="77777777" w:rsidR="00EB5413" w:rsidRDefault="00EB5413" w:rsidP="00EB5413">
            <w:pPr>
              <w:pStyle w:val="ListParagraph"/>
              <w:numPr>
                <w:ilvl w:val="0"/>
                <w:numId w:val="6"/>
              </w:numPr>
              <w:rPr>
                <w:rFonts w:ascii="Comic Sans MS" w:hAnsi="Comic Sans MS"/>
              </w:rPr>
            </w:pPr>
            <w:r>
              <w:rPr>
                <w:rFonts w:ascii="Comic Sans MS" w:hAnsi="Comic Sans MS"/>
              </w:rPr>
              <w:t xml:space="preserve">To know the </w:t>
            </w:r>
            <w:r>
              <w:rPr>
                <w:rFonts w:ascii="Comic Sans MS" w:hAnsi="Comic Sans MS"/>
              </w:rPr>
              <w:lastRenderedPageBreak/>
              <w:t>story of Jesus going back to his Father in heaven.</w:t>
            </w:r>
          </w:p>
          <w:p w14:paraId="1E6805CA" w14:textId="79FEE899" w:rsidR="00EB5413" w:rsidRPr="00114FB8" w:rsidRDefault="00EB5413" w:rsidP="00EB5413">
            <w:pPr>
              <w:ind w:left="360"/>
              <w:rPr>
                <w:rFonts w:ascii="Comic Sans MS" w:hAnsi="Comic Sans MS"/>
              </w:rPr>
            </w:pPr>
          </w:p>
        </w:tc>
        <w:tc>
          <w:tcPr>
            <w:tcW w:w="1814" w:type="dxa"/>
          </w:tcPr>
          <w:p w14:paraId="2D842CA6" w14:textId="697D2B4B" w:rsidR="00EB5413" w:rsidRDefault="00EB5413" w:rsidP="00EB5413">
            <w:pPr>
              <w:rPr>
                <w:rFonts w:ascii="Comic Sans MS" w:hAnsi="Comic Sans MS"/>
                <w:b/>
                <w:bCs/>
              </w:rPr>
            </w:pPr>
            <w:r>
              <w:rPr>
                <w:rFonts w:ascii="Comic Sans MS" w:hAnsi="Comic Sans MS"/>
                <w:b/>
                <w:bCs/>
              </w:rPr>
              <w:lastRenderedPageBreak/>
              <w:t>Our</w:t>
            </w:r>
            <w:r w:rsidRPr="00114FB8">
              <w:rPr>
                <w:rFonts w:ascii="Comic Sans MS" w:hAnsi="Comic Sans MS"/>
                <w:b/>
                <w:bCs/>
              </w:rPr>
              <w:t xml:space="preserve"> </w:t>
            </w:r>
            <w:r>
              <w:rPr>
                <w:rFonts w:ascii="Comic Sans MS" w:hAnsi="Comic Sans MS"/>
                <w:b/>
                <w:bCs/>
              </w:rPr>
              <w:t>C</w:t>
            </w:r>
            <w:r w:rsidRPr="00114FB8">
              <w:rPr>
                <w:rFonts w:ascii="Comic Sans MS" w:hAnsi="Comic Sans MS"/>
                <w:b/>
                <w:bCs/>
              </w:rPr>
              <w:t>hurch</w:t>
            </w:r>
            <w:r>
              <w:rPr>
                <w:rFonts w:ascii="Comic Sans MS" w:hAnsi="Comic Sans MS"/>
                <w:b/>
                <w:bCs/>
              </w:rPr>
              <w:t xml:space="preserve"> Family</w:t>
            </w:r>
          </w:p>
          <w:p w14:paraId="01F2DD5A" w14:textId="15667A44" w:rsidR="00EB5413" w:rsidRDefault="00EB5413" w:rsidP="00EB5413">
            <w:pPr>
              <w:pStyle w:val="ListParagraph"/>
              <w:numPr>
                <w:ilvl w:val="0"/>
                <w:numId w:val="10"/>
              </w:numPr>
              <w:rPr>
                <w:rFonts w:ascii="Comic Sans MS" w:hAnsi="Comic Sans MS"/>
              </w:rPr>
            </w:pPr>
            <w:r>
              <w:rPr>
                <w:rFonts w:ascii="Comic Sans MS" w:hAnsi="Comic Sans MS"/>
              </w:rPr>
              <w:t>Our church family.</w:t>
            </w:r>
          </w:p>
          <w:p w14:paraId="176D391B" w14:textId="59210757" w:rsidR="00EB5413" w:rsidRDefault="00EB5413" w:rsidP="00EB5413">
            <w:pPr>
              <w:pStyle w:val="ListParagraph"/>
              <w:numPr>
                <w:ilvl w:val="0"/>
                <w:numId w:val="10"/>
              </w:numPr>
              <w:rPr>
                <w:rFonts w:ascii="Comic Sans MS" w:hAnsi="Comic Sans MS"/>
              </w:rPr>
            </w:pPr>
            <w:r>
              <w:rPr>
                <w:rFonts w:ascii="Comic Sans MS" w:hAnsi="Comic Sans MS"/>
              </w:rPr>
              <w:t>Visit to a church.</w:t>
            </w:r>
          </w:p>
          <w:p w14:paraId="71D3A125" w14:textId="7E3D42F0" w:rsidR="00EB5413" w:rsidRDefault="00EB5413" w:rsidP="00EB5413">
            <w:pPr>
              <w:pStyle w:val="ListParagraph"/>
              <w:numPr>
                <w:ilvl w:val="0"/>
                <w:numId w:val="10"/>
              </w:numPr>
              <w:rPr>
                <w:rFonts w:ascii="Comic Sans MS" w:hAnsi="Comic Sans MS"/>
              </w:rPr>
            </w:pPr>
            <w:r>
              <w:rPr>
                <w:rFonts w:ascii="Comic Sans MS" w:hAnsi="Comic Sans MS"/>
              </w:rPr>
              <w:t>Sunday is a special day.</w:t>
            </w:r>
          </w:p>
          <w:p w14:paraId="0F3DFBA9" w14:textId="40BACB96" w:rsidR="00EB5413" w:rsidRPr="00114FB8" w:rsidRDefault="00EB5413" w:rsidP="00EB5413">
            <w:pPr>
              <w:pStyle w:val="ListParagraph"/>
              <w:numPr>
                <w:ilvl w:val="0"/>
                <w:numId w:val="10"/>
              </w:numPr>
              <w:rPr>
                <w:rFonts w:ascii="Comic Sans MS" w:hAnsi="Comic Sans MS"/>
              </w:rPr>
            </w:pPr>
            <w:r>
              <w:rPr>
                <w:rFonts w:ascii="Comic Sans MS" w:hAnsi="Comic Sans MS"/>
              </w:rPr>
              <w:t>Sacrament of Baptism.</w:t>
            </w:r>
          </w:p>
          <w:p w14:paraId="17B2DF4A" w14:textId="263DD795" w:rsidR="00EB5413" w:rsidRPr="00114FB8" w:rsidRDefault="00EB5413" w:rsidP="00EB5413">
            <w:pPr>
              <w:jc w:val="center"/>
              <w:rPr>
                <w:rFonts w:ascii="Comic Sans MS" w:hAnsi="Comic Sans MS"/>
                <w:b/>
                <w:bCs/>
              </w:rPr>
            </w:pPr>
          </w:p>
        </w:tc>
      </w:tr>
      <w:tr w:rsidR="00EB5413" w14:paraId="11210D7C" w14:textId="77777777" w:rsidTr="00DB181B">
        <w:tc>
          <w:tcPr>
            <w:tcW w:w="2070" w:type="dxa"/>
          </w:tcPr>
          <w:p w14:paraId="20FFB7F2" w14:textId="4B24B84E" w:rsidR="00EB5413" w:rsidRDefault="00EB5413" w:rsidP="00EB5413">
            <w:pPr>
              <w:jc w:val="center"/>
              <w:rPr>
                <w:rFonts w:ascii="Comic Sans MS" w:hAnsi="Comic Sans MS"/>
                <w:b/>
                <w:bCs/>
              </w:rPr>
            </w:pPr>
            <w:r w:rsidRPr="00142941">
              <w:rPr>
                <w:rFonts w:ascii="Comic Sans MS" w:hAnsi="Comic Sans MS"/>
                <w:b/>
                <w:bCs/>
              </w:rPr>
              <w:t>PE</w:t>
            </w:r>
          </w:p>
          <w:p w14:paraId="5ABF6193" w14:textId="77777777" w:rsidR="00EB5413" w:rsidRPr="00142941" w:rsidRDefault="00EB5413" w:rsidP="00EB5413">
            <w:pPr>
              <w:jc w:val="center"/>
              <w:rPr>
                <w:rFonts w:ascii="Comic Sans MS" w:hAnsi="Comic Sans MS"/>
                <w:b/>
                <w:bCs/>
              </w:rPr>
            </w:pPr>
          </w:p>
          <w:p w14:paraId="60D06ECE" w14:textId="77777777" w:rsidR="00EB5413" w:rsidRDefault="00EB5413" w:rsidP="00EB5413">
            <w:pPr>
              <w:jc w:val="center"/>
              <w:rPr>
                <w:rFonts w:ascii="Comic Sans MS" w:hAnsi="Comic Sans MS"/>
              </w:rPr>
            </w:pPr>
            <w:r w:rsidRPr="00142941">
              <w:rPr>
                <w:rFonts w:ascii="Comic Sans MS" w:hAnsi="Comic Sans MS"/>
                <w:highlight w:val="magenta"/>
              </w:rPr>
              <w:t>Physical Development</w:t>
            </w:r>
          </w:p>
          <w:p w14:paraId="0A0AC357" w14:textId="339C9B0F" w:rsidR="00EB5413" w:rsidRDefault="00EB5413" w:rsidP="00EB5413">
            <w:pPr>
              <w:jc w:val="center"/>
              <w:rPr>
                <w:rFonts w:ascii="Comic Sans MS" w:hAnsi="Comic Sans MS"/>
              </w:rPr>
            </w:pPr>
            <w:r>
              <w:rPr>
                <w:rFonts w:ascii="Comic Sans MS" w:hAnsi="Comic Sans MS"/>
              </w:rPr>
              <w:t>Gross Motor skills</w:t>
            </w:r>
          </w:p>
        </w:tc>
        <w:tc>
          <w:tcPr>
            <w:tcW w:w="3839" w:type="dxa"/>
            <w:gridSpan w:val="4"/>
          </w:tcPr>
          <w:p w14:paraId="6E27306B" w14:textId="235E63BC" w:rsidR="00EB5413" w:rsidRDefault="00EB5413" w:rsidP="00EB5413">
            <w:pPr>
              <w:jc w:val="center"/>
              <w:rPr>
                <w:rFonts w:ascii="Comic Sans MS" w:hAnsi="Comic Sans MS"/>
              </w:rPr>
            </w:pPr>
            <w:r>
              <w:rPr>
                <w:rFonts w:ascii="Comic Sans MS" w:hAnsi="Comic Sans MS"/>
              </w:rPr>
              <w:t>Multi-skills and</w:t>
            </w:r>
          </w:p>
          <w:p w14:paraId="1ADDDCC3" w14:textId="77777777" w:rsidR="00EB5413" w:rsidRDefault="00EB5413" w:rsidP="00EB5413">
            <w:pPr>
              <w:jc w:val="center"/>
              <w:rPr>
                <w:rFonts w:ascii="Comic Sans MS" w:hAnsi="Comic Sans MS"/>
              </w:rPr>
            </w:pPr>
            <w:r>
              <w:rPr>
                <w:rFonts w:ascii="Comic Sans MS" w:hAnsi="Comic Sans MS"/>
              </w:rPr>
              <w:t>Ball skills</w:t>
            </w:r>
            <w:r w:rsidRPr="00540670">
              <w:rPr>
                <w:rFonts w:ascii="Comic Sans MS" w:hAnsi="Comic Sans MS"/>
              </w:rPr>
              <w:t xml:space="preserve"> </w:t>
            </w:r>
          </w:p>
          <w:p w14:paraId="0BE524EC" w14:textId="11E81EB7" w:rsidR="00EB5413" w:rsidRPr="00540670" w:rsidRDefault="00EB5413" w:rsidP="00EB5413">
            <w:pPr>
              <w:jc w:val="center"/>
              <w:rPr>
                <w:rFonts w:ascii="Comic Sans MS" w:hAnsi="Comic Sans MS"/>
              </w:rPr>
            </w:pPr>
            <w:r>
              <w:rPr>
                <w:rFonts w:ascii="Comic Sans MS" w:hAnsi="Comic Sans MS"/>
              </w:rPr>
              <w:t>Football and throwing/catching skills and team games</w:t>
            </w:r>
          </w:p>
        </w:tc>
        <w:tc>
          <w:tcPr>
            <w:tcW w:w="4030" w:type="dxa"/>
            <w:gridSpan w:val="5"/>
          </w:tcPr>
          <w:p w14:paraId="56B8CF97" w14:textId="77777777" w:rsidR="00EB5413" w:rsidRDefault="00EB5413" w:rsidP="00EB5413">
            <w:pPr>
              <w:jc w:val="center"/>
              <w:rPr>
                <w:rFonts w:ascii="Comic Sans MS" w:hAnsi="Comic Sans MS"/>
              </w:rPr>
            </w:pPr>
            <w:r>
              <w:rPr>
                <w:rFonts w:ascii="Comic Sans MS" w:hAnsi="Comic Sans MS"/>
              </w:rPr>
              <w:t xml:space="preserve">Gymnastics – ways of travelling – positional language – over, under, around, </w:t>
            </w:r>
            <w:proofErr w:type="spellStart"/>
            <w:r>
              <w:rPr>
                <w:rFonts w:ascii="Comic Sans MS" w:hAnsi="Comic Sans MS"/>
              </w:rPr>
              <w:t>through</w:t>
            </w:r>
            <w:proofErr w:type="spellEnd"/>
            <w:r>
              <w:rPr>
                <w:rFonts w:ascii="Comic Sans MS" w:hAnsi="Comic Sans MS"/>
              </w:rPr>
              <w:t>, across</w:t>
            </w:r>
          </w:p>
          <w:p w14:paraId="0CBD56D5" w14:textId="7724ED40" w:rsidR="00EB5413" w:rsidRDefault="00EB5413" w:rsidP="00EB5413">
            <w:pPr>
              <w:jc w:val="center"/>
              <w:rPr>
                <w:rFonts w:ascii="Comic Sans MS" w:hAnsi="Comic Sans MS"/>
              </w:rPr>
            </w:pPr>
            <w:r>
              <w:rPr>
                <w:rFonts w:ascii="Comic Sans MS" w:hAnsi="Comic Sans MS"/>
              </w:rPr>
              <w:t xml:space="preserve">Dance </w:t>
            </w:r>
          </w:p>
          <w:p w14:paraId="7D68D075" w14:textId="79122FFC" w:rsidR="00EB5413" w:rsidRPr="00540670" w:rsidRDefault="00EB5413" w:rsidP="00EB5413">
            <w:pPr>
              <w:jc w:val="center"/>
              <w:rPr>
                <w:rFonts w:ascii="Comic Sans MS" w:hAnsi="Comic Sans MS"/>
              </w:rPr>
            </w:pPr>
          </w:p>
        </w:tc>
        <w:tc>
          <w:tcPr>
            <w:tcW w:w="4009" w:type="dxa"/>
            <w:gridSpan w:val="5"/>
          </w:tcPr>
          <w:p w14:paraId="054DB4E3" w14:textId="7E25F043" w:rsidR="00EB5413" w:rsidRPr="00540670" w:rsidRDefault="00EB5413" w:rsidP="00EB5413">
            <w:pPr>
              <w:jc w:val="center"/>
              <w:rPr>
                <w:rFonts w:ascii="Comic Sans MS" w:hAnsi="Comic Sans MS"/>
              </w:rPr>
            </w:pPr>
            <w:r>
              <w:rPr>
                <w:rFonts w:ascii="Comic Sans MS" w:hAnsi="Comic Sans MS"/>
              </w:rPr>
              <w:t>Athletics and Outdoor sports</w:t>
            </w:r>
          </w:p>
        </w:tc>
      </w:tr>
      <w:tr w:rsidR="00EB5413" w14:paraId="7F9239DF" w14:textId="77777777" w:rsidTr="00DB181B">
        <w:tc>
          <w:tcPr>
            <w:tcW w:w="2070" w:type="dxa"/>
          </w:tcPr>
          <w:p w14:paraId="0FF38C15" w14:textId="77777777" w:rsidR="00EB5413" w:rsidRDefault="00EB5413" w:rsidP="00EB5413">
            <w:pPr>
              <w:jc w:val="center"/>
              <w:rPr>
                <w:rFonts w:ascii="Comic Sans MS" w:hAnsi="Comic Sans MS"/>
              </w:rPr>
            </w:pPr>
            <w:r>
              <w:rPr>
                <w:rFonts w:ascii="Comic Sans MS" w:hAnsi="Comic Sans MS"/>
              </w:rPr>
              <w:lastRenderedPageBreak/>
              <w:t>Computing</w:t>
            </w:r>
          </w:p>
          <w:p w14:paraId="162FB55C" w14:textId="77777777" w:rsidR="00EB5413" w:rsidRDefault="00EB5413" w:rsidP="00EB5413">
            <w:pPr>
              <w:jc w:val="center"/>
              <w:rPr>
                <w:rFonts w:ascii="Comic Sans MS" w:hAnsi="Comic Sans MS"/>
              </w:rPr>
            </w:pPr>
          </w:p>
          <w:p w14:paraId="3C0EF72F" w14:textId="19F56A77" w:rsidR="00EB5413" w:rsidRDefault="00EB5413" w:rsidP="00EB5413">
            <w:pPr>
              <w:jc w:val="center"/>
              <w:rPr>
                <w:rFonts w:ascii="Comic Sans MS" w:hAnsi="Comic Sans MS"/>
              </w:rPr>
            </w:pPr>
          </w:p>
        </w:tc>
        <w:tc>
          <w:tcPr>
            <w:tcW w:w="3839" w:type="dxa"/>
            <w:gridSpan w:val="4"/>
          </w:tcPr>
          <w:p w14:paraId="70DC17CB" w14:textId="668E2BA9" w:rsidR="00EB5413" w:rsidRDefault="00EB5413" w:rsidP="00EB5413">
            <w:pPr>
              <w:jc w:val="center"/>
              <w:rPr>
                <w:rFonts w:ascii="Comic Sans MS" w:hAnsi="Comic Sans MS"/>
                <w:color w:val="943634" w:themeColor="accent2" w:themeShade="BF"/>
              </w:rPr>
            </w:pPr>
            <w:r w:rsidRPr="00675000">
              <w:rPr>
                <w:rFonts w:ascii="Comic Sans MS" w:hAnsi="Comic Sans MS"/>
                <w:color w:val="943634" w:themeColor="accent2" w:themeShade="BF"/>
              </w:rPr>
              <w:t>Use a range of tools in a paint package to create an image.</w:t>
            </w:r>
          </w:p>
          <w:p w14:paraId="772DEDCC" w14:textId="2DBD9EC5" w:rsidR="00EB5413" w:rsidRPr="00675000" w:rsidRDefault="00EB5413" w:rsidP="00EB5413">
            <w:pPr>
              <w:jc w:val="center"/>
              <w:rPr>
                <w:rFonts w:ascii="Comic Sans MS" w:hAnsi="Comic Sans MS"/>
                <w:color w:val="943634" w:themeColor="accent2" w:themeShade="BF"/>
              </w:rPr>
            </w:pPr>
            <w:r>
              <w:rPr>
                <w:rFonts w:ascii="Comic Sans MS" w:hAnsi="Comic Sans MS"/>
                <w:color w:val="943634" w:themeColor="accent2" w:themeShade="BF"/>
              </w:rPr>
              <w:t>Formulate questions to ask Google when we need to find an answer to something that we don’t know.</w:t>
            </w:r>
          </w:p>
          <w:p w14:paraId="64987A5C" w14:textId="7C555649" w:rsidR="00EB5413" w:rsidRDefault="00EB5413" w:rsidP="00EB5413">
            <w:pPr>
              <w:jc w:val="center"/>
              <w:rPr>
                <w:rFonts w:ascii="Comic Sans MS" w:hAnsi="Comic Sans MS"/>
              </w:rPr>
            </w:pPr>
            <w:r>
              <w:rPr>
                <w:rFonts w:ascii="Comic Sans MS" w:hAnsi="Comic Sans MS"/>
              </w:rPr>
              <w:t>2 paint a picture software to create pictures linked to Literacy</w:t>
            </w:r>
          </w:p>
          <w:p w14:paraId="7DF7B73B" w14:textId="458F386A" w:rsidR="00EB5413" w:rsidRPr="00540670" w:rsidRDefault="00EB5413" w:rsidP="00EB5413">
            <w:pPr>
              <w:jc w:val="center"/>
              <w:rPr>
                <w:rFonts w:ascii="Comic Sans MS" w:hAnsi="Comic Sans MS"/>
              </w:rPr>
            </w:pPr>
            <w:r>
              <w:rPr>
                <w:rFonts w:ascii="Comic Sans MS" w:hAnsi="Comic Sans MS"/>
              </w:rPr>
              <w:t>Maths games on the Plasma screen</w:t>
            </w:r>
          </w:p>
        </w:tc>
        <w:tc>
          <w:tcPr>
            <w:tcW w:w="4030" w:type="dxa"/>
            <w:gridSpan w:val="5"/>
          </w:tcPr>
          <w:p w14:paraId="00438D11" w14:textId="77777777" w:rsidR="00EB5413" w:rsidRDefault="00EB5413" w:rsidP="00EB5413">
            <w:pPr>
              <w:jc w:val="center"/>
              <w:rPr>
                <w:rFonts w:ascii="Comic Sans MS" w:hAnsi="Comic Sans MS"/>
                <w:color w:val="943634" w:themeColor="accent2" w:themeShade="BF"/>
              </w:rPr>
            </w:pPr>
            <w:r>
              <w:rPr>
                <w:rFonts w:ascii="Comic Sans MS" w:hAnsi="Comic Sans MS"/>
                <w:color w:val="943634" w:themeColor="accent2" w:themeShade="BF"/>
              </w:rPr>
              <w:t>Record short speech on a ‘magic microphone’ to be added to a story presentation.</w:t>
            </w:r>
          </w:p>
          <w:p w14:paraId="0452B50D" w14:textId="24B20FCE" w:rsidR="00EB5413" w:rsidRPr="00675000" w:rsidRDefault="00EB5413" w:rsidP="00EB5413">
            <w:pPr>
              <w:jc w:val="center"/>
              <w:rPr>
                <w:rFonts w:ascii="Comic Sans MS" w:hAnsi="Comic Sans MS"/>
                <w:color w:val="943634" w:themeColor="accent2" w:themeShade="BF"/>
              </w:rPr>
            </w:pPr>
            <w:r>
              <w:rPr>
                <w:rFonts w:ascii="Comic Sans MS" w:hAnsi="Comic Sans MS"/>
                <w:color w:val="943634" w:themeColor="accent2" w:themeShade="BF"/>
              </w:rPr>
              <w:t>Use the iPad to take photographs of thing that they have made/constructed and are proud of</w:t>
            </w:r>
          </w:p>
        </w:tc>
        <w:tc>
          <w:tcPr>
            <w:tcW w:w="4009" w:type="dxa"/>
            <w:gridSpan w:val="5"/>
          </w:tcPr>
          <w:p w14:paraId="5D74A502" w14:textId="77777777" w:rsidR="00EB5413" w:rsidRPr="00675000" w:rsidRDefault="00EB5413" w:rsidP="00EB5413">
            <w:pPr>
              <w:jc w:val="center"/>
              <w:rPr>
                <w:rFonts w:ascii="Comic Sans MS" w:hAnsi="Comic Sans MS"/>
                <w:color w:val="943634" w:themeColor="accent2" w:themeShade="BF"/>
              </w:rPr>
            </w:pPr>
            <w:r w:rsidRPr="00675000">
              <w:rPr>
                <w:rFonts w:ascii="Comic Sans MS" w:hAnsi="Comic Sans MS"/>
                <w:color w:val="943634" w:themeColor="accent2" w:themeShade="BF"/>
              </w:rPr>
              <w:t>Use bee-bots to manoeuvre around a simple pathway</w:t>
            </w:r>
          </w:p>
          <w:p w14:paraId="2504E208" w14:textId="77777777" w:rsidR="00EB5413" w:rsidRPr="00675000" w:rsidRDefault="00EB5413" w:rsidP="00EB5413">
            <w:pPr>
              <w:jc w:val="center"/>
              <w:rPr>
                <w:rFonts w:ascii="Comic Sans MS" w:hAnsi="Comic Sans MS"/>
                <w:color w:val="943634" w:themeColor="accent2" w:themeShade="BF"/>
              </w:rPr>
            </w:pPr>
            <w:r w:rsidRPr="00675000">
              <w:rPr>
                <w:rFonts w:ascii="Comic Sans MS" w:hAnsi="Comic Sans MS"/>
                <w:color w:val="943634" w:themeColor="accent2" w:themeShade="BF"/>
              </w:rPr>
              <w:t>Control simple everyday devices to make them produce different outcomes</w:t>
            </w:r>
          </w:p>
          <w:p w14:paraId="1976D9E7" w14:textId="046A2CB5" w:rsidR="00EB5413" w:rsidRPr="00540670" w:rsidRDefault="00EB5413" w:rsidP="00EB5413">
            <w:pPr>
              <w:jc w:val="center"/>
              <w:rPr>
                <w:rFonts w:ascii="Comic Sans MS" w:hAnsi="Comic Sans MS"/>
              </w:rPr>
            </w:pPr>
            <w:r w:rsidRPr="00675000">
              <w:rPr>
                <w:rFonts w:ascii="Comic Sans MS" w:hAnsi="Comic Sans MS"/>
                <w:color w:val="943634" w:themeColor="accent2" w:themeShade="BF"/>
              </w:rPr>
              <w:t>Using a simple pictogram to represent one image per item.</w:t>
            </w:r>
          </w:p>
        </w:tc>
      </w:tr>
      <w:tr w:rsidR="00EB5413" w14:paraId="2FB91172" w14:textId="77777777" w:rsidTr="00DB181B">
        <w:tc>
          <w:tcPr>
            <w:tcW w:w="2070" w:type="dxa"/>
          </w:tcPr>
          <w:p w14:paraId="0246A183" w14:textId="77777777" w:rsidR="00EB5413" w:rsidRDefault="00EB5413" w:rsidP="00EB5413">
            <w:pPr>
              <w:jc w:val="center"/>
              <w:rPr>
                <w:rFonts w:ascii="Comic Sans MS" w:hAnsi="Comic Sans MS"/>
              </w:rPr>
            </w:pPr>
            <w:r>
              <w:rPr>
                <w:rFonts w:ascii="Comic Sans MS" w:hAnsi="Comic Sans MS"/>
              </w:rPr>
              <w:t>Music</w:t>
            </w:r>
          </w:p>
          <w:p w14:paraId="696FA16A" w14:textId="77777777" w:rsidR="00EB5413" w:rsidRDefault="00EB5413" w:rsidP="00EB5413">
            <w:pPr>
              <w:jc w:val="center"/>
              <w:rPr>
                <w:rFonts w:ascii="Comic Sans MS" w:hAnsi="Comic Sans MS"/>
              </w:rPr>
            </w:pPr>
          </w:p>
          <w:p w14:paraId="6D225E8D" w14:textId="77777777" w:rsidR="00EB5413" w:rsidRDefault="00EB5413" w:rsidP="00EB5413">
            <w:pPr>
              <w:jc w:val="center"/>
              <w:rPr>
                <w:rFonts w:ascii="Comic Sans MS" w:hAnsi="Comic Sans MS"/>
              </w:rPr>
            </w:pPr>
            <w:r w:rsidRPr="007F31CC">
              <w:rPr>
                <w:rFonts w:ascii="Comic Sans MS" w:hAnsi="Comic Sans MS"/>
                <w:highlight w:val="magenta"/>
              </w:rPr>
              <w:t>Expressive Arts and Design</w:t>
            </w:r>
          </w:p>
          <w:p w14:paraId="37EABC6F" w14:textId="77777777" w:rsidR="00EB5413" w:rsidRDefault="00EB5413" w:rsidP="00EB5413">
            <w:pPr>
              <w:jc w:val="center"/>
              <w:rPr>
                <w:rFonts w:ascii="Comic Sans MS" w:hAnsi="Comic Sans MS"/>
              </w:rPr>
            </w:pPr>
          </w:p>
          <w:p w14:paraId="27C320BE" w14:textId="6977E49F" w:rsidR="00EB5413" w:rsidRDefault="00EB5413" w:rsidP="00EB5413">
            <w:pPr>
              <w:jc w:val="center"/>
              <w:rPr>
                <w:rFonts w:ascii="Comic Sans MS" w:hAnsi="Comic Sans MS"/>
              </w:rPr>
            </w:pPr>
            <w:r>
              <w:rPr>
                <w:rFonts w:ascii="Comic Sans MS" w:hAnsi="Comic Sans MS"/>
              </w:rPr>
              <w:t>Being imaginative and Expressive</w:t>
            </w:r>
          </w:p>
        </w:tc>
        <w:tc>
          <w:tcPr>
            <w:tcW w:w="1971" w:type="dxa"/>
            <w:gridSpan w:val="2"/>
          </w:tcPr>
          <w:p w14:paraId="5D22C667" w14:textId="03534E7D" w:rsidR="00EB5413" w:rsidRDefault="00EB5413" w:rsidP="00EB5413">
            <w:pPr>
              <w:jc w:val="center"/>
              <w:rPr>
                <w:rFonts w:ascii="Comic Sans MS" w:hAnsi="Comic Sans MS"/>
              </w:rPr>
            </w:pPr>
            <w:r>
              <w:rPr>
                <w:rFonts w:ascii="Comic Sans MS" w:hAnsi="Comic Sans MS"/>
              </w:rPr>
              <w:t>Daily access to musical instruments in the Continuous Provision.</w:t>
            </w:r>
          </w:p>
          <w:p w14:paraId="2DF6B980" w14:textId="25393291" w:rsidR="00EB5413" w:rsidRDefault="00EB5413" w:rsidP="00EB5413">
            <w:pPr>
              <w:jc w:val="center"/>
              <w:rPr>
                <w:rFonts w:ascii="Comic Sans MS" w:hAnsi="Comic Sans MS"/>
                <w:color w:val="4F81BD" w:themeColor="accent1"/>
              </w:rPr>
            </w:pPr>
            <w:r w:rsidRPr="004A4B9E">
              <w:rPr>
                <w:rFonts w:ascii="Comic Sans MS" w:hAnsi="Comic Sans MS"/>
                <w:color w:val="4F81BD" w:themeColor="accent1"/>
              </w:rPr>
              <w:t>Charanga music</w:t>
            </w:r>
          </w:p>
          <w:p w14:paraId="1D8F81C3"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Singing simple well know songs and rhymes, introducing new daily rhymes.</w:t>
            </w:r>
          </w:p>
          <w:p w14:paraId="2571DC33"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Describing the sounds I can hear.</w:t>
            </w:r>
          </w:p>
          <w:p w14:paraId="6B8662F7" w14:textId="77777777" w:rsidR="005116BB" w:rsidRPr="004A4B9E" w:rsidRDefault="005116BB" w:rsidP="00EB5413">
            <w:pPr>
              <w:jc w:val="center"/>
              <w:rPr>
                <w:rFonts w:ascii="Comic Sans MS" w:hAnsi="Comic Sans MS"/>
                <w:color w:val="4F81BD" w:themeColor="accent1"/>
              </w:rPr>
            </w:pPr>
          </w:p>
          <w:p w14:paraId="03CBCEE7" w14:textId="3A199AC5" w:rsidR="00EB5413" w:rsidRDefault="00EB5413" w:rsidP="00EB5413">
            <w:pPr>
              <w:jc w:val="center"/>
              <w:rPr>
                <w:rFonts w:ascii="Comic Sans MS" w:hAnsi="Comic Sans MS"/>
              </w:rPr>
            </w:pPr>
            <w:r>
              <w:rPr>
                <w:rFonts w:ascii="Comic Sans MS" w:hAnsi="Comic Sans MS"/>
              </w:rPr>
              <w:t>Harvest Festival songs</w:t>
            </w:r>
          </w:p>
          <w:p w14:paraId="3CCD1809" w14:textId="51778A25" w:rsidR="00EB5413" w:rsidRPr="00540670" w:rsidRDefault="00EB5413" w:rsidP="00EB5413">
            <w:pPr>
              <w:jc w:val="center"/>
              <w:rPr>
                <w:rFonts w:ascii="Comic Sans MS" w:hAnsi="Comic Sans MS"/>
              </w:rPr>
            </w:pPr>
          </w:p>
        </w:tc>
        <w:tc>
          <w:tcPr>
            <w:tcW w:w="1868" w:type="dxa"/>
            <w:gridSpan w:val="2"/>
          </w:tcPr>
          <w:p w14:paraId="5DC8E594" w14:textId="1A2235C3" w:rsidR="00EB5413" w:rsidRDefault="00EB5413" w:rsidP="00EB5413">
            <w:pPr>
              <w:jc w:val="center"/>
              <w:rPr>
                <w:rFonts w:ascii="Comic Sans MS" w:hAnsi="Comic Sans MS"/>
              </w:rPr>
            </w:pPr>
            <w:r>
              <w:rPr>
                <w:rFonts w:ascii="Comic Sans MS" w:hAnsi="Comic Sans MS"/>
              </w:rPr>
              <w:t>Daily access to musical instruments in the Continuous Provision.</w:t>
            </w:r>
          </w:p>
          <w:p w14:paraId="2F5097B0" w14:textId="77777777" w:rsidR="00EB5413" w:rsidRPr="004A4B9E" w:rsidRDefault="00EB5413" w:rsidP="00EB5413">
            <w:pPr>
              <w:jc w:val="center"/>
              <w:rPr>
                <w:rFonts w:ascii="Comic Sans MS" w:hAnsi="Comic Sans MS"/>
                <w:color w:val="4F81BD" w:themeColor="accent1"/>
              </w:rPr>
            </w:pPr>
            <w:r w:rsidRPr="004A4B9E">
              <w:rPr>
                <w:rFonts w:ascii="Comic Sans MS" w:hAnsi="Comic Sans MS"/>
                <w:color w:val="4F81BD" w:themeColor="accent1"/>
              </w:rPr>
              <w:t>Charanga music</w:t>
            </w:r>
          </w:p>
          <w:p w14:paraId="3D9915EF"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Nativity Performance – joining in with the words to sings and using actions.</w:t>
            </w:r>
          </w:p>
          <w:p w14:paraId="34EB43F2"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Listening to music.</w:t>
            </w:r>
          </w:p>
          <w:p w14:paraId="2D75419F" w14:textId="77777777" w:rsidR="00EB5413" w:rsidRDefault="00EB5413" w:rsidP="00EB5413">
            <w:pPr>
              <w:jc w:val="center"/>
              <w:rPr>
                <w:rFonts w:ascii="Comic Sans MS" w:hAnsi="Comic Sans MS"/>
              </w:rPr>
            </w:pPr>
          </w:p>
          <w:p w14:paraId="231FD9E1" w14:textId="64F9CA0B" w:rsidR="00EB5413" w:rsidRPr="00540670" w:rsidRDefault="00EB5413" w:rsidP="00EB5413">
            <w:pPr>
              <w:jc w:val="center"/>
              <w:rPr>
                <w:rFonts w:ascii="Comic Sans MS" w:hAnsi="Comic Sans MS"/>
              </w:rPr>
            </w:pPr>
            <w:r>
              <w:rPr>
                <w:rFonts w:ascii="Comic Sans MS" w:hAnsi="Comic Sans MS"/>
              </w:rPr>
              <w:t>Christmas music for the Nativity</w:t>
            </w:r>
          </w:p>
        </w:tc>
        <w:tc>
          <w:tcPr>
            <w:tcW w:w="1795" w:type="dxa"/>
            <w:gridSpan w:val="2"/>
          </w:tcPr>
          <w:p w14:paraId="287CD294" w14:textId="77777777" w:rsidR="00EB5413" w:rsidRDefault="00EB5413" w:rsidP="00EB5413">
            <w:pPr>
              <w:jc w:val="center"/>
              <w:rPr>
                <w:rFonts w:ascii="Comic Sans MS" w:hAnsi="Comic Sans MS"/>
              </w:rPr>
            </w:pPr>
            <w:r>
              <w:rPr>
                <w:rFonts w:ascii="Comic Sans MS" w:hAnsi="Comic Sans MS"/>
              </w:rPr>
              <w:t>Daily access to musical instruments in the Continuous Provision.</w:t>
            </w:r>
          </w:p>
          <w:p w14:paraId="5B869410" w14:textId="77777777" w:rsidR="005116BB" w:rsidRPr="004A4B9E" w:rsidRDefault="005116BB" w:rsidP="005116BB">
            <w:pPr>
              <w:jc w:val="center"/>
              <w:rPr>
                <w:rFonts w:ascii="Comic Sans MS" w:hAnsi="Comic Sans MS"/>
                <w:color w:val="4F81BD" w:themeColor="accent1"/>
              </w:rPr>
            </w:pPr>
            <w:r w:rsidRPr="004A4B9E">
              <w:rPr>
                <w:rFonts w:ascii="Comic Sans MS" w:hAnsi="Comic Sans MS"/>
                <w:color w:val="4F81BD" w:themeColor="accent1"/>
              </w:rPr>
              <w:t>Charanga music</w:t>
            </w:r>
          </w:p>
          <w:p w14:paraId="3CD552E7"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Exploring musical instruments including body percussions.</w:t>
            </w:r>
          </w:p>
          <w:p w14:paraId="5EDA2BBA"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 xml:space="preserve">Playing instruments in time and in a simple composition. </w:t>
            </w:r>
          </w:p>
          <w:p w14:paraId="17F64097" w14:textId="71FB9810" w:rsidR="00EB5413" w:rsidRPr="00540670" w:rsidRDefault="00EB5413" w:rsidP="005116BB">
            <w:pPr>
              <w:rPr>
                <w:rFonts w:ascii="Comic Sans MS" w:hAnsi="Comic Sans MS"/>
              </w:rPr>
            </w:pPr>
          </w:p>
        </w:tc>
        <w:tc>
          <w:tcPr>
            <w:tcW w:w="2235" w:type="dxa"/>
            <w:gridSpan w:val="3"/>
          </w:tcPr>
          <w:p w14:paraId="57A73189" w14:textId="77777777" w:rsidR="00EB5413" w:rsidRDefault="00EB5413" w:rsidP="00EB5413">
            <w:pPr>
              <w:jc w:val="center"/>
              <w:rPr>
                <w:rFonts w:ascii="Comic Sans MS" w:hAnsi="Comic Sans MS"/>
              </w:rPr>
            </w:pPr>
            <w:r>
              <w:rPr>
                <w:rFonts w:ascii="Comic Sans MS" w:hAnsi="Comic Sans MS"/>
              </w:rPr>
              <w:t>Daily access to musical instruments in the Continuous Provision.</w:t>
            </w:r>
          </w:p>
          <w:p w14:paraId="54EB0D2B" w14:textId="77777777" w:rsidR="005116BB" w:rsidRPr="004A4B9E" w:rsidRDefault="005116BB" w:rsidP="005116BB">
            <w:pPr>
              <w:jc w:val="center"/>
              <w:rPr>
                <w:rFonts w:ascii="Comic Sans MS" w:hAnsi="Comic Sans MS"/>
                <w:color w:val="4F81BD" w:themeColor="accent1"/>
              </w:rPr>
            </w:pPr>
            <w:r w:rsidRPr="004A4B9E">
              <w:rPr>
                <w:rFonts w:ascii="Comic Sans MS" w:hAnsi="Comic Sans MS"/>
                <w:color w:val="4F81BD" w:themeColor="accent1"/>
              </w:rPr>
              <w:t>Charanga music</w:t>
            </w:r>
          </w:p>
          <w:p w14:paraId="0B557BCC" w14:textId="77777777" w:rsidR="00EB5413" w:rsidRDefault="00EB5413" w:rsidP="00EB5413">
            <w:pPr>
              <w:jc w:val="center"/>
              <w:rPr>
                <w:rFonts w:ascii="Comic Sans MS" w:hAnsi="Comic Sans MS"/>
              </w:rPr>
            </w:pPr>
          </w:p>
          <w:p w14:paraId="21418C24"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Experimenting with changing my voice with different tempo, pitch and dynamics.</w:t>
            </w:r>
          </w:p>
          <w:p w14:paraId="6AAA1392"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 xml:space="preserve">Describing instrument sounds. </w:t>
            </w:r>
          </w:p>
          <w:p w14:paraId="2BB59F4C" w14:textId="77777777" w:rsidR="00EB5413" w:rsidRDefault="00EB5413" w:rsidP="00EB5413">
            <w:pPr>
              <w:jc w:val="center"/>
              <w:rPr>
                <w:rFonts w:ascii="Comic Sans MS" w:hAnsi="Comic Sans MS"/>
              </w:rPr>
            </w:pPr>
          </w:p>
          <w:p w14:paraId="5D18AF01" w14:textId="5864FEEA" w:rsidR="00EB5413" w:rsidRPr="00540670" w:rsidRDefault="00EB5413" w:rsidP="00EB5413">
            <w:pPr>
              <w:rPr>
                <w:rFonts w:ascii="Comic Sans MS" w:hAnsi="Comic Sans MS"/>
              </w:rPr>
            </w:pPr>
          </w:p>
        </w:tc>
        <w:tc>
          <w:tcPr>
            <w:tcW w:w="2195" w:type="dxa"/>
            <w:gridSpan w:val="4"/>
          </w:tcPr>
          <w:p w14:paraId="44243055" w14:textId="77777777" w:rsidR="00EB5413" w:rsidRDefault="00EB5413" w:rsidP="00EB5413">
            <w:pPr>
              <w:jc w:val="center"/>
              <w:rPr>
                <w:rFonts w:ascii="Comic Sans MS" w:hAnsi="Comic Sans MS"/>
              </w:rPr>
            </w:pPr>
            <w:r>
              <w:rPr>
                <w:rFonts w:ascii="Comic Sans MS" w:hAnsi="Comic Sans MS"/>
              </w:rPr>
              <w:t>Daily access to musical instruments in the Continuous Provision.</w:t>
            </w:r>
          </w:p>
          <w:p w14:paraId="41D7FE4C" w14:textId="77777777" w:rsidR="00EB5413" w:rsidRPr="004A4B9E" w:rsidRDefault="00EB5413" w:rsidP="00EB5413">
            <w:pPr>
              <w:jc w:val="center"/>
              <w:rPr>
                <w:rFonts w:ascii="Comic Sans MS" w:hAnsi="Comic Sans MS"/>
                <w:color w:val="4F81BD" w:themeColor="accent1"/>
              </w:rPr>
            </w:pPr>
            <w:r w:rsidRPr="004A4B9E">
              <w:rPr>
                <w:rFonts w:ascii="Comic Sans MS" w:hAnsi="Comic Sans MS"/>
                <w:color w:val="4F81BD" w:themeColor="accent1"/>
              </w:rPr>
              <w:t>Charanga music</w:t>
            </w:r>
          </w:p>
          <w:p w14:paraId="62D4C092"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 xml:space="preserve">Singing a range of familiar nursery rhymes and songs – singing sometimes in tune. </w:t>
            </w:r>
          </w:p>
          <w:p w14:paraId="16EC8AC4"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Talk about how music makes me feel.</w:t>
            </w:r>
          </w:p>
          <w:p w14:paraId="16FEA483" w14:textId="77777777" w:rsidR="00EB5413" w:rsidRPr="00540670" w:rsidRDefault="00EB5413" w:rsidP="00EB5413">
            <w:pPr>
              <w:jc w:val="center"/>
              <w:rPr>
                <w:rFonts w:ascii="Comic Sans MS" w:hAnsi="Comic Sans MS"/>
              </w:rPr>
            </w:pPr>
          </w:p>
        </w:tc>
        <w:tc>
          <w:tcPr>
            <w:tcW w:w="1814" w:type="dxa"/>
          </w:tcPr>
          <w:p w14:paraId="16438EC4" w14:textId="77777777" w:rsidR="00EB5413" w:rsidRPr="004A4B9E" w:rsidRDefault="00EB5413" w:rsidP="00EB5413">
            <w:pPr>
              <w:jc w:val="center"/>
              <w:rPr>
                <w:rFonts w:ascii="Comic Sans MS" w:hAnsi="Comic Sans MS"/>
                <w:color w:val="4F81BD" w:themeColor="accent1"/>
              </w:rPr>
            </w:pPr>
            <w:r w:rsidRPr="004A4B9E">
              <w:rPr>
                <w:rFonts w:ascii="Comic Sans MS" w:hAnsi="Comic Sans MS"/>
                <w:color w:val="4F81BD" w:themeColor="accent1"/>
              </w:rPr>
              <w:t>Charanga music</w:t>
            </w:r>
          </w:p>
          <w:p w14:paraId="6D2FD042"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Performing songs, rhymes, poems and stories and moving in time with the music.</w:t>
            </w:r>
          </w:p>
          <w:p w14:paraId="5E556B09" w14:textId="77777777" w:rsidR="005116BB" w:rsidRPr="00A56AF7" w:rsidRDefault="005116BB" w:rsidP="005116BB">
            <w:pPr>
              <w:jc w:val="center"/>
              <w:rPr>
                <w:rFonts w:ascii="Sassoon Infant Std" w:hAnsi="Sassoon Infant Std"/>
                <w:color w:val="002060"/>
              </w:rPr>
            </w:pPr>
            <w:r w:rsidRPr="00A56AF7">
              <w:rPr>
                <w:rFonts w:ascii="Sassoon Infant Std" w:hAnsi="Sassoon Infant Std"/>
                <w:color w:val="002060"/>
              </w:rPr>
              <w:t>Composing and adapting my own music using my voice and with instruments.</w:t>
            </w:r>
          </w:p>
          <w:p w14:paraId="41FA05B0" w14:textId="77777777" w:rsidR="00EB5413" w:rsidRPr="00540670" w:rsidRDefault="00EB5413" w:rsidP="00EB5413">
            <w:pPr>
              <w:jc w:val="center"/>
              <w:rPr>
                <w:rFonts w:ascii="Comic Sans MS" w:hAnsi="Comic Sans MS"/>
              </w:rPr>
            </w:pPr>
          </w:p>
        </w:tc>
      </w:tr>
      <w:tr w:rsidR="00EB5413" w14:paraId="39649709" w14:textId="77777777" w:rsidTr="00DB181B">
        <w:tc>
          <w:tcPr>
            <w:tcW w:w="2070" w:type="dxa"/>
          </w:tcPr>
          <w:p w14:paraId="69DF1A74" w14:textId="77777777" w:rsidR="00EB5413" w:rsidRDefault="00EB5413" w:rsidP="00EB5413">
            <w:pPr>
              <w:jc w:val="center"/>
              <w:rPr>
                <w:rFonts w:ascii="Comic Sans MS" w:hAnsi="Comic Sans MS"/>
              </w:rPr>
            </w:pPr>
            <w:r>
              <w:rPr>
                <w:rFonts w:ascii="Comic Sans MS" w:hAnsi="Comic Sans MS"/>
              </w:rPr>
              <w:t>Healthy Lifestyles/Britis</w:t>
            </w:r>
            <w:r>
              <w:rPr>
                <w:rFonts w:ascii="Comic Sans MS" w:hAnsi="Comic Sans MS"/>
              </w:rPr>
              <w:lastRenderedPageBreak/>
              <w:t>h Values</w:t>
            </w:r>
          </w:p>
        </w:tc>
        <w:tc>
          <w:tcPr>
            <w:tcW w:w="1971" w:type="dxa"/>
            <w:gridSpan w:val="2"/>
          </w:tcPr>
          <w:p w14:paraId="2F06BE64" w14:textId="77777777" w:rsidR="00EB5413" w:rsidRPr="00540670" w:rsidRDefault="00EB5413" w:rsidP="00EB5413">
            <w:pPr>
              <w:jc w:val="center"/>
              <w:rPr>
                <w:rFonts w:ascii="Comic Sans MS" w:hAnsi="Comic Sans MS"/>
              </w:rPr>
            </w:pPr>
            <w:r>
              <w:rPr>
                <w:rFonts w:ascii="Comic Sans MS" w:hAnsi="Comic Sans MS"/>
              </w:rPr>
              <w:lastRenderedPageBreak/>
              <w:t xml:space="preserve">Diversity </w:t>
            </w:r>
          </w:p>
        </w:tc>
        <w:tc>
          <w:tcPr>
            <w:tcW w:w="1868" w:type="dxa"/>
            <w:gridSpan w:val="2"/>
          </w:tcPr>
          <w:p w14:paraId="30C2CB89" w14:textId="77777777" w:rsidR="00EB5413" w:rsidRPr="00540670" w:rsidRDefault="00EB5413" w:rsidP="00EB5413">
            <w:pPr>
              <w:jc w:val="center"/>
              <w:rPr>
                <w:rFonts w:ascii="Comic Sans MS" w:hAnsi="Comic Sans MS"/>
              </w:rPr>
            </w:pPr>
            <w:r>
              <w:rPr>
                <w:rFonts w:ascii="Comic Sans MS" w:hAnsi="Comic Sans MS"/>
              </w:rPr>
              <w:t>Internet safety</w:t>
            </w:r>
          </w:p>
        </w:tc>
        <w:tc>
          <w:tcPr>
            <w:tcW w:w="4030" w:type="dxa"/>
            <w:gridSpan w:val="5"/>
          </w:tcPr>
          <w:p w14:paraId="3C070C01" w14:textId="77777777" w:rsidR="00EB5413" w:rsidRPr="00540670" w:rsidRDefault="00EB5413" w:rsidP="00EB5413">
            <w:pPr>
              <w:jc w:val="center"/>
              <w:rPr>
                <w:rFonts w:ascii="Comic Sans MS" w:hAnsi="Comic Sans MS"/>
              </w:rPr>
            </w:pPr>
            <w:r>
              <w:rPr>
                <w:rFonts w:ascii="Comic Sans MS" w:hAnsi="Comic Sans MS"/>
              </w:rPr>
              <w:t>Anti-bullying</w:t>
            </w:r>
          </w:p>
        </w:tc>
        <w:tc>
          <w:tcPr>
            <w:tcW w:w="2195" w:type="dxa"/>
            <w:gridSpan w:val="4"/>
          </w:tcPr>
          <w:p w14:paraId="756455E8" w14:textId="77777777" w:rsidR="00EB5413" w:rsidRPr="00540670" w:rsidRDefault="00EB5413" w:rsidP="00EB5413">
            <w:pPr>
              <w:jc w:val="center"/>
              <w:rPr>
                <w:rFonts w:ascii="Comic Sans MS" w:hAnsi="Comic Sans MS"/>
              </w:rPr>
            </w:pPr>
            <w:r>
              <w:rPr>
                <w:rFonts w:ascii="Comic Sans MS" w:hAnsi="Comic Sans MS"/>
              </w:rPr>
              <w:t>Self-advocacy skills</w:t>
            </w:r>
          </w:p>
        </w:tc>
        <w:tc>
          <w:tcPr>
            <w:tcW w:w="1814" w:type="dxa"/>
          </w:tcPr>
          <w:p w14:paraId="2540936E" w14:textId="77777777" w:rsidR="00EB5413" w:rsidRPr="00540670" w:rsidRDefault="00EB5413" w:rsidP="00EB5413">
            <w:pPr>
              <w:jc w:val="center"/>
              <w:rPr>
                <w:rFonts w:ascii="Comic Sans MS" w:hAnsi="Comic Sans MS"/>
              </w:rPr>
            </w:pPr>
            <w:r>
              <w:rPr>
                <w:rFonts w:ascii="Comic Sans MS" w:hAnsi="Comic Sans MS"/>
              </w:rPr>
              <w:t xml:space="preserve">Junior citizen and positive </w:t>
            </w:r>
            <w:r>
              <w:rPr>
                <w:rFonts w:ascii="Comic Sans MS" w:hAnsi="Comic Sans MS"/>
              </w:rPr>
              <w:lastRenderedPageBreak/>
              <w:t>transitions</w:t>
            </w:r>
          </w:p>
        </w:tc>
      </w:tr>
      <w:tr w:rsidR="00EB5413" w14:paraId="05130F40" w14:textId="77777777" w:rsidTr="00DB181B">
        <w:tc>
          <w:tcPr>
            <w:tcW w:w="2070" w:type="dxa"/>
          </w:tcPr>
          <w:p w14:paraId="63031753" w14:textId="77777777" w:rsidR="00EB5413" w:rsidRDefault="00EB5413" w:rsidP="00EB5413">
            <w:pPr>
              <w:jc w:val="center"/>
              <w:rPr>
                <w:rFonts w:ascii="Comic Sans MS" w:hAnsi="Comic Sans MS"/>
              </w:rPr>
            </w:pPr>
            <w:r>
              <w:rPr>
                <w:rFonts w:ascii="Comic Sans MS" w:hAnsi="Comic Sans MS"/>
              </w:rPr>
              <w:lastRenderedPageBreak/>
              <w:t>Learning in the community</w:t>
            </w:r>
          </w:p>
        </w:tc>
        <w:tc>
          <w:tcPr>
            <w:tcW w:w="1971" w:type="dxa"/>
            <w:gridSpan w:val="2"/>
          </w:tcPr>
          <w:p w14:paraId="08A2A9F1" w14:textId="77777777" w:rsidR="00EB5413" w:rsidRPr="00540670" w:rsidRDefault="00EB5413" w:rsidP="00EB5413">
            <w:pPr>
              <w:jc w:val="center"/>
              <w:rPr>
                <w:rFonts w:ascii="Comic Sans MS" w:hAnsi="Comic Sans MS"/>
              </w:rPr>
            </w:pPr>
          </w:p>
        </w:tc>
        <w:tc>
          <w:tcPr>
            <w:tcW w:w="1868" w:type="dxa"/>
            <w:gridSpan w:val="2"/>
          </w:tcPr>
          <w:p w14:paraId="635E2D68" w14:textId="20A730BF" w:rsidR="00EB5413" w:rsidRPr="00540670" w:rsidRDefault="00EB5413" w:rsidP="00EB5413">
            <w:pPr>
              <w:jc w:val="center"/>
              <w:rPr>
                <w:rFonts w:ascii="Comic Sans MS" w:hAnsi="Comic Sans MS"/>
              </w:rPr>
            </w:pPr>
            <w:r>
              <w:rPr>
                <w:rFonts w:ascii="Comic Sans MS" w:hAnsi="Comic Sans MS"/>
              </w:rPr>
              <w:t>Stay and Play Christmas event planned by the children for their families.</w:t>
            </w:r>
          </w:p>
        </w:tc>
        <w:tc>
          <w:tcPr>
            <w:tcW w:w="1795" w:type="dxa"/>
            <w:gridSpan w:val="2"/>
          </w:tcPr>
          <w:p w14:paraId="2F00EB17" w14:textId="77777777" w:rsidR="00EB5413" w:rsidRPr="00540670" w:rsidRDefault="00EB5413" w:rsidP="00EB5413">
            <w:pPr>
              <w:jc w:val="center"/>
              <w:rPr>
                <w:rFonts w:ascii="Comic Sans MS" w:hAnsi="Comic Sans MS"/>
              </w:rPr>
            </w:pPr>
          </w:p>
        </w:tc>
        <w:tc>
          <w:tcPr>
            <w:tcW w:w="2235" w:type="dxa"/>
            <w:gridSpan w:val="3"/>
          </w:tcPr>
          <w:p w14:paraId="514791F1" w14:textId="51C27183" w:rsidR="00EB5413" w:rsidRPr="00540670" w:rsidRDefault="00EB5413" w:rsidP="00EB5413">
            <w:pPr>
              <w:tabs>
                <w:tab w:val="left" w:pos="645"/>
              </w:tabs>
              <w:rPr>
                <w:rFonts w:ascii="Comic Sans MS" w:hAnsi="Comic Sans MS"/>
              </w:rPr>
            </w:pPr>
            <w:r>
              <w:rPr>
                <w:rFonts w:ascii="Comic Sans MS" w:hAnsi="Comic Sans MS"/>
              </w:rPr>
              <w:tab/>
              <w:t>Stay and Play Easter event planned by the children for their families.</w:t>
            </w:r>
          </w:p>
        </w:tc>
        <w:tc>
          <w:tcPr>
            <w:tcW w:w="2195" w:type="dxa"/>
            <w:gridSpan w:val="4"/>
          </w:tcPr>
          <w:p w14:paraId="41B6BA6B" w14:textId="77777777" w:rsidR="00EB5413" w:rsidRPr="00540670" w:rsidRDefault="00EB5413" w:rsidP="00EB5413">
            <w:pPr>
              <w:jc w:val="center"/>
              <w:rPr>
                <w:rFonts w:ascii="Comic Sans MS" w:hAnsi="Comic Sans MS"/>
              </w:rPr>
            </w:pPr>
          </w:p>
        </w:tc>
        <w:tc>
          <w:tcPr>
            <w:tcW w:w="1814" w:type="dxa"/>
          </w:tcPr>
          <w:p w14:paraId="1401131F" w14:textId="77777777" w:rsidR="00EB5413" w:rsidRDefault="00EB5413" w:rsidP="00EB5413">
            <w:pPr>
              <w:jc w:val="center"/>
              <w:rPr>
                <w:rFonts w:ascii="Comic Sans MS" w:hAnsi="Comic Sans MS"/>
              </w:rPr>
            </w:pPr>
            <w:r>
              <w:rPr>
                <w:rFonts w:ascii="Comic Sans MS" w:hAnsi="Comic Sans MS"/>
              </w:rPr>
              <w:t>Transition events into Year 1.</w:t>
            </w:r>
          </w:p>
          <w:p w14:paraId="1A1A7BFB" w14:textId="65B4B97D" w:rsidR="00EB5413" w:rsidRPr="00540670" w:rsidRDefault="00EB5413" w:rsidP="00EB5413">
            <w:pPr>
              <w:jc w:val="center"/>
              <w:rPr>
                <w:rFonts w:ascii="Comic Sans MS" w:hAnsi="Comic Sans MS"/>
              </w:rPr>
            </w:pPr>
            <w:r>
              <w:rPr>
                <w:rFonts w:ascii="Comic Sans MS" w:hAnsi="Comic Sans MS"/>
              </w:rPr>
              <w:t>Family picnic.</w:t>
            </w:r>
          </w:p>
        </w:tc>
      </w:tr>
    </w:tbl>
    <w:p w14:paraId="473CAD2B" w14:textId="77777777" w:rsidR="00B06A59" w:rsidRDefault="00B06A59"/>
    <w:sectPr w:rsidR="00B06A59" w:rsidSect="00540670">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7007" w14:textId="77777777" w:rsidR="00C866AB" w:rsidRDefault="00C866AB" w:rsidP="00BA5312">
      <w:pPr>
        <w:spacing w:after="0" w:line="240" w:lineRule="auto"/>
      </w:pPr>
      <w:r>
        <w:separator/>
      </w:r>
    </w:p>
  </w:endnote>
  <w:endnote w:type="continuationSeparator" w:id="0">
    <w:p w14:paraId="277CAF71" w14:textId="77777777" w:rsidR="00C866AB" w:rsidRDefault="00C866AB" w:rsidP="00BA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 Infant Rg">
    <w:altName w:val="Calibri"/>
    <w:charset w:val="00"/>
    <w:family w:val="auto"/>
    <w:pitch w:val="variable"/>
    <w:sig w:usb0="800000AF" w:usb1="4000004A" w:usb2="00000010" w:usb3="00000000" w:csb0="00000001"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16D2" w14:textId="77777777" w:rsidR="00C866AB" w:rsidRDefault="00C866AB" w:rsidP="00BA5312">
      <w:pPr>
        <w:spacing w:after="0" w:line="240" w:lineRule="auto"/>
      </w:pPr>
      <w:r>
        <w:separator/>
      </w:r>
    </w:p>
  </w:footnote>
  <w:footnote w:type="continuationSeparator" w:id="0">
    <w:p w14:paraId="6E03036B" w14:textId="77777777" w:rsidR="00C866AB" w:rsidRDefault="00C866AB" w:rsidP="00BA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922A" w14:textId="2EA44CD3" w:rsidR="00C866AB" w:rsidRPr="00BA5312" w:rsidRDefault="00C866AB" w:rsidP="00BA5312">
    <w:pPr>
      <w:pStyle w:val="Header"/>
      <w:jc w:val="center"/>
      <w:rPr>
        <w:sz w:val="36"/>
        <w:u w:val="single"/>
      </w:rPr>
    </w:pPr>
    <w:r w:rsidRPr="00BA5312">
      <w:rPr>
        <w:sz w:val="36"/>
        <w:u w:val="single"/>
      </w:rPr>
      <w:t>Dean Gibson Primary School Curr</w:t>
    </w:r>
    <w:r>
      <w:rPr>
        <w:sz w:val="36"/>
        <w:u w:val="single"/>
      </w:rPr>
      <w:t xml:space="preserve">iculum Framework Overview Year  </w:t>
    </w:r>
    <w:r w:rsidRPr="00BA5312">
      <w:rPr>
        <w:sz w:val="36"/>
        <w:u w:val="single"/>
      </w:rPr>
      <w:t xml:space="preserve"> 20</w:t>
    </w:r>
    <w:r>
      <w:rPr>
        <w:sz w:val="36"/>
        <w:u w:val="single"/>
      </w:rPr>
      <w:t>2</w:t>
    </w:r>
    <w:r w:rsidR="004A107A">
      <w:rPr>
        <w:sz w:val="36"/>
        <w:u w:val="single"/>
      </w:rPr>
      <w:t>3</w:t>
    </w:r>
    <w:r w:rsidRPr="00BA5312">
      <w:rPr>
        <w:sz w:val="36"/>
        <w:u w:val="single"/>
      </w:rPr>
      <w:t>-202</w:t>
    </w:r>
    <w:r w:rsidR="004A107A">
      <w:rPr>
        <w:sz w:val="36"/>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7F5"/>
    <w:multiLevelType w:val="hybridMultilevel"/>
    <w:tmpl w:val="A2D415EE"/>
    <w:lvl w:ilvl="0" w:tplc="D15EA94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C7CF3"/>
    <w:multiLevelType w:val="hybridMultilevel"/>
    <w:tmpl w:val="DF82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87724"/>
    <w:multiLevelType w:val="hybridMultilevel"/>
    <w:tmpl w:val="CDC0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854F9"/>
    <w:multiLevelType w:val="hybridMultilevel"/>
    <w:tmpl w:val="578C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D65E5"/>
    <w:multiLevelType w:val="hybridMultilevel"/>
    <w:tmpl w:val="BCCE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E2E8E"/>
    <w:multiLevelType w:val="hybridMultilevel"/>
    <w:tmpl w:val="725C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84A53"/>
    <w:multiLevelType w:val="hybridMultilevel"/>
    <w:tmpl w:val="3D6E0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F46CD"/>
    <w:multiLevelType w:val="hybridMultilevel"/>
    <w:tmpl w:val="ED5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02A26"/>
    <w:multiLevelType w:val="hybridMultilevel"/>
    <w:tmpl w:val="C8CAAB1C"/>
    <w:lvl w:ilvl="0" w:tplc="7ACEA112">
      <w:numFmt w:val="bullet"/>
      <w:lvlText w:val="•"/>
      <w:lvlJc w:val="left"/>
      <w:pPr>
        <w:ind w:left="281" w:hanging="171"/>
      </w:pPr>
      <w:rPr>
        <w:rFonts w:ascii="Roboto" w:eastAsia="Roboto" w:hAnsi="Roboto" w:cs="Roboto" w:hint="default"/>
        <w:b w:val="0"/>
        <w:bCs w:val="0"/>
        <w:i w:val="0"/>
        <w:iCs w:val="0"/>
        <w:color w:val="231F20"/>
        <w:w w:val="100"/>
        <w:sz w:val="15"/>
        <w:szCs w:val="15"/>
        <w:lang w:val="en-GB" w:eastAsia="en-US" w:bidi="ar-SA"/>
      </w:rPr>
    </w:lvl>
    <w:lvl w:ilvl="1" w:tplc="A36CF018">
      <w:numFmt w:val="bullet"/>
      <w:lvlText w:val="•"/>
      <w:lvlJc w:val="left"/>
      <w:pPr>
        <w:ind w:left="770" w:hanging="171"/>
      </w:pPr>
      <w:rPr>
        <w:rFonts w:hint="default"/>
        <w:lang w:val="en-GB" w:eastAsia="en-US" w:bidi="ar-SA"/>
      </w:rPr>
    </w:lvl>
    <w:lvl w:ilvl="2" w:tplc="598CCD00">
      <w:numFmt w:val="bullet"/>
      <w:lvlText w:val="•"/>
      <w:lvlJc w:val="left"/>
      <w:pPr>
        <w:ind w:left="1260" w:hanging="171"/>
      </w:pPr>
      <w:rPr>
        <w:rFonts w:hint="default"/>
        <w:lang w:val="en-GB" w:eastAsia="en-US" w:bidi="ar-SA"/>
      </w:rPr>
    </w:lvl>
    <w:lvl w:ilvl="3" w:tplc="1AFA2F16">
      <w:numFmt w:val="bullet"/>
      <w:lvlText w:val="•"/>
      <w:lvlJc w:val="left"/>
      <w:pPr>
        <w:ind w:left="1750" w:hanging="171"/>
      </w:pPr>
      <w:rPr>
        <w:rFonts w:hint="default"/>
        <w:lang w:val="en-GB" w:eastAsia="en-US" w:bidi="ar-SA"/>
      </w:rPr>
    </w:lvl>
    <w:lvl w:ilvl="4" w:tplc="D4D46648">
      <w:numFmt w:val="bullet"/>
      <w:lvlText w:val="•"/>
      <w:lvlJc w:val="left"/>
      <w:pPr>
        <w:ind w:left="2240" w:hanging="171"/>
      </w:pPr>
      <w:rPr>
        <w:rFonts w:hint="default"/>
        <w:lang w:val="en-GB" w:eastAsia="en-US" w:bidi="ar-SA"/>
      </w:rPr>
    </w:lvl>
    <w:lvl w:ilvl="5" w:tplc="3468FB8E">
      <w:numFmt w:val="bullet"/>
      <w:lvlText w:val="•"/>
      <w:lvlJc w:val="left"/>
      <w:pPr>
        <w:ind w:left="2730" w:hanging="171"/>
      </w:pPr>
      <w:rPr>
        <w:rFonts w:hint="default"/>
        <w:lang w:val="en-GB" w:eastAsia="en-US" w:bidi="ar-SA"/>
      </w:rPr>
    </w:lvl>
    <w:lvl w:ilvl="6" w:tplc="1FCAFA8A">
      <w:numFmt w:val="bullet"/>
      <w:lvlText w:val="•"/>
      <w:lvlJc w:val="left"/>
      <w:pPr>
        <w:ind w:left="3220" w:hanging="171"/>
      </w:pPr>
      <w:rPr>
        <w:rFonts w:hint="default"/>
        <w:lang w:val="en-GB" w:eastAsia="en-US" w:bidi="ar-SA"/>
      </w:rPr>
    </w:lvl>
    <w:lvl w:ilvl="7" w:tplc="2CFADFD2">
      <w:numFmt w:val="bullet"/>
      <w:lvlText w:val="•"/>
      <w:lvlJc w:val="left"/>
      <w:pPr>
        <w:ind w:left="3710" w:hanging="171"/>
      </w:pPr>
      <w:rPr>
        <w:rFonts w:hint="default"/>
        <w:lang w:val="en-GB" w:eastAsia="en-US" w:bidi="ar-SA"/>
      </w:rPr>
    </w:lvl>
    <w:lvl w:ilvl="8" w:tplc="05D4D72E">
      <w:numFmt w:val="bullet"/>
      <w:lvlText w:val="•"/>
      <w:lvlJc w:val="left"/>
      <w:pPr>
        <w:ind w:left="4200" w:hanging="171"/>
      </w:pPr>
      <w:rPr>
        <w:rFonts w:hint="default"/>
        <w:lang w:val="en-GB" w:eastAsia="en-US" w:bidi="ar-SA"/>
      </w:rPr>
    </w:lvl>
  </w:abstractNum>
  <w:abstractNum w:abstractNumId="9" w15:restartNumberingAfterBreak="0">
    <w:nsid w:val="42B55E0C"/>
    <w:multiLevelType w:val="hybridMultilevel"/>
    <w:tmpl w:val="727E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65865"/>
    <w:multiLevelType w:val="hybridMultilevel"/>
    <w:tmpl w:val="BD342E36"/>
    <w:lvl w:ilvl="0" w:tplc="584CB56A">
      <w:numFmt w:val="bullet"/>
      <w:lvlText w:val="•"/>
      <w:lvlJc w:val="left"/>
      <w:pPr>
        <w:ind w:left="281" w:hanging="171"/>
      </w:pPr>
      <w:rPr>
        <w:rFonts w:ascii="Roboto" w:eastAsia="Roboto" w:hAnsi="Roboto" w:cs="Roboto" w:hint="default"/>
        <w:b w:val="0"/>
        <w:bCs w:val="0"/>
        <w:i w:val="0"/>
        <w:iCs w:val="0"/>
        <w:color w:val="231F20"/>
        <w:w w:val="104"/>
        <w:sz w:val="14"/>
        <w:szCs w:val="14"/>
        <w:lang w:val="en-GB" w:eastAsia="en-US" w:bidi="ar-SA"/>
      </w:rPr>
    </w:lvl>
    <w:lvl w:ilvl="1" w:tplc="3E0E12EA">
      <w:numFmt w:val="bullet"/>
      <w:lvlText w:val="•"/>
      <w:lvlJc w:val="left"/>
      <w:pPr>
        <w:ind w:left="770" w:hanging="171"/>
      </w:pPr>
      <w:rPr>
        <w:rFonts w:hint="default"/>
        <w:lang w:val="en-GB" w:eastAsia="en-US" w:bidi="ar-SA"/>
      </w:rPr>
    </w:lvl>
    <w:lvl w:ilvl="2" w:tplc="1C183B08">
      <w:numFmt w:val="bullet"/>
      <w:lvlText w:val="•"/>
      <w:lvlJc w:val="left"/>
      <w:pPr>
        <w:ind w:left="1260" w:hanging="171"/>
      </w:pPr>
      <w:rPr>
        <w:rFonts w:hint="default"/>
        <w:lang w:val="en-GB" w:eastAsia="en-US" w:bidi="ar-SA"/>
      </w:rPr>
    </w:lvl>
    <w:lvl w:ilvl="3" w:tplc="0CF8CCC2">
      <w:numFmt w:val="bullet"/>
      <w:lvlText w:val="•"/>
      <w:lvlJc w:val="left"/>
      <w:pPr>
        <w:ind w:left="1750" w:hanging="171"/>
      </w:pPr>
      <w:rPr>
        <w:rFonts w:hint="default"/>
        <w:lang w:val="en-GB" w:eastAsia="en-US" w:bidi="ar-SA"/>
      </w:rPr>
    </w:lvl>
    <w:lvl w:ilvl="4" w:tplc="B86C92FE">
      <w:numFmt w:val="bullet"/>
      <w:lvlText w:val="•"/>
      <w:lvlJc w:val="left"/>
      <w:pPr>
        <w:ind w:left="2240" w:hanging="171"/>
      </w:pPr>
      <w:rPr>
        <w:rFonts w:hint="default"/>
        <w:lang w:val="en-GB" w:eastAsia="en-US" w:bidi="ar-SA"/>
      </w:rPr>
    </w:lvl>
    <w:lvl w:ilvl="5" w:tplc="BE020256">
      <w:numFmt w:val="bullet"/>
      <w:lvlText w:val="•"/>
      <w:lvlJc w:val="left"/>
      <w:pPr>
        <w:ind w:left="2730" w:hanging="171"/>
      </w:pPr>
      <w:rPr>
        <w:rFonts w:hint="default"/>
        <w:lang w:val="en-GB" w:eastAsia="en-US" w:bidi="ar-SA"/>
      </w:rPr>
    </w:lvl>
    <w:lvl w:ilvl="6" w:tplc="157CA35E">
      <w:numFmt w:val="bullet"/>
      <w:lvlText w:val="•"/>
      <w:lvlJc w:val="left"/>
      <w:pPr>
        <w:ind w:left="3220" w:hanging="171"/>
      </w:pPr>
      <w:rPr>
        <w:rFonts w:hint="default"/>
        <w:lang w:val="en-GB" w:eastAsia="en-US" w:bidi="ar-SA"/>
      </w:rPr>
    </w:lvl>
    <w:lvl w:ilvl="7" w:tplc="BA6E83DA">
      <w:numFmt w:val="bullet"/>
      <w:lvlText w:val="•"/>
      <w:lvlJc w:val="left"/>
      <w:pPr>
        <w:ind w:left="3710" w:hanging="171"/>
      </w:pPr>
      <w:rPr>
        <w:rFonts w:hint="default"/>
        <w:lang w:val="en-GB" w:eastAsia="en-US" w:bidi="ar-SA"/>
      </w:rPr>
    </w:lvl>
    <w:lvl w:ilvl="8" w:tplc="D14E1EE8">
      <w:numFmt w:val="bullet"/>
      <w:lvlText w:val="•"/>
      <w:lvlJc w:val="left"/>
      <w:pPr>
        <w:ind w:left="4200" w:hanging="171"/>
      </w:pPr>
      <w:rPr>
        <w:rFonts w:hint="default"/>
        <w:lang w:val="en-GB" w:eastAsia="en-US" w:bidi="ar-SA"/>
      </w:rPr>
    </w:lvl>
  </w:abstractNum>
  <w:abstractNum w:abstractNumId="11" w15:restartNumberingAfterBreak="0">
    <w:nsid w:val="5370373D"/>
    <w:multiLevelType w:val="hybridMultilevel"/>
    <w:tmpl w:val="C81A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31BEC"/>
    <w:multiLevelType w:val="hybridMultilevel"/>
    <w:tmpl w:val="B44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47DD3"/>
    <w:multiLevelType w:val="hybridMultilevel"/>
    <w:tmpl w:val="AEAC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446806">
    <w:abstractNumId w:val="1"/>
  </w:num>
  <w:num w:numId="2" w16cid:durableId="26222670">
    <w:abstractNumId w:val="2"/>
  </w:num>
  <w:num w:numId="3" w16cid:durableId="329871653">
    <w:abstractNumId w:val="12"/>
  </w:num>
  <w:num w:numId="4" w16cid:durableId="1234704320">
    <w:abstractNumId w:val="4"/>
  </w:num>
  <w:num w:numId="5" w16cid:durableId="775712542">
    <w:abstractNumId w:val="7"/>
  </w:num>
  <w:num w:numId="6" w16cid:durableId="384724360">
    <w:abstractNumId w:val="13"/>
  </w:num>
  <w:num w:numId="7" w16cid:durableId="1557743557">
    <w:abstractNumId w:val="3"/>
  </w:num>
  <w:num w:numId="8" w16cid:durableId="2117938518">
    <w:abstractNumId w:val="6"/>
  </w:num>
  <w:num w:numId="9" w16cid:durableId="967052771">
    <w:abstractNumId w:val="11"/>
  </w:num>
  <w:num w:numId="10" w16cid:durableId="399865097">
    <w:abstractNumId w:val="8"/>
  </w:num>
  <w:num w:numId="11" w16cid:durableId="2072119418">
    <w:abstractNumId w:val="10"/>
  </w:num>
  <w:num w:numId="12" w16cid:durableId="171605745">
    <w:abstractNumId w:val="9"/>
  </w:num>
  <w:num w:numId="13" w16cid:durableId="556353271">
    <w:abstractNumId w:val="5"/>
  </w:num>
  <w:num w:numId="14" w16cid:durableId="173219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670"/>
    <w:rsid w:val="00000672"/>
    <w:rsid w:val="00030F56"/>
    <w:rsid w:val="00044D75"/>
    <w:rsid w:val="00066664"/>
    <w:rsid w:val="00071EAE"/>
    <w:rsid w:val="00072DCE"/>
    <w:rsid w:val="00114FB8"/>
    <w:rsid w:val="001172DE"/>
    <w:rsid w:val="00137329"/>
    <w:rsid w:val="00142941"/>
    <w:rsid w:val="00152209"/>
    <w:rsid w:val="001C71F9"/>
    <w:rsid w:val="001C7F59"/>
    <w:rsid w:val="001D55E4"/>
    <w:rsid w:val="001F1115"/>
    <w:rsid w:val="00210671"/>
    <w:rsid w:val="002B1470"/>
    <w:rsid w:val="002E3357"/>
    <w:rsid w:val="00305EE2"/>
    <w:rsid w:val="003159B3"/>
    <w:rsid w:val="0032147F"/>
    <w:rsid w:val="00322FB2"/>
    <w:rsid w:val="00344D44"/>
    <w:rsid w:val="003A376C"/>
    <w:rsid w:val="0041503D"/>
    <w:rsid w:val="004A107A"/>
    <w:rsid w:val="004A4B9E"/>
    <w:rsid w:val="004B586A"/>
    <w:rsid w:val="004C39D2"/>
    <w:rsid w:val="004E5AB9"/>
    <w:rsid w:val="005116BB"/>
    <w:rsid w:val="00540670"/>
    <w:rsid w:val="0055704B"/>
    <w:rsid w:val="00565639"/>
    <w:rsid w:val="00566864"/>
    <w:rsid w:val="005D71E1"/>
    <w:rsid w:val="00631ECF"/>
    <w:rsid w:val="00644417"/>
    <w:rsid w:val="00675000"/>
    <w:rsid w:val="0069511D"/>
    <w:rsid w:val="00704040"/>
    <w:rsid w:val="0070677B"/>
    <w:rsid w:val="00793460"/>
    <w:rsid w:val="00793F95"/>
    <w:rsid w:val="007A3066"/>
    <w:rsid w:val="007F31CC"/>
    <w:rsid w:val="00854CFC"/>
    <w:rsid w:val="008927FA"/>
    <w:rsid w:val="008B09C8"/>
    <w:rsid w:val="008F216C"/>
    <w:rsid w:val="00930664"/>
    <w:rsid w:val="00933C10"/>
    <w:rsid w:val="00A81A42"/>
    <w:rsid w:val="00A83663"/>
    <w:rsid w:val="00A94DBB"/>
    <w:rsid w:val="00B06A59"/>
    <w:rsid w:val="00B2307C"/>
    <w:rsid w:val="00B70149"/>
    <w:rsid w:val="00B95E6F"/>
    <w:rsid w:val="00BA5312"/>
    <w:rsid w:val="00C5051C"/>
    <w:rsid w:val="00C83DEF"/>
    <w:rsid w:val="00C866AB"/>
    <w:rsid w:val="00C9176F"/>
    <w:rsid w:val="00CA311C"/>
    <w:rsid w:val="00CB76D0"/>
    <w:rsid w:val="00CB7D11"/>
    <w:rsid w:val="00CC52A5"/>
    <w:rsid w:val="00CF39FF"/>
    <w:rsid w:val="00D03B0C"/>
    <w:rsid w:val="00D03ECD"/>
    <w:rsid w:val="00D07A62"/>
    <w:rsid w:val="00D5293E"/>
    <w:rsid w:val="00D743C7"/>
    <w:rsid w:val="00DB181B"/>
    <w:rsid w:val="00DC2C3B"/>
    <w:rsid w:val="00DD49B0"/>
    <w:rsid w:val="00DE5C21"/>
    <w:rsid w:val="00E36AC0"/>
    <w:rsid w:val="00E6031F"/>
    <w:rsid w:val="00E64D48"/>
    <w:rsid w:val="00E86690"/>
    <w:rsid w:val="00EB5413"/>
    <w:rsid w:val="00F27840"/>
    <w:rsid w:val="00F4545E"/>
    <w:rsid w:val="00FF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E0C27"/>
  <w15:docId w15:val="{68645394-5D1A-4CF4-9C64-88B9E2BD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12"/>
  </w:style>
  <w:style w:type="paragraph" w:styleId="Footer">
    <w:name w:val="footer"/>
    <w:basedOn w:val="Normal"/>
    <w:link w:val="FooterChar"/>
    <w:uiPriority w:val="99"/>
    <w:unhideWhenUsed/>
    <w:rsid w:val="00BA5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12"/>
  </w:style>
  <w:style w:type="paragraph" w:styleId="ListParagraph">
    <w:name w:val="List Paragraph"/>
    <w:basedOn w:val="Normal"/>
    <w:uiPriority w:val="34"/>
    <w:qFormat/>
    <w:rsid w:val="00CB7D11"/>
    <w:pPr>
      <w:ind w:left="720"/>
      <w:contextualSpacing/>
    </w:pPr>
  </w:style>
  <w:style w:type="paragraph" w:styleId="BalloonText">
    <w:name w:val="Balloon Text"/>
    <w:basedOn w:val="Normal"/>
    <w:link w:val="BalloonTextChar"/>
    <w:uiPriority w:val="99"/>
    <w:semiHidden/>
    <w:unhideWhenUsed/>
    <w:rsid w:val="00030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56"/>
    <w:rPr>
      <w:rFonts w:ascii="Tahoma" w:hAnsi="Tahoma" w:cs="Tahoma"/>
      <w:sz w:val="16"/>
      <w:szCs w:val="16"/>
    </w:rPr>
  </w:style>
  <w:style w:type="paragraph" w:styleId="NoSpacing">
    <w:name w:val="No Spacing"/>
    <w:uiPriority w:val="1"/>
    <w:qFormat/>
    <w:rsid w:val="007A3066"/>
    <w:pPr>
      <w:spacing w:after="0" w:line="240" w:lineRule="auto"/>
    </w:pPr>
  </w:style>
  <w:style w:type="paragraph" w:customStyle="1" w:styleId="TableParagraph">
    <w:name w:val="Table Paragraph"/>
    <w:basedOn w:val="Normal"/>
    <w:uiPriority w:val="1"/>
    <w:qFormat/>
    <w:rsid w:val="00344D44"/>
    <w:pPr>
      <w:widowControl w:val="0"/>
      <w:autoSpaceDE w:val="0"/>
      <w:autoSpaceDN w:val="0"/>
      <w:spacing w:before="41" w:after="0" w:line="240" w:lineRule="auto"/>
      <w:ind w:left="281" w:hanging="171"/>
    </w:pPr>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76038">
      <w:bodyDiv w:val="1"/>
      <w:marLeft w:val="0"/>
      <w:marRight w:val="0"/>
      <w:marTop w:val="0"/>
      <w:marBottom w:val="0"/>
      <w:divBdr>
        <w:top w:val="none" w:sz="0" w:space="0" w:color="auto"/>
        <w:left w:val="none" w:sz="0" w:space="0" w:color="auto"/>
        <w:bottom w:val="none" w:sz="0" w:space="0" w:color="auto"/>
        <w:right w:val="none" w:sz="0" w:space="0" w:color="auto"/>
      </w:divBdr>
      <w:divsChild>
        <w:div w:id="742794380">
          <w:marLeft w:val="0"/>
          <w:marRight w:val="0"/>
          <w:marTop w:val="0"/>
          <w:marBottom w:val="0"/>
          <w:divBdr>
            <w:top w:val="none" w:sz="0" w:space="0" w:color="auto"/>
            <w:left w:val="none" w:sz="0" w:space="0" w:color="auto"/>
            <w:bottom w:val="none" w:sz="0" w:space="0" w:color="auto"/>
            <w:right w:val="none" w:sz="0" w:space="0" w:color="auto"/>
          </w:divBdr>
          <w:divsChild>
            <w:div w:id="1560746010">
              <w:marLeft w:val="0"/>
              <w:marRight w:val="0"/>
              <w:marTop w:val="0"/>
              <w:marBottom w:val="0"/>
              <w:divBdr>
                <w:top w:val="single" w:sz="6" w:space="12" w:color="DDDDDD"/>
                <w:left w:val="none" w:sz="0" w:space="0" w:color="auto"/>
                <w:bottom w:val="none" w:sz="0" w:space="0" w:color="auto"/>
                <w:right w:val="none" w:sz="0" w:space="0" w:color="auto"/>
              </w:divBdr>
            </w:div>
            <w:div w:id="896672435">
              <w:marLeft w:val="0"/>
              <w:marRight w:val="0"/>
              <w:marTop w:val="0"/>
              <w:marBottom w:val="0"/>
              <w:divBdr>
                <w:top w:val="single" w:sz="6" w:space="12" w:color="DDDDDD"/>
                <w:left w:val="none" w:sz="0" w:space="0" w:color="auto"/>
                <w:bottom w:val="none" w:sz="0" w:space="0" w:color="auto"/>
                <w:right w:val="none" w:sz="0" w:space="0" w:color="auto"/>
              </w:divBdr>
            </w:div>
          </w:divsChild>
        </w:div>
        <w:div w:id="1580096134">
          <w:marLeft w:val="0"/>
          <w:marRight w:val="0"/>
          <w:marTop w:val="0"/>
          <w:marBottom w:val="0"/>
          <w:divBdr>
            <w:top w:val="none" w:sz="0" w:space="0" w:color="auto"/>
            <w:left w:val="none" w:sz="0" w:space="0" w:color="auto"/>
            <w:bottom w:val="none" w:sz="0" w:space="0" w:color="auto"/>
            <w:right w:val="none" w:sz="0" w:space="0" w:color="auto"/>
          </w:divBdr>
          <w:divsChild>
            <w:div w:id="799422467">
              <w:marLeft w:val="0"/>
              <w:marRight w:val="0"/>
              <w:marTop w:val="0"/>
              <w:marBottom w:val="0"/>
              <w:divBdr>
                <w:top w:val="single" w:sz="6" w:space="12" w:color="DDDDDD"/>
                <w:left w:val="none" w:sz="0" w:space="0" w:color="auto"/>
                <w:bottom w:val="none" w:sz="0" w:space="0" w:color="auto"/>
                <w:right w:val="none" w:sz="0" w:space="0" w:color="auto"/>
              </w:divBdr>
            </w:div>
            <w:div w:id="1473324157">
              <w:marLeft w:val="0"/>
              <w:marRight w:val="0"/>
              <w:marTop w:val="0"/>
              <w:marBottom w:val="0"/>
              <w:divBdr>
                <w:top w:val="single" w:sz="6" w:space="12"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5099</Words>
  <Characters>29070</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Ritchie</dc:creator>
  <cp:lastModifiedBy>C Ritchie</cp:lastModifiedBy>
  <cp:revision>2</cp:revision>
  <cp:lastPrinted>2023-04-23T11:16:00Z</cp:lastPrinted>
  <dcterms:created xsi:type="dcterms:W3CDTF">2023-09-04T10:04:00Z</dcterms:created>
  <dcterms:modified xsi:type="dcterms:W3CDTF">2023-09-04T10:04:00Z</dcterms:modified>
</cp:coreProperties>
</file>